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A4F" w:rsidRDefault="00FE3A4F" w:rsidP="00FE3A4F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FE3A4F" w:rsidRDefault="00FE3A4F" w:rsidP="00FE3A4F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FE3A4F" w:rsidRDefault="00FE3A4F" w:rsidP="00FE3A4F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FE3A4F" w:rsidRDefault="00FE3A4F" w:rsidP="00FE3A4F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СТАРИЦКОГО РАЙОНА ТВЕРСКОЙ ОБЛАСТИ</w:t>
      </w:r>
    </w:p>
    <w:p w:rsidR="00FE3A4F" w:rsidRDefault="00FE3A4F" w:rsidP="00FE3A4F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E3A4F" w:rsidRDefault="00FE3A4F" w:rsidP="00FE3A4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37694">
        <w:rPr>
          <w:rFonts w:ascii="Times New Roman" w:hAnsi="Times New Roman" w:cs="Times New Roman"/>
          <w:sz w:val="28"/>
          <w:szCs w:val="28"/>
        </w:rPr>
        <w:t>18.07.2016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3769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г. Старица                                         № </w:t>
      </w:r>
      <w:r w:rsidR="00637694">
        <w:rPr>
          <w:rFonts w:ascii="Times New Roman" w:hAnsi="Times New Roman" w:cs="Times New Roman"/>
          <w:sz w:val="28"/>
          <w:szCs w:val="28"/>
        </w:rPr>
        <w:t>233</w:t>
      </w:r>
      <w:bookmarkStart w:id="0" w:name="_GoBack"/>
      <w:bookmarkEnd w:id="0"/>
    </w:p>
    <w:p w:rsidR="00FE3A4F" w:rsidRDefault="00FE3A4F" w:rsidP="00E51CB9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E3A4F" w:rsidRDefault="00FE3A4F" w:rsidP="00E51CB9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E3A4F" w:rsidRDefault="00FE3A4F" w:rsidP="00E51CB9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C35D2" w:rsidRDefault="001C35D2" w:rsidP="00AC2BD3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 внесении изменений в </w:t>
      </w:r>
      <w:r w:rsidR="002E2A5A">
        <w:rPr>
          <w:rFonts w:ascii="Times New Roman" w:hAnsi="Times New Roman" w:cs="Times New Roman"/>
          <w:b/>
        </w:rPr>
        <w:t>п</w:t>
      </w:r>
      <w:r>
        <w:rPr>
          <w:rFonts w:ascii="Times New Roman" w:hAnsi="Times New Roman" w:cs="Times New Roman"/>
          <w:b/>
        </w:rPr>
        <w:t xml:space="preserve">остановление администрации </w:t>
      </w:r>
    </w:p>
    <w:p w:rsidR="001C35D2" w:rsidRDefault="001C35D2" w:rsidP="00AC2BD3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Старицкого района Тверской области от 29.03.2016 № 75 </w:t>
      </w:r>
    </w:p>
    <w:p w:rsidR="00E37B92" w:rsidRPr="00541062" w:rsidRDefault="001C35D2" w:rsidP="00AC2BD3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</w:t>
      </w:r>
      <w:r w:rsidR="00E37B92" w:rsidRPr="00541062">
        <w:rPr>
          <w:rFonts w:ascii="Times New Roman" w:hAnsi="Times New Roman" w:cs="Times New Roman"/>
          <w:b/>
        </w:rPr>
        <w:t xml:space="preserve">Об утверждении </w:t>
      </w:r>
      <w:r w:rsidR="00E96AD5">
        <w:rPr>
          <w:rFonts w:ascii="Times New Roman" w:hAnsi="Times New Roman" w:cs="Times New Roman"/>
          <w:b/>
        </w:rPr>
        <w:t>П</w:t>
      </w:r>
      <w:r w:rsidR="00AC2BD3">
        <w:rPr>
          <w:rFonts w:ascii="Times New Roman" w:hAnsi="Times New Roman" w:cs="Times New Roman"/>
          <w:b/>
        </w:rPr>
        <w:t>орядка установления, изменения</w:t>
      </w:r>
      <w:r w:rsidR="00C93909">
        <w:rPr>
          <w:rFonts w:ascii="Times New Roman" w:hAnsi="Times New Roman" w:cs="Times New Roman"/>
          <w:b/>
        </w:rPr>
        <w:t xml:space="preserve"> и</w:t>
      </w:r>
      <w:r w:rsidR="00AC2BD3">
        <w:rPr>
          <w:rFonts w:ascii="Times New Roman" w:hAnsi="Times New Roman" w:cs="Times New Roman"/>
          <w:b/>
        </w:rPr>
        <w:t xml:space="preserve"> отмены</w:t>
      </w:r>
    </w:p>
    <w:p w:rsidR="00AC2BD3" w:rsidRDefault="00865732" w:rsidP="00E51CB9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муниципальных </w:t>
      </w:r>
      <w:r w:rsidR="00AC2BD3">
        <w:rPr>
          <w:rFonts w:ascii="Times New Roman" w:hAnsi="Times New Roman" w:cs="Times New Roman"/>
          <w:b/>
        </w:rPr>
        <w:t>м</w:t>
      </w:r>
      <w:r w:rsidR="00E37B92" w:rsidRPr="00541062">
        <w:rPr>
          <w:rFonts w:ascii="Times New Roman" w:hAnsi="Times New Roman" w:cs="Times New Roman"/>
          <w:b/>
        </w:rPr>
        <w:t>аршрут</w:t>
      </w:r>
      <w:r w:rsidR="00AC2BD3" w:rsidRPr="00865732">
        <w:rPr>
          <w:rFonts w:ascii="Times New Roman" w:hAnsi="Times New Roman" w:cs="Times New Roman"/>
          <w:b/>
        </w:rPr>
        <w:t>ов</w:t>
      </w:r>
      <w:r w:rsidR="00AC2BD3">
        <w:rPr>
          <w:rFonts w:ascii="Times New Roman" w:hAnsi="Times New Roman" w:cs="Times New Roman"/>
          <w:b/>
        </w:rPr>
        <w:t xml:space="preserve"> регулярных перевозок </w:t>
      </w:r>
      <w:r>
        <w:rPr>
          <w:rFonts w:ascii="Times New Roman" w:hAnsi="Times New Roman" w:cs="Times New Roman"/>
          <w:b/>
        </w:rPr>
        <w:t>в границах двух</w:t>
      </w:r>
    </w:p>
    <w:p w:rsidR="009E56CD" w:rsidRPr="00541062" w:rsidRDefault="00865732" w:rsidP="009E56CD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 более поселений </w:t>
      </w:r>
      <w:r w:rsidR="00E37B92" w:rsidRPr="00541062">
        <w:rPr>
          <w:rFonts w:ascii="Times New Roman" w:hAnsi="Times New Roman" w:cs="Times New Roman"/>
          <w:b/>
        </w:rPr>
        <w:t>Старицк</w:t>
      </w:r>
      <w:r w:rsidR="00AC2BD3">
        <w:rPr>
          <w:rFonts w:ascii="Times New Roman" w:hAnsi="Times New Roman" w:cs="Times New Roman"/>
          <w:b/>
        </w:rPr>
        <w:t>ого</w:t>
      </w:r>
      <w:r w:rsidR="00E37B92" w:rsidRPr="00541062">
        <w:rPr>
          <w:rFonts w:ascii="Times New Roman" w:hAnsi="Times New Roman" w:cs="Times New Roman"/>
          <w:b/>
        </w:rPr>
        <w:t xml:space="preserve"> район</w:t>
      </w:r>
      <w:r w:rsidR="00AC2BD3">
        <w:rPr>
          <w:rFonts w:ascii="Times New Roman" w:hAnsi="Times New Roman" w:cs="Times New Roman"/>
          <w:b/>
        </w:rPr>
        <w:t>а</w:t>
      </w:r>
      <w:r w:rsidR="00E37B92" w:rsidRPr="00541062">
        <w:rPr>
          <w:rFonts w:ascii="Times New Roman" w:hAnsi="Times New Roman" w:cs="Times New Roman"/>
          <w:b/>
        </w:rPr>
        <w:t xml:space="preserve"> Тверской области</w:t>
      </w:r>
      <w:r w:rsidR="001C35D2">
        <w:rPr>
          <w:rFonts w:ascii="Times New Roman" w:hAnsi="Times New Roman" w:cs="Times New Roman"/>
          <w:b/>
        </w:rPr>
        <w:t>»</w:t>
      </w:r>
      <w:r w:rsidR="00E37B92" w:rsidRPr="00541062">
        <w:rPr>
          <w:rFonts w:ascii="Times New Roman" w:hAnsi="Times New Roman" w:cs="Times New Roman"/>
          <w:b/>
        </w:rPr>
        <w:t>.</w:t>
      </w:r>
    </w:p>
    <w:p w:rsidR="00030401" w:rsidRDefault="00030401" w:rsidP="009E56CD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9751C" w:rsidRDefault="00865732" w:rsidP="00865732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13AB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</w:t>
      </w:r>
      <w:r w:rsidRPr="00BA2A6B">
        <w:rPr>
          <w:rFonts w:ascii="Times New Roman" w:eastAsia="Times New Roman" w:hAnsi="Times New Roman" w:cs="Times New Roman"/>
          <w:sz w:val="24"/>
          <w:szCs w:val="24"/>
        </w:rPr>
        <w:t>Федеральным законом от 13.07.2015 года № 220-ФЗ "Об организации регулярных перевозок пассажиров и багажа 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813AB">
        <w:rPr>
          <w:rFonts w:ascii="Times New Roman" w:eastAsia="Times New Roman" w:hAnsi="Times New Roman" w:cs="Times New Roman"/>
          <w:sz w:val="24"/>
          <w:szCs w:val="24"/>
        </w:rPr>
        <w:t xml:space="preserve">Федеральным законом от 06.10.2003 года № 131-ФЗ "Об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Решением Собрания депутатов Старицкого района Тверской области </w:t>
      </w:r>
      <w:r w:rsidRPr="00B60B01">
        <w:rPr>
          <w:rFonts w:ascii="Times New Roman" w:eastAsia="Times New Roman" w:hAnsi="Times New Roman" w:cs="Times New Roman"/>
          <w:sz w:val="24"/>
          <w:szCs w:val="24"/>
        </w:rPr>
        <w:t xml:space="preserve">от 24.03.2016 года № </w:t>
      </w:r>
      <w:r>
        <w:rPr>
          <w:rFonts w:ascii="Times New Roman" w:eastAsia="Times New Roman" w:hAnsi="Times New Roman" w:cs="Times New Roman"/>
          <w:sz w:val="24"/>
          <w:szCs w:val="24"/>
        </w:rPr>
        <w:t>89 «</w:t>
      </w:r>
      <w:r w:rsidRPr="002D7C6F">
        <w:rPr>
          <w:rFonts w:ascii="Times New Roman" w:eastAsia="Times New Roman" w:hAnsi="Times New Roman" w:cs="Times New Roman"/>
          <w:sz w:val="24"/>
          <w:szCs w:val="24"/>
        </w:rPr>
        <w:t>Об утверждении Положения «Об отдельных вопросах организации регулярных перевозок пассажиров и багажа автомобильным транспортом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7C6F">
        <w:rPr>
          <w:rFonts w:ascii="Times New Roman" w:eastAsia="Times New Roman" w:hAnsi="Times New Roman" w:cs="Times New Roman"/>
          <w:sz w:val="24"/>
          <w:szCs w:val="24"/>
        </w:rPr>
        <w:t>по муниципальным маршрутам регулярных перевозок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7C6F">
        <w:rPr>
          <w:rFonts w:ascii="Times New Roman" w:eastAsia="Times New Roman" w:hAnsi="Times New Roman" w:cs="Times New Roman"/>
          <w:sz w:val="24"/>
          <w:szCs w:val="24"/>
        </w:rPr>
        <w:t>в границах двух и более поселений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7C6F">
        <w:rPr>
          <w:rFonts w:ascii="Times New Roman" w:eastAsia="Times New Roman" w:hAnsi="Times New Roman" w:cs="Times New Roman"/>
          <w:sz w:val="24"/>
          <w:szCs w:val="24"/>
        </w:rPr>
        <w:t>Старицкого района Тверской области»</w:t>
      </w:r>
      <w:r w:rsidR="0003649C">
        <w:rPr>
          <w:rFonts w:ascii="Times New Roman" w:hAnsi="Times New Roman" w:cs="Times New Roman"/>
          <w:sz w:val="24"/>
          <w:szCs w:val="24"/>
        </w:rPr>
        <w:t xml:space="preserve">, </w:t>
      </w:r>
      <w:r w:rsidR="004F2542">
        <w:rPr>
          <w:rFonts w:ascii="Times New Roman" w:hAnsi="Times New Roman" w:cs="Times New Roman"/>
          <w:sz w:val="24"/>
          <w:szCs w:val="24"/>
        </w:rPr>
        <w:t>Требованием прокурора Старицкого района об изменении нормативного правового акта от 21.06.2016 года,</w:t>
      </w:r>
    </w:p>
    <w:p w:rsidR="005520C9" w:rsidRPr="005520C9" w:rsidRDefault="00FE3A4F" w:rsidP="0019751C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="005520C9" w:rsidRPr="005520C9">
        <w:rPr>
          <w:rFonts w:ascii="Times New Roman" w:hAnsi="Times New Roman" w:cs="Times New Roman"/>
          <w:b/>
          <w:sz w:val="24"/>
          <w:szCs w:val="24"/>
        </w:rPr>
        <w:t xml:space="preserve">дминистрация Старицкого района </w:t>
      </w:r>
      <w:r>
        <w:rPr>
          <w:rFonts w:ascii="Times New Roman" w:hAnsi="Times New Roman" w:cs="Times New Roman"/>
          <w:b/>
          <w:sz w:val="24"/>
          <w:szCs w:val="24"/>
        </w:rPr>
        <w:t xml:space="preserve">Тверской области </w:t>
      </w:r>
      <w:r w:rsidR="005520C9" w:rsidRPr="005520C9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1C35D2" w:rsidRPr="001C35D2" w:rsidRDefault="00750DA7" w:rsidP="001C35D2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C35D2" w:rsidRPr="001C35D2">
        <w:rPr>
          <w:rFonts w:ascii="Times New Roman" w:hAnsi="Times New Roman" w:cs="Times New Roman"/>
          <w:sz w:val="24"/>
          <w:szCs w:val="24"/>
        </w:rPr>
        <w:tab/>
        <w:t xml:space="preserve">Внести в </w:t>
      </w:r>
      <w:r w:rsidR="002E2A5A">
        <w:rPr>
          <w:rFonts w:ascii="Times New Roman" w:hAnsi="Times New Roman" w:cs="Times New Roman"/>
          <w:sz w:val="24"/>
          <w:szCs w:val="24"/>
        </w:rPr>
        <w:t>п</w:t>
      </w:r>
      <w:r w:rsidR="001C35D2" w:rsidRPr="001C35D2">
        <w:rPr>
          <w:rFonts w:ascii="Times New Roman" w:hAnsi="Times New Roman" w:cs="Times New Roman"/>
          <w:sz w:val="24"/>
          <w:szCs w:val="24"/>
        </w:rPr>
        <w:t>остановление администрации Старицкого района Тверской области от 29.03.2016 № 75 «Об утверждении Порядка установления, изменения и отмены</w:t>
      </w:r>
      <w:r w:rsidR="001C35D2">
        <w:rPr>
          <w:rFonts w:ascii="Times New Roman" w:hAnsi="Times New Roman" w:cs="Times New Roman"/>
          <w:sz w:val="24"/>
          <w:szCs w:val="24"/>
        </w:rPr>
        <w:t xml:space="preserve"> </w:t>
      </w:r>
      <w:r w:rsidR="001C35D2" w:rsidRPr="001C35D2">
        <w:rPr>
          <w:rFonts w:ascii="Times New Roman" w:hAnsi="Times New Roman" w:cs="Times New Roman"/>
          <w:sz w:val="24"/>
          <w:szCs w:val="24"/>
        </w:rPr>
        <w:t>муниципальных маршрутов регулярных перевозок в границах двух</w:t>
      </w:r>
      <w:r w:rsidR="002E2A5A">
        <w:rPr>
          <w:rFonts w:ascii="Times New Roman" w:hAnsi="Times New Roman" w:cs="Times New Roman"/>
          <w:sz w:val="24"/>
          <w:szCs w:val="24"/>
        </w:rPr>
        <w:t xml:space="preserve"> </w:t>
      </w:r>
      <w:r w:rsidR="001C35D2" w:rsidRPr="001C35D2">
        <w:rPr>
          <w:rFonts w:ascii="Times New Roman" w:hAnsi="Times New Roman" w:cs="Times New Roman"/>
          <w:sz w:val="24"/>
          <w:szCs w:val="24"/>
        </w:rPr>
        <w:t xml:space="preserve">и более поселений Старицкого района Тверской области»  следующие изменения:       </w:t>
      </w:r>
    </w:p>
    <w:p w:rsidR="001C35D2" w:rsidRPr="001C35D2" w:rsidRDefault="001C35D2" w:rsidP="001C35D2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35D2">
        <w:rPr>
          <w:rFonts w:ascii="Times New Roman" w:hAnsi="Times New Roman" w:cs="Times New Roman"/>
          <w:sz w:val="24"/>
          <w:szCs w:val="24"/>
        </w:rPr>
        <w:t>1.1</w:t>
      </w:r>
      <w:r w:rsidRPr="001C35D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C35D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C35D2">
        <w:rPr>
          <w:rFonts w:ascii="Times New Roman" w:hAnsi="Times New Roman" w:cs="Times New Roman"/>
          <w:sz w:val="24"/>
          <w:szCs w:val="24"/>
        </w:rPr>
        <w:t xml:space="preserve"> приложении </w:t>
      </w:r>
      <w:r w:rsidR="002E2A5A">
        <w:rPr>
          <w:rFonts w:ascii="Times New Roman" w:hAnsi="Times New Roman" w:cs="Times New Roman"/>
          <w:sz w:val="24"/>
          <w:szCs w:val="24"/>
        </w:rPr>
        <w:t xml:space="preserve">1 </w:t>
      </w:r>
      <w:r w:rsidRPr="001C35D2">
        <w:rPr>
          <w:rFonts w:ascii="Times New Roman" w:hAnsi="Times New Roman" w:cs="Times New Roman"/>
          <w:sz w:val="24"/>
          <w:szCs w:val="24"/>
        </w:rPr>
        <w:t xml:space="preserve">к </w:t>
      </w:r>
      <w:r w:rsidR="002E2A5A">
        <w:rPr>
          <w:rFonts w:ascii="Times New Roman" w:hAnsi="Times New Roman" w:cs="Times New Roman"/>
          <w:sz w:val="24"/>
          <w:szCs w:val="24"/>
        </w:rPr>
        <w:t>постановлению</w:t>
      </w:r>
      <w:r w:rsidRPr="001C35D2">
        <w:rPr>
          <w:rFonts w:ascii="Times New Roman" w:hAnsi="Times New Roman" w:cs="Times New Roman"/>
          <w:sz w:val="24"/>
          <w:szCs w:val="24"/>
        </w:rPr>
        <w:t xml:space="preserve"> «</w:t>
      </w:r>
      <w:r w:rsidR="002E2A5A" w:rsidRPr="002E2A5A">
        <w:rPr>
          <w:rFonts w:ascii="Times New Roman" w:hAnsi="Times New Roman" w:cs="Times New Roman"/>
          <w:sz w:val="24"/>
          <w:szCs w:val="24"/>
        </w:rPr>
        <w:t>Поряд</w:t>
      </w:r>
      <w:r w:rsidR="002E2A5A">
        <w:rPr>
          <w:rFonts w:ascii="Times New Roman" w:hAnsi="Times New Roman" w:cs="Times New Roman"/>
          <w:sz w:val="24"/>
          <w:szCs w:val="24"/>
        </w:rPr>
        <w:t>о</w:t>
      </w:r>
      <w:r w:rsidR="002E2A5A" w:rsidRPr="002E2A5A">
        <w:rPr>
          <w:rFonts w:ascii="Times New Roman" w:hAnsi="Times New Roman" w:cs="Times New Roman"/>
          <w:sz w:val="24"/>
          <w:szCs w:val="24"/>
        </w:rPr>
        <w:t>к установления, изменения и отмены муниципальных маршрутов регулярных перевозок в границах двух и более поселений Старицкого района Тверской области</w:t>
      </w:r>
      <w:r w:rsidRPr="001C35D2">
        <w:rPr>
          <w:rFonts w:ascii="Times New Roman" w:hAnsi="Times New Roman" w:cs="Times New Roman"/>
          <w:sz w:val="24"/>
          <w:szCs w:val="24"/>
        </w:rPr>
        <w:t>»:</w:t>
      </w:r>
    </w:p>
    <w:p w:rsidR="00030401" w:rsidRDefault="001C35D2" w:rsidP="001C35D2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35D2">
        <w:rPr>
          <w:rFonts w:ascii="Times New Roman" w:hAnsi="Times New Roman" w:cs="Times New Roman"/>
          <w:sz w:val="24"/>
          <w:szCs w:val="24"/>
        </w:rPr>
        <w:t xml:space="preserve">а) </w:t>
      </w:r>
      <w:r w:rsidR="002E2A5A">
        <w:rPr>
          <w:rFonts w:ascii="Times New Roman" w:hAnsi="Times New Roman" w:cs="Times New Roman"/>
          <w:sz w:val="24"/>
          <w:szCs w:val="24"/>
        </w:rPr>
        <w:t>исключить подпункт а)</w:t>
      </w:r>
      <w:r w:rsidR="004A0ACC">
        <w:rPr>
          <w:rFonts w:ascii="Times New Roman" w:hAnsi="Times New Roman" w:cs="Times New Roman"/>
          <w:sz w:val="24"/>
          <w:szCs w:val="24"/>
        </w:rPr>
        <w:t xml:space="preserve"> </w:t>
      </w:r>
      <w:r w:rsidR="004A0ACC" w:rsidRPr="004A0ACC">
        <w:rPr>
          <w:rFonts w:ascii="Times New Roman" w:hAnsi="Times New Roman" w:cs="Times New Roman"/>
          <w:sz w:val="24"/>
          <w:szCs w:val="24"/>
        </w:rPr>
        <w:t>пункт</w:t>
      </w:r>
      <w:r w:rsidR="004A0ACC">
        <w:rPr>
          <w:rFonts w:ascii="Times New Roman" w:hAnsi="Times New Roman" w:cs="Times New Roman"/>
          <w:sz w:val="24"/>
          <w:szCs w:val="24"/>
        </w:rPr>
        <w:t>а</w:t>
      </w:r>
      <w:r w:rsidR="004A0ACC" w:rsidRPr="004A0ACC">
        <w:rPr>
          <w:rFonts w:ascii="Times New Roman" w:hAnsi="Times New Roman" w:cs="Times New Roman"/>
          <w:sz w:val="24"/>
          <w:szCs w:val="24"/>
        </w:rPr>
        <w:t xml:space="preserve"> 15</w:t>
      </w:r>
      <w:r w:rsidRPr="001C35D2">
        <w:rPr>
          <w:rFonts w:ascii="Times New Roman" w:hAnsi="Times New Roman" w:cs="Times New Roman"/>
          <w:sz w:val="24"/>
          <w:szCs w:val="24"/>
        </w:rPr>
        <w:t>;</w:t>
      </w:r>
    </w:p>
    <w:p w:rsidR="001C35D2" w:rsidRDefault="004A0ACC" w:rsidP="001C35D2">
      <w:pPr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1C35D2" w:rsidRPr="001C35D2">
        <w:rPr>
          <w:rFonts w:ascii="Times New Roman" w:hAnsi="Times New Roman" w:cs="Times New Roman"/>
          <w:sz w:val="24"/>
          <w:szCs w:val="24"/>
        </w:rPr>
        <w:t xml:space="preserve">) </w:t>
      </w:r>
      <w:r w:rsidRPr="004A0ACC">
        <w:rPr>
          <w:rFonts w:ascii="Times New Roman" w:hAnsi="Times New Roman" w:cs="Times New Roman"/>
          <w:sz w:val="24"/>
          <w:szCs w:val="24"/>
        </w:rPr>
        <w:t>исключить пункт 1</w:t>
      </w:r>
      <w:r>
        <w:rPr>
          <w:rFonts w:ascii="Times New Roman" w:hAnsi="Times New Roman" w:cs="Times New Roman"/>
          <w:sz w:val="24"/>
          <w:szCs w:val="24"/>
        </w:rPr>
        <w:t>6.</w:t>
      </w:r>
    </w:p>
    <w:p w:rsidR="00957A4A" w:rsidRPr="000D740D" w:rsidRDefault="00957A4A" w:rsidP="00957A4A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0D740D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Постановления возложить на заместителя главы администрации Старицкого </w:t>
      </w:r>
      <w:proofErr w:type="gramStart"/>
      <w:r w:rsidRPr="000D740D">
        <w:rPr>
          <w:rFonts w:ascii="Times New Roman" w:hAnsi="Times New Roman" w:cs="Times New Roman"/>
          <w:sz w:val="24"/>
          <w:szCs w:val="24"/>
        </w:rPr>
        <w:t>района  Капитонова</w:t>
      </w:r>
      <w:proofErr w:type="gramEnd"/>
      <w:r w:rsidRPr="000D740D">
        <w:rPr>
          <w:rFonts w:ascii="Times New Roman" w:hAnsi="Times New Roman" w:cs="Times New Roman"/>
          <w:sz w:val="24"/>
          <w:szCs w:val="24"/>
        </w:rPr>
        <w:t xml:space="preserve"> А.Ю.         </w:t>
      </w:r>
    </w:p>
    <w:p w:rsidR="00957A4A" w:rsidRDefault="00957A4A" w:rsidP="00957A4A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740D">
        <w:rPr>
          <w:rFonts w:ascii="Times New Roman" w:hAnsi="Times New Roman" w:cs="Times New Roman"/>
          <w:sz w:val="24"/>
          <w:szCs w:val="24"/>
        </w:rPr>
        <w:t xml:space="preserve">            3. Настоящее Постановление вступает в силу со дня его подписания, распространяется на правоотношения, возникшие с 11 января 2016 года, и подлежит размещению в информационно-телекоммуникационной сети «Интернет» на официальном сайте администрации Старицкого района Тверской области.</w:t>
      </w:r>
    </w:p>
    <w:p w:rsidR="00957A4A" w:rsidRDefault="00957A4A" w:rsidP="00957A4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E3A4F" w:rsidRDefault="00FE3A4F" w:rsidP="00957A4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57A4A" w:rsidRDefault="00FE3A4F" w:rsidP="00957A4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</w:t>
      </w:r>
      <w:r w:rsidR="00957A4A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957A4A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957A4A" w:rsidRDefault="00957A4A" w:rsidP="00957A4A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Старицкого района                                                                                                             </w:t>
      </w:r>
      <w:r w:rsidR="00FE3A4F">
        <w:rPr>
          <w:rFonts w:ascii="Times New Roman" w:hAnsi="Times New Roman" w:cs="Times New Roman"/>
          <w:sz w:val="24"/>
          <w:szCs w:val="24"/>
        </w:rPr>
        <w:t>Г.А. Комарова</w:t>
      </w:r>
    </w:p>
    <w:sectPr w:rsidR="00957A4A" w:rsidSect="00541062">
      <w:pgSz w:w="11906" w:h="16838"/>
      <w:pgMar w:top="28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0DA7"/>
    <w:rsid w:val="000174B2"/>
    <w:rsid w:val="000208BE"/>
    <w:rsid w:val="00030401"/>
    <w:rsid w:val="0003649C"/>
    <w:rsid w:val="000657A6"/>
    <w:rsid w:val="00074894"/>
    <w:rsid w:val="00095C65"/>
    <w:rsid w:val="000A3EDA"/>
    <w:rsid w:val="000A7FFA"/>
    <w:rsid w:val="000D2E1A"/>
    <w:rsid w:val="000D740D"/>
    <w:rsid w:val="00112ADF"/>
    <w:rsid w:val="00176F32"/>
    <w:rsid w:val="0019751C"/>
    <w:rsid w:val="001C35D2"/>
    <w:rsid w:val="001E4CD8"/>
    <w:rsid w:val="001E6D73"/>
    <w:rsid w:val="001F638A"/>
    <w:rsid w:val="00203F5B"/>
    <w:rsid w:val="00262086"/>
    <w:rsid w:val="00266B45"/>
    <w:rsid w:val="002E2A5A"/>
    <w:rsid w:val="002F4ADA"/>
    <w:rsid w:val="002F76A0"/>
    <w:rsid w:val="0030030F"/>
    <w:rsid w:val="00327BA1"/>
    <w:rsid w:val="003460D0"/>
    <w:rsid w:val="00355C62"/>
    <w:rsid w:val="0036269F"/>
    <w:rsid w:val="00370FD9"/>
    <w:rsid w:val="003710D9"/>
    <w:rsid w:val="0037760F"/>
    <w:rsid w:val="003C23EB"/>
    <w:rsid w:val="003C3867"/>
    <w:rsid w:val="003E6F30"/>
    <w:rsid w:val="00400A5F"/>
    <w:rsid w:val="00405D32"/>
    <w:rsid w:val="004512BD"/>
    <w:rsid w:val="00456138"/>
    <w:rsid w:val="004A0ACC"/>
    <w:rsid w:val="004E2E27"/>
    <w:rsid w:val="004F2542"/>
    <w:rsid w:val="00505B5F"/>
    <w:rsid w:val="00510D71"/>
    <w:rsid w:val="00513602"/>
    <w:rsid w:val="005302C5"/>
    <w:rsid w:val="00534290"/>
    <w:rsid w:val="00540F98"/>
    <w:rsid w:val="00541062"/>
    <w:rsid w:val="005520C9"/>
    <w:rsid w:val="00552B3C"/>
    <w:rsid w:val="00564128"/>
    <w:rsid w:val="005B6A9D"/>
    <w:rsid w:val="005D19B5"/>
    <w:rsid w:val="00607FE3"/>
    <w:rsid w:val="00622129"/>
    <w:rsid w:val="00626882"/>
    <w:rsid w:val="0063292D"/>
    <w:rsid w:val="00634406"/>
    <w:rsid w:val="00637694"/>
    <w:rsid w:val="006758C3"/>
    <w:rsid w:val="006A33CB"/>
    <w:rsid w:val="006A4339"/>
    <w:rsid w:val="006E5984"/>
    <w:rsid w:val="0070045C"/>
    <w:rsid w:val="00724492"/>
    <w:rsid w:val="00725309"/>
    <w:rsid w:val="00726E6B"/>
    <w:rsid w:val="00731054"/>
    <w:rsid w:val="00743449"/>
    <w:rsid w:val="00750216"/>
    <w:rsid w:val="00750DA7"/>
    <w:rsid w:val="00750F16"/>
    <w:rsid w:val="00784F1C"/>
    <w:rsid w:val="007E6817"/>
    <w:rsid w:val="00865732"/>
    <w:rsid w:val="00876A2F"/>
    <w:rsid w:val="00886AD3"/>
    <w:rsid w:val="008B0AF8"/>
    <w:rsid w:val="00911787"/>
    <w:rsid w:val="00927B7D"/>
    <w:rsid w:val="009447B6"/>
    <w:rsid w:val="0095066D"/>
    <w:rsid w:val="00954D7C"/>
    <w:rsid w:val="00957A4A"/>
    <w:rsid w:val="009728B2"/>
    <w:rsid w:val="009A5259"/>
    <w:rsid w:val="009B639C"/>
    <w:rsid w:val="009E56CD"/>
    <w:rsid w:val="009E79CC"/>
    <w:rsid w:val="009F4FC9"/>
    <w:rsid w:val="00A30EC6"/>
    <w:rsid w:val="00A426D6"/>
    <w:rsid w:val="00A80692"/>
    <w:rsid w:val="00A94A1C"/>
    <w:rsid w:val="00AC2BD3"/>
    <w:rsid w:val="00AE0622"/>
    <w:rsid w:val="00B204C1"/>
    <w:rsid w:val="00B613DA"/>
    <w:rsid w:val="00B646C3"/>
    <w:rsid w:val="00BB29FA"/>
    <w:rsid w:val="00BB57F0"/>
    <w:rsid w:val="00BD7C7A"/>
    <w:rsid w:val="00BF3AFA"/>
    <w:rsid w:val="00C04C93"/>
    <w:rsid w:val="00C567DF"/>
    <w:rsid w:val="00C60076"/>
    <w:rsid w:val="00C93909"/>
    <w:rsid w:val="00D07F3F"/>
    <w:rsid w:val="00D34E6B"/>
    <w:rsid w:val="00D376B9"/>
    <w:rsid w:val="00D400CA"/>
    <w:rsid w:val="00D466FE"/>
    <w:rsid w:val="00D54E81"/>
    <w:rsid w:val="00D716AF"/>
    <w:rsid w:val="00D86C1C"/>
    <w:rsid w:val="00DA08CD"/>
    <w:rsid w:val="00DB2D6A"/>
    <w:rsid w:val="00DC1E0D"/>
    <w:rsid w:val="00E132BB"/>
    <w:rsid w:val="00E332E4"/>
    <w:rsid w:val="00E37B92"/>
    <w:rsid w:val="00E51CB9"/>
    <w:rsid w:val="00E563FB"/>
    <w:rsid w:val="00E96AD5"/>
    <w:rsid w:val="00EC51CA"/>
    <w:rsid w:val="00EE3B4C"/>
    <w:rsid w:val="00F42D9D"/>
    <w:rsid w:val="00F43673"/>
    <w:rsid w:val="00F71AC1"/>
    <w:rsid w:val="00FA3D66"/>
    <w:rsid w:val="00FA7F96"/>
    <w:rsid w:val="00FE3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4A4F00-D7B9-4B13-8B19-235111CE5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7D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0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C1E0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84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4F1C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96A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96A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5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B6B64-9173-4EBC-876C-23113C9E1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1124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GSG-Group</Company>
  <LinksUpToDate>false</LinksUpToDate>
  <CharactersWithSpaces>2543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Соловьева</dc:creator>
  <cp:lastModifiedBy>админ</cp:lastModifiedBy>
  <cp:revision>99</cp:revision>
  <cp:lastPrinted>2016-07-18T07:43:00Z</cp:lastPrinted>
  <dcterms:created xsi:type="dcterms:W3CDTF">2014-02-19T12:13:00Z</dcterms:created>
  <dcterms:modified xsi:type="dcterms:W3CDTF">2016-07-19T08:40:00Z</dcterms:modified>
</cp:coreProperties>
</file>