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F0" w:rsidRDefault="00E11DF0" w:rsidP="00E1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E11DF0" w:rsidRDefault="00E11DF0" w:rsidP="00E11DF0">
      <w:pPr>
        <w:jc w:val="center"/>
        <w:rPr>
          <w:b/>
          <w:sz w:val="28"/>
          <w:szCs w:val="28"/>
        </w:rPr>
      </w:pPr>
    </w:p>
    <w:p w:rsidR="00E11DF0" w:rsidRDefault="00E11DF0" w:rsidP="00E1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1DF0" w:rsidRDefault="00E11DF0" w:rsidP="00E11DF0">
      <w:pPr>
        <w:jc w:val="center"/>
        <w:rPr>
          <w:b/>
          <w:sz w:val="28"/>
          <w:szCs w:val="28"/>
        </w:rPr>
      </w:pPr>
    </w:p>
    <w:p w:rsidR="00E11DF0" w:rsidRPr="00D95ECB" w:rsidRDefault="00E11DF0" w:rsidP="00E11DF0">
      <w:r>
        <w:t>23.05.2016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147</w:t>
      </w:r>
    </w:p>
    <w:p w:rsidR="00E11DF0" w:rsidRDefault="00E11DF0" w:rsidP="00E11DF0"/>
    <w:p w:rsidR="00E11DF0" w:rsidRDefault="00E11DF0" w:rsidP="00E11DF0"/>
    <w:p w:rsidR="00E11DF0" w:rsidRPr="00895B98" w:rsidRDefault="00E11DF0" w:rsidP="00E11DF0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E11DF0" w:rsidRPr="00895B98" w:rsidRDefault="00E11DF0" w:rsidP="00E11DF0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E11DF0" w:rsidRPr="00895B98" w:rsidRDefault="00E11DF0" w:rsidP="00E11DF0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E11DF0" w:rsidRPr="00895B98" w:rsidRDefault="00E11DF0" w:rsidP="00E11DF0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E11DF0" w:rsidRDefault="00E11DF0" w:rsidP="00E11DF0"/>
    <w:p w:rsidR="00E11DF0" w:rsidRDefault="00E11DF0" w:rsidP="00E11DF0"/>
    <w:p w:rsidR="00E11DF0" w:rsidRDefault="00E11DF0" w:rsidP="00E11DF0">
      <w:pPr>
        <w:spacing w:line="276" w:lineRule="auto"/>
        <w:ind w:firstLine="540"/>
        <w:jc w:val="both"/>
      </w:pPr>
      <w: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Старицкого района от 14.01.2014 № 2 «</w:t>
      </w:r>
      <w:r w:rsidRPr="00A04D47">
        <w:t>О создании контрактной службы администрации Старицкого района Тверской области»</w:t>
      </w:r>
      <w:r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</w:t>
      </w:r>
      <w:r>
        <w:t xml:space="preserve"> (с изменениями)</w:t>
      </w:r>
    </w:p>
    <w:p w:rsidR="00E11DF0" w:rsidRPr="005A4C8A" w:rsidRDefault="00E11DF0" w:rsidP="00E11DF0">
      <w:pPr>
        <w:spacing w:line="276" w:lineRule="auto"/>
        <w:ind w:firstLine="540"/>
        <w:jc w:val="both"/>
      </w:pPr>
    </w:p>
    <w:p w:rsidR="00E11DF0" w:rsidRDefault="00E11DF0" w:rsidP="00E11DF0">
      <w:pPr>
        <w:spacing w:line="276" w:lineRule="auto"/>
        <w:jc w:val="center"/>
        <w:rPr>
          <w:b/>
        </w:rPr>
      </w:pPr>
      <w:r w:rsidRPr="00895B98">
        <w:rPr>
          <w:b/>
        </w:rPr>
        <w:t>Администрация Старицкого района Тверской области ПОСТАНОВЛЯЕТ:</w:t>
      </w:r>
    </w:p>
    <w:p w:rsidR="00E11DF0" w:rsidRDefault="00E11DF0" w:rsidP="00E11DF0">
      <w:pPr>
        <w:spacing w:line="276" w:lineRule="auto"/>
        <w:jc w:val="both"/>
        <w:rPr>
          <w:b/>
        </w:rPr>
      </w:pPr>
    </w:p>
    <w:p w:rsidR="00E11DF0" w:rsidRDefault="00E11DF0" w:rsidP="00E11DF0">
      <w:pPr>
        <w:spacing w:line="276" w:lineRule="auto"/>
        <w:jc w:val="both"/>
      </w:pPr>
      <w:r>
        <w:rPr>
          <w:b/>
        </w:rPr>
        <w:t xml:space="preserve">   </w:t>
      </w: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E11DF0" w:rsidRDefault="00E11DF0" w:rsidP="00E11DF0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2. Отделу экономики и муниципальных закупок администрации Старицкого </w:t>
      </w:r>
      <w:proofErr w:type="gramStart"/>
      <w:r>
        <w:t>района  (</w:t>
      </w:r>
      <w:proofErr w:type="gramEnd"/>
      <w:r>
        <w:t>Григорьева Т.М.) организовать определение поставщика способом запроса котировок на заключение муниципального контракта  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Pr="00C060AC">
        <w:rPr>
          <w:color w:val="000000"/>
        </w:rPr>
        <w:t xml:space="preserve">»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E11DF0" w:rsidRDefault="00E11DF0" w:rsidP="00E11DF0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Pr="00767A8C">
        <w:rPr>
          <w:bCs/>
        </w:rPr>
        <w:t>3</w:t>
      </w:r>
      <w:r w:rsidRPr="00767A8C">
        <w:t>. Начальная (</w:t>
      </w:r>
      <w:proofErr w:type="gramStart"/>
      <w:r w:rsidRPr="00767A8C">
        <w:t>максимальная)  цена</w:t>
      </w:r>
      <w:proofErr w:type="gramEnd"/>
      <w:r w:rsidRPr="00767A8C">
        <w:t xml:space="preserve">  муниципального контракта  </w:t>
      </w:r>
      <w:r w:rsidRPr="00EB1CC6">
        <w:t xml:space="preserve">-  </w:t>
      </w:r>
      <w:r>
        <w:rPr>
          <w:iCs/>
        </w:rPr>
        <w:t>97 440</w:t>
      </w:r>
      <w:r w:rsidRPr="00EB1CC6">
        <w:rPr>
          <w:iCs/>
        </w:rPr>
        <w:t xml:space="preserve"> (</w:t>
      </w:r>
      <w:r>
        <w:rPr>
          <w:iCs/>
        </w:rPr>
        <w:t>девяносто семь тысяч четыреста сорок</w:t>
      </w:r>
      <w:r w:rsidRPr="00EB1CC6">
        <w:rPr>
          <w:iCs/>
        </w:rPr>
        <w:t xml:space="preserve">) рублей </w:t>
      </w:r>
      <w:r>
        <w:rPr>
          <w:iCs/>
        </w:rPr>
        <w:t>00</w:t>
      </w:r>
      <w:r w:rsidRPr="00EB1CC6">
        <w:rPr>
          <w:iCs/>
        </w:rPr>
        <w:t xml:space="preserve"> копейки.</w:t>
      </w:r>
    </w:p>
    <w:p w:rsidR="00E11DF0" w:rsidRPr="00767A8C" w:rsidRDefault="00E11DF0" w:rsidP="00E11DF0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4.  Источники финансирования: средства Федерального</w:t>
      </w:r>
      <w:r w:rsidRPr="00767A8C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>.</w:t>
      </w:r>
    </w:p>
    <w:p w:rsidR="00E11DF0" w:rsidRDefault="00E11DF0" w:rsidP="00E11DF0">
      <w:pPr>
        <w:tabs>
          <w:tab w:val="left" w:pos="1418"/>
        </w:tabs>
        <w:spacing w:line="276" w:lineRule="auto"/>
        <w:jc w:val="both"/>
      </w:pPr>
      <w:r>
        <w:t xml:space="preserve">  5.  Контроль за выполнением настоящего постановления возложить на заместителя главы администрации Старицкого </w:t>
      </w:r>
      <w:proofErr w:type="gramStart"/>
      <w:r>
        <w:t>района  О.Г.</w:t>
      </w:r>
      <w:proofErr w:type="gramEnd"/>
      <w:r>
        <w:t xml:space="preserve"> Лупик.</w:t>
      </w:r>
    </w:p>
    <w:p w:rsidR="00E11DF0" w:rsidRDefault="00E11DF0" w:rsidP="00E11DF0">
      <w:pPr>
        <w:tabs>
          <w:tab w:val="left" w:pos="1418"/>
        </w:tabs>
        <w:spacing w:line="276" w:lineRule="auto"/>
        <w:jc w:val="both"/>
      </w:pPr>
      <w:r>
        <w:t xml:space="preserve">  6. </w:t>
      </w:r>
      <w:r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>
        <w:t xml:space="preserve">Администрации </w:t>
      </w:r>
      <w:r w:rsidRPr="00DA4D21">
        <w:t>Старицк</w:t>
      </w:r>
      <w:r>
        <w:t>ого района</w:t>
      </w:r>
      <w:r w:rsidRPr="00DA4D21">
        <w:t xml:space="preserve"> Тверской области.</w:t>
      </w:r>
      <w: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E11DF0" w:rsidTr="002C0FAB">
        <w:trPr>
          <w:trHeight w:val="338"/>
        </w:trPr>
        <w:tc>
          <w:tcPr>
            <w:tcW w:w="9766" w:type="dxa"/>
          </w:tcPr>
          <w:p w:rsidR="00E11DF0" w:rsidRDefault="00E11DF0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E11DF0" w:rsidRDefault="00E11DF0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E11DF0" w:rsidRDefault="00E11DF0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E11DF0" w:rsidRDefault="00E11DF0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E11DF0" w:rsidRDefault="00E11DF0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>Старицкого района                                                                                               С.Ю. Журавлев</w:t>
            </w:r>
          </w:p>
        </w:tc>
      </w:tr>
    </w:tbl>
    <w:p w:rsidR="003924DB" w:rsidRDefault="003924DB">
      <w:bookmarkStart w:id="0" w:name="_GoBack"/>
      <w:bookmarkEnd w:id="0"/>
    </w:p>
    <w:sectPr w:rsidR="003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F0"/>
    <w:rsid w:val="003924DB"/>
    <w:rsid w:val="00E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185D-ADA6-4624-A8B2-4963EA27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2016-05-26T07:02:00Z</dcterms:created>
  <dcterms:modified xsi:type="dcterms:W3CDTF">2016-05-26T07:02:00Z</dcterms:modified>
</cp:coreProperties>
</file>