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BB" w:rsidRDefault="00ED70BB" w:rsidP="00ED70BB">
      <w:pPr>
        <w:pStyle w:val="a3"/>
        <w:spacing w:line="360" w:lineRule="auto"/>
        <w:ind w:firstLine="709"/>
        <w:jc w:val="both"/>
      </w:pPr>
      <w:r>
        <w:t>Федеральным законом «О противодействии коррупции», Национальной стратегией противодействия коррупции определена программа действий ор</w:t>
      </w:r>
      <w:r>
        <w:softHyphen/>
        <w:t>ганов государственной власти, органов местного самоуправления, институтов гражданского общества, организаций и физических лиц, в том числе путем обеспечения неотвратимости ответственности за коррупционные право</w:t>
      </w:r>
      <w:r>
        <w:softHyphen/>
        <w:t>нарушения и объективного применения законодательства Российской Феде</w:t>
      </w:r>
      <w:r>
        <w:softHyphen/>
        <w:t>рации. В свою очередь в этой системе мер в качестве одной из важных со</w:t>
      </w:r>
      <w:r>
        <w:softHyphen/>
        <w:t>ставляющих выступает координация правоохранительной деятельности по борьбе с коррупцией, осуществляемая органами прокуратуры.</w:t>
      </w:r>
    </w:p>
    <w:p w:rsidR="00ED70BB" w:rsidRDefault="00ED70BB" w:rsidP="00ED70BB">
      <w:pPr>
        <w:pStyle w:val="a3"/>
        <w:spacing w:line="360" w:lineRule="auto"/>
        <w:ind w:firstLine="709"/>
        <w:jc w:val="both"/>
      </w:pPr>
      <w:r>
        <w:t>В ежегодном Послании Президента Российской Федерации Федерально</w:t>
      </w:r>
      <w:r>
        <w:softHyphen/>
        <w:t>му Собранию Президент Российской Федерации Владимир Владимирович Путин заявил, что коррупция — препятствие для развития России. Ситуация, в которой есть признаки личной заинтересованности, конфликта интересов, мгновенно попадет в зону повышенного внимания контролирующих и пра</w:t>
      </w:r>
      <w:r>
        <w:softHyphen/>
        <w:t>воохранительных органов и конечно гражданского общества.</w:t>
      </w:r>
    </w:p>
    <w:p w:rsidR="003B3411" w:rsidRDefault="003B3411"/>
    <w:sectPr w:rsidR="003B3411" w:rsidSect="003B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0BB"/>
    <w:rsid w:val="003B3411"/>
    <w:rsid w:val="00ED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Леруся</dc:creator>
  <cp:lastModifiedBy>Леруся</cp:lastModifiedBy>
  <cp:revision>2</cp:revision>
  <dcterms:created xsi:type="dcterms:W3CDTF">2015-12-09T17:46:00Z</dcterms:created>
  <dcterms:modified xsi:type="dcterms:W3CDTF">2015-12-09T17:47:00Z</dcterms:modified>
</cp:coreProperties>
</file>