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0B" w:rsidRDefault="00BB020B" w:rsidP="00BB020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  <w:r w:rsidRPr="00BB020B"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E25CF7" w:rsidRDefault="00E25CF7" w:rsidP="00BB020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</w:p>
    <w:p w:rsidR="00E25CF7" w:rsidRDefault="00E25CF7" w:rsidP="00BB020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</w:p>
    <w:p w:rsidR="00E25CF7" w:rsidRDefault="00E25CF7" w:rsidP="00BB020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</w:p>
    <w:p w:rsidR="00E25CF7" w:rsidRDefault="00E25CF7" w:rsidP="00BB020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</w:p>
    <w:p w:rsidR="00E25CF7" w:rsidRDefault="00E25CF7" w:rsidP="00BB020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</w:p>
    <w:p w:rsidR="00E25CF7" w:rsidRDefault="00E25CF7" w:rsidP="00BB020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</w:p>
    <w:p w:rsidR="00E25CF7" w:rsidRPr="00BB020B" w:rsidRDefault="00E25CF7" w:rsidP="00BB020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E25CF7" w:rsidRPr="00BB020B" w:rsidRDefault="00E25CF7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25CF7" w:rsidRDefault="00E25CF7" w:rsidP="00E25C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CF7" w:rsidRDefault="00E25CF7" w:rsidP="00E25C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20B" w:rsidRPr="00BB020B" w:rsidRDefault="00BB020B" w:rsidP="00E2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20B">
        <w:rPr>
          <w:rFonts w:ascii="Times New Roman" w:hAnsi="Times New Roman" w:cs="Times New Roman"/>
        </w:rPr>
        <w:tab/>
      </w:r>
      <w:r w:rsidRPr="00BB020B">
        <w:rPr>
          <w:rFonts w:ascii="Times New Roman" w:hAnsi="Times New Roman" w:cs="Times New Roman"/>
        </w:rPr>
        <w:tab/>
      </w:r>
      <w:r w:rsidRPr="00BB020B">
        <w:rPr>
          <w:rFonts w:ascii="Times New Roman" w:hAnsi="Times New Roman" w:cs="Times New Roman"/>
        </w:rPr>
        <w:tab/>
      </w:r>
      <w:r w:rsidRPr="00BB020B">
        <w:rPr>
          <w:rFonts w:ascii="Times New Roman" w:hAnsi="Times New Roman" w:cs="Times New Roman"/>
        </w:rPr>
        <w:tab/>
      </w:r>
    </w:p>
    <w:p w:rsidR="00BB020B" w:rsidRPr="00BB020B" w:rsidRDefault="00BB020B" w:rsidP="00BB02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25CF7" w:rsidRDefault="00E25CF7" w:rsidP="007174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E25CF7" w:rsidRDefault="00E25CF7" w:rsidP="007174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E25CF7" w:rsidRDefault="00E25CF7" w:rsidP="007174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E25CF7" w:rsidRDefault="00E25CF7" w:rsidP="007174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E25CF7" w:rsidRDefault="00E25CF7" w:rsidP="007174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E25CF7" w:rsidRDefault="00E25CF7" w:rsidP="00E25CF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B020B" w:rsidRDefault="00BB020B" w:rsidP="00E25CF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</w:t>
      </w:r>
      <w:r w:rsidR="00DB51D6">
        <w:rPr>
          <w:rFonts w:ascii="Times New Roman" w:hAnsi="Times New Roman" w:cs="Times New Roman"/>
          <w:b/>
        </w:rPr>
        <w:t xml:space="preserve"> </w:t>
      </w:r>
      <w:r w:rsidR="007174B9">
        <w:rPr>
          <w:rFonts w:ascii="Times New Roman" w:hAnsi="Times New Roman" w:cs="Times New Roman"/>
          <w:b/>
        </w:rPr>
        <w:t>Приложение № 2 к распоряжению</w:t>
      </w:r>
    </w:p>
    <w:p w:rsidR="007174B9" w:rsidRDefault="007174B9" w:rsidP="007174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Старицкого района Тверской области</w:t>
      </w:r>
    </w:p>
    <w:p w:rsidR="007174B9" w:rsidRPr="00BB020B" w:rsidRDefault="007174B9" w:rsidP="007174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28.05.2013 г. № 124-р</w:t>
      </w: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B020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В соответствии с</w:t>
      </w:r>
      <w:r w:rsidR="00DB51D6">
        <w:rPr>
          <w:rFonts w:ascii="Times New Roman" w:hAnsi="Times New Roman" w:cs="Times New Roman"/>
        </w:rPr>
        <w:t xml:space="preserve">о ст.ст. 5,13 </w:t>
      </w:r>
      <w:r>
        <w:rPr>
          <w:rFonts w:ascii="Times New Roman" w:hAnsi="Times New Roman" w:cs="Times New Roman"/>
        </w:rPr>
        <w:t xml:space="preserve"> Федеральн</w:t>
      </w:r>
      <w:r w:rsidR="00DB51D6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закона от 03.12.2012 № 230-ФЗ «О контроле за соответствием расходов лиц, замещающих государственные должности</w:t>
      </w:r>
      <w:r w:rsidR="00DB51D6">
        <w:rPr>
          <w:rFonts w:ascii="Times New Roman" w:hAnsi="Times New Roman" w:cs="Times New Roman"/>
        </w:rPr>
        <w:t xml:space="preserve">, и иных лиц их дохода»,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hAnsi="Times New Roman" w:cs="Times New Roman"/>
        </w:rPr>
        <w:t>Закон</w:t>
      </w:r>
      <w:r w:rsidR="00DB51D6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Тверской области от 09.11.2007 № 121-ЗО «О регулировании отдельных вопросов муниципальной службы в Тверской области»</w:t>
      </w:r>
      <w:r w:rsidR="00DB51D6">
        <w:rPr>
          <w:rFonts w:ascii="Times New Roman" w:hAnsi="Times New Roman" w:cs="Times New Roman"/>
        </w:rPr>
        <w:t xml:space="preserve">, </w:t>
      </w:r>
      <w:r w:rsidR="007174B9">
        <w:rPr>
          <w:rFonts w:ascii="Times New Roman" w:hAnsi="Times New Roman" w:cs="Times New Roman"/>
        </w:rPr>
        <w:t>в связи  протестом</w:t>
      </w:r>
      <w:r w:rsidR="00DB51D6">
        <w:rPr>
          <w:rFonts w:ascii="Times New Roman" w:hAnsi="Times New Roman" w:cs="Times New Roman"/>
        </w:rPr>
        <w:t xml:space="preserve"> прокурора Старицкого района Тверской области  от 31.03.2014 № 18-2014</w:t>
      </w: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DB51D6" w:rsidRDefault="00DB51D6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DB51D6" w:rsidRDefault="00DB51D6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</w:t>
      </w:r>
      <w:r w:rsidR="0037218E">
        <w:rPr>
          <w:rFonts w:ascii="Times New Roman" w:hAnsi="Times New Roman" w:cs="Times New Roman"/>
        </w:rPr>
        <w:t xml:space="preserve">следующие </w:t>
      </w:r>
      <w:r>
        <w:rPr>
          <w:rFonts w:ascii="Times New Roman" w:hAnsi="Times New Roman" w:cs="Times New Roman"/>
        </w:rPr>
        <w:t xml:space="preserve">изменения в </w:t>
      </w:r>
      <w:r w:rsidR="0037218E">
        <w:rPr>
          <w:rFonts w:ascii="Times New Roman" w:hAnsi="Times New Roman" w:cs="Times New Roman"/>
        </w:rPr>
        <w:t>Приложение № 2 к распоряжению администрации Старицкого района Тверской области от 28.05.2013 года № 124-р «О комиссии по соблюдению требований к служебному поведению муниципальных служащих МО «Старицкий район» Тверской области»:</w:t>
      </w:r>
    </w:p>
    <w:p w:rsidR="00DB51D6" w:rsidRDefault="0037218E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пункте</w:t>
      </w:r>
      <w:r w:rsidR="00DB51D6">
        <w:rPr>
          <w:rFonts w:ascii="Times New Roman" w:hAnsi="Times New Roman" w:cs="Times New Roman"/>
        </w:rPr>
        <w:t xml:space="preserve"> «</w:t>
      </w:r>
      <w:proofErr w:type="spellStart"/>
      <w:r w:rsidR="00DB51D6">
        <w:rPr>
          <w:rFonts w:ascii="Times New Roman" w:hAnsi="Times New Roman" w:cs="Times New Roman"/>
        </w:rPr>
        <w:t>д</w:t>
      </w:r>
      <w:proofErr w:type="spellEnd"/>
      <w:r w:rsidR="00DB51D6">
        <w:rPr>
          <w:rFonts w:ascii="Times New Roman" w:hAnsi="Times New Roman" w:cs="Times New Roman"/>
        </w:rPr>
        <w:t>» указанного постановления слова «</w:t>
      </w:r>
      <w:r w:rsidR="007174B9">
        <w:rPr>
          <w:rFonts w:ascii="Times New Roman" w:hAnsi="Times New Roman" w:cs="Times New Roman"/>
        </w:rPr>
        <w:t xml:space="preserve">непосредственным руководителем муниципального служащего» заменить на «руководителем </w:t>
      </w:r>
      <w:r w:rsidR="00E25CF7">
        <w:rPr>
          <w:rFonts w:ascii="Times New Roman" w:hAnsi="Times New Roman" w:cs="Times New Roman"/>
        </w:rPr>
        <w:t>органа местного самоуправления</w:t>
      </w:r>
      <w:r w:rsidR="007174B9">
        <w:rPr>
          <w:rFonts w:ascii="Times New Roman" w:hAnsi="Times New Roman" w:cs="Times New Roman"/>
        </w:rPr>
        <w:t>…»</w:t>
      </w:r>
    </w:p>
    <w:p w:rsidR="00E25CF7" w:rsidRDefault="00E25CF7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25CF7" w:rsidRDefault="00E25CF7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распоряжение вступает в силу со дня его официального опубликования</w:t>
      </w: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B020B">
        <w:rPr>
          <w:rFonts w:ascii="Times New Roman" w:hAnsi="Times New Roman" w:cs="Times New Roman"/>
        </w:rPr>
        <w:t>Глава администрации</w:t>
      </w: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B020B">
        <w:rPr>
          <w:rFonts w:ascii="Times New Roman" w:hAnsi="Times New Roman" w:cs="Times New Roman"/>
        </w:rPr>
        <w:t>Старицкого района</w:t>
      </w:r>
      <w:r w:rsidRPr="00BB020B">
        <w:rPr>
          <w:rFonts w:ascii="Times New Roman" w:hAnsi="Times New Roman" w:cs="Times New Roman"/>
        </w:rPr>
        <w:tab/>
      </w:r>
      <w:r w:rsidRPr="00BB020B">
        <w:rPr>
          <w:rFonts w:ascii="Times New Roman" w:hAnsi="Times New Roman" w:cs="Times New Roman"/>
        </w:rPr>
        <w:tab/>
      </w:r>
      <w:r w:rsidRPr="00BB020B">
        <w:rPr>
          <w:rFonts w:ascii="Times New Roman" w:hAnsi="Times New Roman" w:cs="Times New Roman"/>
        </w:rPr>
        <w:tab/>
      </w:r>
      <w:r w:rsidRPr="00BB020B">
        <w:rPr>
          <w:rFonts w:ascii="Times New Roman" w:hAnsi="Times New Roman" w:cs="Times New Roman"/>
        </w:rPr>
        <w:tab/>
      </w:r>
      <w:r w:rsidRPr="00BB020B">
        <w:rPr>
          <w:rFonts w:ascii="Times New Roman" w:hAnsi="Times New Roman" w:cs="Times New Roman"/>
        </w:rPr>
        <w:tab/>
      </w:r>
      <w:r w:rsidRPr="00BB020B">
        <w:rPr>
          <w:rFonts w:ascii="Times New Roman" w:hAnsi="Times New Roman" w:cs="Times New Roman"/>
        </w:rPr>
        <w:tab/>
      </w:r>
      <w:r w:rsidRPr="00BB020B">
        <w:rPr>
          <w:rFonts w:ascii="Times New Roman" w:hAnsi="Times New Roman" w:cs="Times New Roman"/>
        </w:rPr>
        <w:tab/>
        <w:t xml:space="preserve">  </w:t>
      </w:r>
      <w:r w:rsidR="007174B9">
        <w:rPr>
          <w:rFonts w:ascii="Times New Roman" w:hAnsi="Times New Roman" w:cs="Times New Roman"/>
        </w:rPr>
        <w:t xml:space="preserve">                          </w:t>
      </w:r>
      <w:r w:rsidRPr="00BB020B">
        <w:rPr>
          <w:rFonts w:ascii="Times New Roman" w:hAnsi="Times New Roman" w:cs="Times New Roman"/>
        </w:rPr>
        <w:t>С.Ю.Журавлев</w:t>
      </w: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7174B9" w:rsidRDefault="007174B9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7174B9" w:rsidRDefault="007174B9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7174B9" w:rsidRDefault="007174B9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7174B9" w:rsidRDefault="007174B9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7174B9" w:rsidRDefault="007174B9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7174B9" w:rsidRDefault="007174B9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7174B9" w:rsidRDefault="007174B9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7174B9" w:rsidRDefault="007174B9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7174B9" w:rsidRDefault="007174B9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7174B9" w:rsidRDefault="007174B9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7174B9" w:rsidRDefault="007174B9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7174B9" w:rsidRPr="00BB020B" w:rsidRDefault="007174B9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B020B" w:rsidRPr="00BB020B" w:rsidRDefault="00BB020B" w:rsidP="003721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BB020B">
        <w:rPr>
          <w:rFonts w:ascii="Times New Roman" w:hAnsi="Times New Roman" w:cs="Times New Roman"/>
          <w:b/>
        </w:rPr>
        <w:t>ЛИСТ СОГЛАСОВАНИЯ</w:t>
      </w: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bookmarkStart w:id="0" w:name="OLE_LINK1"/>
      <w:r w:rsidRPr="00BB020B">
        <w:rPr>
          <w:rFonts w:ascii="Times New Roman" w:hAnsi="Times New Roman" w:cs="Times New Roman"/>
          <w:b/>
        </w:rPr>
        <w:t>СОГЛАСОВАНО:</w:t>
      </w:r>
    </w:p>
    <w:p w:rsidR="00BB020B" w:rsidRPr="00BB020B" w:rsidRDefault="0037218E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Управделами </w:t>
      </w:r>
      <w:r w:rsidR="00BB020B" w:rsidRPr="00BB020B">
        <w:rPr>
          <w:rFonts w:ascii="Times New Roman" w:hAnsi="Times New Roman" w:cs="Times New Roman"/>
        </w:rPr>
        <w:t xml:space="preserve"> администрации</w:t>
      </w: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B020B">
        <w:rPr>
          <w:rFonts w:ascii="Times New Roman" w:hAnsi="Times New Roman" w:cs="Times New Roman"/>
        </w:rPr>
        <w:t xml:space="preserve">Старицкого района                                              ___________________________   </w:t>
      </w:r>
      <w:r w:rsidR="0037218E">
        <w:rPr>
          <w:rFonts w:ascii="Times New Roman" w:hAnsi="Times New Roman" w:cs="Times New Roman"/>
        </w:rPr>
        <w:t>О.Н. Сахарова</w:t>
      </w: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B020B">
        <w:rPr>
          <w:rFonts w:ascii="Times New Roman" w:hAnsi="Times New Roman" w:cs="Times New Roman"/>
        </w:rPr>
        <w:t>_________________</w:t>
      </w: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B020B">
        <w:rPr>
          <w:rFonts w:ascii="Times New Roman" w:hAnsi="Times New Roman" w:cs="Times New Roman"/>
        </w:rPr>
        <w:t xml:space="preserve">           Дата</w:t>
      </w: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bookmarkEnd w:id="0"/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BB020B">
        <w:rPr>
          <w:rFonts w:ascii="Times New Roman" w:hAnsi="Times New Roman" w:cs="Times New Roman"/>
          <w:b/>
        </w:rPr>
        <w:t>СОГЛАСОВАНО:</w:t>
      </w: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B020B">
        <w:rPr>
          <w:rFonts w:ascii="Times New Roman" w:hAnsi="Times New Roman" w:cs="Times New Roman"/>
        </w:rPr>
        <w:t>Ведущий специалист, юрист</w:t>
      </w: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B020B">
        <w:rPr>
          <w:rFonts w:ascii="Times New Roman" w:hAnsi="Times New Roman" w:cs="Times New Roman"/>
        </w:rPr>
        <w:t>отдела организационно-контрольной работы</w:t>
      </w: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B020B">
        <w:rPr>
          <w:rFonts w:ascii="Times New Roman" w:hAnsi="Times New Roman" w:cs="Times New Roman"/>
        </w:rPr>
        <w:t xml:space="preserve">администрации Старицкого района                    ___________________________ </w:t>
      </w:r>
      <w:r w:rsidR="00133D9A">
        <w:rPr>
          <w:rFonts w:ascii="Times New Roman" w:hAnsi="Times New Roman" w:cs="Times New Roman"/>
        </w:rPr>
        <w:t xml:space="preserve">Т.С. </w:t>
      </w:r>
      <w:proofErr w:type="spellStart"/>
      <w:r w:rsidR="00133D9A">
        <w:rPr>
          <w:rFonts w:ascii="Times New Roman" w:hAnsi="Times New Roman" w:cs="Times New Roman"/>
        </w:rPr>
        <w:t>Панихина</w:t>
      </w:r>
      <w:proofErr w:type="spellEnd"/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B020B">
        <w:rPr>
          <w:rFonts w:ascii="Times New Roman" w:hAnsi="Times New Roman" w:cs="Times New Roman"/>
        </w:rPr>
        <w:t>_______________</w:t>
      </w: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B020B">
        <w:rPr>
          <w:rFonts w:ascii="Times New Roman" w:hAnsi="Times New Roman" w:cs="Times New Roman"/>
        </w:rPr>
        <w:t xml:space="preserve">       Дата</w:t>
      </w: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B020B" w:rsidRPr="00BB020B" w:rsidRDefault="00BB020B" w:rsidP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B020B" w:rsidRPr="00BB020B" w:rsidRDefault="00BB020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BB020B" w:rsidRPr="00BB020B" w:rsidSect="00B2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020B"/>
    <w:rsid w:val="00133D9A"/>
    <w:rsid w:val="0037218E"/>
    <w:rsid w:val="007174B9"/>
    <w:rsid w:val="00987B6B"/>
    <w:rsid w:val="00B22B69"/>
    <w:rsid w:val="00BB020B"/>
    <w:rsid w:val="00DB51D6"/>
    <w:rsid w:val="00E2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2014-04-14T11:19:00Z</cp:lastPrinted>
  <dcterms:created xsi:type="dcterms:W3CDTF">2014-04-11T10:40:00Z</dcterms:created>
  <dcterms:modified xsi:type="dcterms:W3CDTF">2014-04-14T11:19:00Z</dcterms:modified>
</cp:coreProperties>
</file>