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E7A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819150" cy="80962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F0" w:rsidRPr="002C2E7A" w:rsidRDefault="00CB2AF0" w:rsidP="00CB2AF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E7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СТАРИЦКОГО РАЙОНА </w:t>
      </w: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E7A">
        <w:rPr>
          <w:rFonts w:ascii="Times New Roman" w:hAnsi="Times New Roman" w:cs="Times New Roman"/>
          <w:b/>
          <w:bCs/>
          <w:sz w:val="32"/>
          <w:szCs w:val="32"/>
        </w:rPr>
        <w:t>ТВЕРСКОЙОБЛАСТИ</w:t>
      </w:r>
    </w:p>
    <w:p w:rsidR="00CB2AF0" w:rsidRPr="00F27ACF" w:rsidRDefault="00CB2AF0" w:rsidP="00CB2AF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B2AF0" w:rsidRPr="00F27ACF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B2AF0" w:rsidRPr="00F27ACF" w:rsidRDefault="00CB2AF0" w:rsidP="00CB2AF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28.09.2015</w:t>
      </w:r>
      <w:r w:rsidR="00E421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№  356 </w:t>
      </w:r>
    </w:p>
    <w:p w:rsidR="00CB2AF0" w:rsidRPr="00F27ACF" w:rsidRDefault="00CB2AF0" w:rsidP="00CB2AF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B2AF0" w:rsidRDefault="00CB2AF0" w:rsidP="00CB2A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 xml:space="preserve">начале отопительного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сезонав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2015-2016 г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.г</w:t>
      </w:r>
      <w:proofErr w:type="gramEnd"/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объектах социальной сферы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Старицкого района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Pr="00F27ACF" w:rsidRDefault="00CB2AF0" w:rsidP="00CB2A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прогнозируемыми неблагоприятными погодными условиями и понижением уровня среднесуточной температуры ниже +8 градусов,</w:t>
      </w:r>
    </w:p>
    <w:p w:rsidR="00CB2AF0" w:rsidRPr="00E57718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CB2AF0" w:rsidRDefault="00CB2AF0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Руководителям учреждений образования, здравоохранения, культуры и социальной защиты Старицкого района, имеющим собственные котельные, рекомендовать обеспечить подачу тепла в подведомственные учреждения с 01 октября 2015 года.</w:t>
      </w:r>
    </w:p>
    <w:p w:rsidR="00CB2AF0" w:rsidRDefault="00CB2AF0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ООО «</w:t>
      </w:r>
      <w:proofErr w:type="spellStart"/>
      <w:r>
        <w:rPr>
          <w:rFonts w:ascii="Times New Roman" w:hAnsi="Times New Roman" w:cs="Times New Roman"/>
          <w:bCs/>
          <w:color w:val="000000"/>
        </w:rPr>
        <w:t>КомТЭК</w:t>
      </w:r>
      <w:proofErr w:type="spellEnd"/>
      <w:r>
        <w:rPr>
          <w:rFonts w:ascii="Times New Roman" w:hAnsi="Times New Roman" w:cs="Times New Roman"/>
          <w:bCs/>
          <w:color w:val="000000"/>
        </w:rPr>
        <w:t>» (Смирнов П.М.), ООО «Тепловые сети» (Константинов А.А.), ООО «Теплоснабжение» (Константинов Г.А.) приступить к подаче тепла в социальные учреждения района с 01 октября 2015г.</w:t>
      </w:r>
    </w:p>
    <w:p w:rsidR="00CB2AF0" w:rsidRDefault="00CB2AF0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главам администраций сельских и городского поселения Старицкого района издать постановления о начале отопительного сезона в 2015-2016 г.г. на объектах социальной сферы на территории муниципального образования.</w:t>
      </w:r>
    </w:p>
    <w:p w:rsidR="00CB2AF0" w:rsidRDefault="00CB2AF0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исполнением данного постановления возложить на заместителя главы администрации Старицкого района Капитонова А.Ю.</w:t>
      </w:r>
    </w:p>
    <w:p w:rsidR="00CB2AF0" w:rsidRPr="00B37852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B2AF0" w:rsidRDefault="00CB2AF0" w:rsidP="00CB2A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B2AF0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76BCE" w:rsidRDefault="00CB2AF0" w:rsidP="00CB2AF0">
      <w:pPr>
        <w:shd w:val="clear" w:color="auto" w:fill="FFFFFF"/>
        <w:spacing w:after="0" w:line="240" w:lineRule="auto"/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>С.Ю.Журавлев</w:t>
      </w:r>
    </w:p>
    <w:sectPr w:rsidR="00476BCE" w:rsidSect="00AC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F0"/>
    <w:rsid w:val="00476BCE"/>
    <w:rsid w:val="00AC0CB3"/>
    <w:rsid w:val="00CB2AF0"/>
    <w:rsid w:val="00E4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Секретарь</cp:lastModifiedBy>
  <cp:revision>3</cp:revision>
  <dcterms:created xsi:type="dcterms:W3CDTF">2015-09-29T07:32:00Z</dcterms:created>
  <dcterms:modified xsi:type="dcterms:W3CDTF">2015-09-29T07:23:00Z</dcterms:modified>
</cp:coreProperties>
</file>