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62" w:rsidRDefault="00B84D0E" w:rsidP="00B84D0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B84D0E" w:rsidRDefault="00B84D0E" w:rsidP="00B84D0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Default="00B84D0E" w:rsidP="00B84D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ПОСТАНОВЛЕНИЕ</w:t>
      </w: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Pr="00B84D0E" w:rsidRDefault="00B84D0E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4D0E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.10.2015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г. Старица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№ 382</w:t>
      </w: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401" w:rsidRDefault="00030401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030401" w:rsidRDefault="00030401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E37B92" w:rsidRPr="00541062" w:rsidRDefault="00750DA7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>О</w:t>
      </w:r>
      <w:r w:rsidR="00E37B92" w:rsidRPr="00541062">
        <w:rPr>
          <w:rFonts w:ascii="Times New Roman" w:hAnsi="Times New Roman" w:cs="Times New Roman"/>
          <w:b/>
        </w:rPr>
        <w:t xml:space="preserve"> внесении изменений в постановление администрации 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Старицкого района Тверской области от 25.11.2010 № 772 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«Об утверждении критериев и </w:t>
      </w:r>
      <w:r w:rsidR="00626882" w:rsidRPr="00541062">
        <w:rPr>
          <w:rFonts w:ascii="Times New Roman" w:hAnsi="Times New Roman" w:cs="Times New Roman"/>
          <w:b/>
        </w:rPr>
        <w:t>п</w:t>
      </w:r>
      <w:r w:rsidRPr="00541062">
        <w:rPr>
          <w:rFonts w:ascii="Times New Roman" w:hAnsi="Times New Roman" w:cs="Times New Roman"/>
          <w:b/>
        </w:rPr>
        <w:t xml:space="preserve">орядка отнесения 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541062">
        <w:rPr>
          <w:rFonts w:ascii="Times New Roman" w:hAnsi="Times New Roman" w:cs="Times New Roman"/>
          <w:b/>
        </w:rPr>
        <w:t>внутримуниципальных</w:t>
      </w:r>
      <w:proofErr w:type="spellEnd"/>
      <w:r w:rsidRPr="00541062">
        <w:rPr>
          <w:rFonts w:ascii="Times New Roman" w:hAnsi="Times New Roman" w:cs="Times New Roman"/>
          <w:b/>
        </w:rPr>
        <w:t xml:space="preserve"> маршрутов перевозок к </w:t>
      </w:r>
      <w:proofErr w:type="gramStart"/>
      <w:r w:rsidRPr="00541062">
        <w:rPr>
          <w:rFonts w:ascii="Times New Roman" w:hAnsi="Times New Roman" w:cs="Times New Roman"/>
          <w:b/>
        </w:rPr>
        <w:t>социальным</w:t>
      </w:r>
      <w:proofErr w:type="gramEnd"/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маршрутам перевозок муниципального образования </w:t>
      </w:r>
    </w:p>
    <w:p w:rsidR="009E56CD" w:rsidRPr="00541062" w:rsidRDefault="00E37B9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>«Старицкий район» Тверской области».</w:t>
      </w:r>
    </w:p>
    <w:p w:rsidR="009E56CD" w:rsidRDefault="009E56CD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E37B92"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37B92"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Федерации, </w:t>
      </w:r>
      <w:r w:rsidR="000174B2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17.12.2010 года № 78 </w:t>
      </w:r>
      <w:r w:rsidR="009B3B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74B2">
        <w:rPr>
          <w:rFonts w:ascii="Times New Roman" w:hAnsi="Times New Roman" w:cs="Times New Roman"/>
          <w:sz w:val="24"/>
          <w:szCs w:val="24"/>
        </w:rPr>
        <w:t xml:space="preserve">«Об </w:t>
      </w:r>
      <w:r w:rsidR="0003649C">
        <w:rPr>
          <w:rFonts w:ascii="Times New Roman" w:hAnsi="Times New Roman" w:cs="Times New Roman"/>
          <w:sz w:val="24"/>
          <w:szCs w:val="24"/>
        </w:rPr>
        <w:t>утверждении Положения «Об организации транспортного обслуживания населения муниципального образования «Старицкий район»</w:t>
      </w:r>
      <w:r w:rsidR="00E37B9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3649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520C9" w:rsidRPr="005520C9" w:rsidRDefault="005520C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626882" w:rsidRDefault="00750DA7" w:rsidP="0062688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6882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Старицкого района Тверской области </w:t>
      </w:r>
      <w:r w:rsidR="009B3B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6882">
        <w:rPr>
          <w:rFonts w:ascii="Times New Roman" w:hAnsi="Times New Roman" w:cs="Times New Roman"/>
          <w:sz w:val="24"/>
          <w:szCs w:val="24"/>
        </w:rPr>
        <w:t xml:space="preserve">от 25.11.2010 № 772 «Об утверждении критериев и порядка отнесения </w:t>
      </w:r>
      <w:proofErr w:type="spellStart"/>
      <w:r w:rsidR="00626882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="00626882">
        <w:rPr>
          <w:rFonts w:ascii="Times New Roman" w:hAnsi="Times New Roman" w:cs="Times New Roman"/>
          <w:sz w:val="24"/>
          <w:szCs w:val="24"/>
        </w:rPr>
        <w:t xml:space="preserve"> маршрутов перевозок к социальным маршрутам перевозок муниципального образования «Старицкий район» Тверской области» (далее – Постановление) следующие изменения:</w:t>
      </w:r>
    </w:p>
    <w:p w:rsidR="009A5259" w:rsidRDefault="009A5259" w:rsidP="009A52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Постановления изложить в следующей редакции: «Об утверждении критериев и порядка отнесения </w:t>
      </w:r>
      <w:r w:rsidRPr="009E56CD">
        <w:rPr>
          <w:rFonts w:ascii="Times New Roman" w:hAnsi="Times New Roman" w:cs="Times New Roman"/>
          <w:sz w:val="24"/>
          <w:szCs w:val="24"/>
        </w:rPr>
        <w:t xml:space="preserve">маршрутов перевозок автомобильного транспорта между поселениями в границах Старицкого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к социальным маршрутам перевозок </w:t>
      </w:r>
      <w:r w:rsidR="009E56C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области»;</w:t>
      </w:r>
    </w:p>
    <w:p w:rsidR="00626882" w:rsidRDefault="00626882" w:rsidP="0062688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1 к Постановлению «Критерии отнесения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маршрутов перевозок муниципального образования «Старицкий район» Тверской области к социальным маршрутам перевозок»  изложить в новой редакции (приложение</w:t>
      </w:r>
      <w:r w:rsidR="009F4FC9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4FC9">
        <w:rPr>
          <w:rFonts w:ascii="Times New Roman" w:hAnsi="Times New Roman" w:cs="Times New Roman"/>
          <w:sz w:val="24"/>
          <w:szCs w:val="24"/>
        </w:rPr>
        <w:t>;</w:t>
      </w:r>
    </w:p>
    <w:p w:rsidR="00626882" w:rsidRDefault="009F4FC9" w:rsidP="0062688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6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2 к Постановлению «Порядок отнесения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маршрутов перевозок к социальным маршрутам перевозок»  изложить в новой редакции (приложение 2 к настоящему постановлению)</w:t>
      </w:r>
      <w:r w:rsidR="005410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966" w:type="dxa"/>
        <w:tblLook w:val="04A0" w:firstRow="1" w:lastRow="0" w:firstColumn="1" w:lastColumn="0" w:noHBand="0" w:noVBand="1"/>
      </w:tblPr>
      <w:tblGrid>
        <w:gridCol w:w="9889"/>
        <w:gridCol w:w="5077"/>
      </w:tblGrid>
      <w:tr w:rsidR="00750DA7" w:rsidTr="009B3B8D">
        <w:trPr>
          <w:trHeight w:val="1377"/>
        </w:trPr>
        <w:tc>
          <w:tcPr>
            <w:tcW w:w="9889" w:type="dxa"/>
            <w:hideMark/>
          </w:tcPr>
          <w:p w:rsidR="00355C62" w:rsidRDefault="00030401" w:rsidP="005410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9B3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620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="00E51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750DA7">
              <w:rPr>
                <w:rFonts w:ascii="Times New Roman" w:hAnsi="Times New Roman" w:cs="Times New Roman"/>
                <w:sz w:val="24"/>
                <w:szCs w:val="24"/>
              </w:rPr>
              <w:t xml:space="preserve">ения возложить на заместителя главы администрации Старицкого района  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>Капитонова А.Ю.</w:t>
            </w:r>
            <w:r w:rsidR="005410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41062" w:rsidRDefault="00541062" w:rsidP="005410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4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</w:t>
            </w:r>
            <w:r w:rsidR="00E51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вступает в силу со дня его подписания, распространяется на </w:t>
            </w:r>
            <w:r w:rsidR="00FA3D66">
              <w:rPr>
                <w:rFonts w:ascii="Times New Roman" w:hAnsi="Times New Roman" w:cs="Times New Roman"/>
                <w:sz w:val="24"/>
                <w:szCs w:val="24"/>
              </w:rPr>
              <w:t>правоотношения,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с 01 октября 2015 года</w:t>
            </w:r>
            <w:r w:rsidR="00FA3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размещению в информационно-телекоммуникационной сети «Интернет» на официальном сайте администрации Старицкого района.</w:t>
            </w:r>
          </w:p>
          <w:p w:rsidR="00541062" w:rsidRDefault="00541062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B3B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D466FE" w:rsidRDefault="00D466FE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62" w:rsidRDefault="005410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62" w:rsidRDefault="00355C62" w:rsidP="005B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 w:rsidP="009B3B8D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5F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505B5F" w:rsidRPr="00505B5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030401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9B3B8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30401" w:rsidRDefault="00030401" w:rsidP="00030401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Старицкого района Тверской области</w:t>
      </w:r>
    </w:p>
    <w:p w:rsidR="00030401" w:rsidRPr="00505B5F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9B3B8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B84D0E">
        <w:rPr>
          <w:rFonts w:ascii="Times New Roman" w:hAnsi="Times New Roman" w:cs="Times New Roman"/>
          <w:bCs/>
          <w:sz w:val="24"/>
          <w:szCs w:val="24"/>
        </w:rPr>
        <w:t xml:space="preserve"> 26.10.</w:t>
      </w:r>
      <w:r>
        <w:rPr>
          <w:rFonts w:ascii="Times New Roman" w:hAnsi="Times New Roman" w:cs="Times New Roman"/>
          <w:bCs/>
          <w:sz w:val="24"/>
          <w:szCs w:val="24"/>
        </w:rPr>
        <w:t xml:space="preserve">2015г.  №  </w:t>
      </w:r>
      <w:r w:rsidR="00B84D0E">
        <w:rPr>
          <w:rFonts w:ascii="Times New Roman" w:hAnsi="Times New Roman" w:cs="Times New Roman"/>
          <w:bCs/>
          <w:sz w:val="24"/>
          <w:szCs w:val="24"/>
        </w:rPr>
        <w:t>382</w:t>
      </w:r>
    </w:p>
    <w:p w:rsidR="00505B5F" w:rsidRDefault="00505B5F" w:rsidP="00505B5F">
      <w:pPr>
        <w:rPr>
          <w:rFonts w:ascii="Times New Roman" w:hAnsi="Times New Roman" w:cs="Times New Roman"/>
          <w:sz w:val="24"/>
          <w:szCs w:val="24"/>
        </w:rPr>
      </w:pPr>
    </w:p>
    <w:p w:rsidR="0030030F" w:rsidRPr="00505B5F" w:rsidRDefault="0030030F" w:rsidP="00505B5F">
      <w:pPr>
        <w:rPr>
          <w:rFonts w:ascii="Times New Roman" w:hAnsi="Times New Roman" w:cs="Times New Roman"/>
          <w:sz w:val="24"/>
          <w:szCs w:val="24"/>
        </w:rPr>
      </w:pPr>
    </w:p>
    <w:p w:rsidR="00505B5F" w:rsidRDefault="00505B5F" w:rsidP="00505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B5F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505B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отнесения маршрутов </w:t>
      </w:r>
      <w:r w:rsidR="00C60076">
        <w:rPr>
          <w:rFonts w:ascii="Times New Roman" w:hAnsi="Times New Roman" w:cs="Times New Roman"/>
          <w:b/>
          <w:bCs/>
          <w:sz w:val="24"/>
          <w:szCs w:val="24"/>
        </w:rPr>
        <w:t xml:space="preserve">перевозок автомобильного транспорта между поселениями в границах Старицкого района Тверской области </w:t>
      </w:r>
      <w:r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к социальным маршрутам </w:t>
      </w:r>
      <w:r w:rsidR="00C60076">
        <w:rPr>
          <w:rFonts w:ascii="Times New Roman" w:hAnsi="Times New Roman" w:cs="Times New Roman"/>
          <w:b/>
          <w:bCs/>
          <w:sz w:val="24"/>
          <w:szCs w:val="24"/>
        </w:rPr>
        <w:t>перевозок</w:t>
      </w:r>
    </w:p>
    <w:p w:rsidR="0030030F" w:rsidRPr="00505B5F" w:rsidRDefault="0030030F" w:rsidP="00505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B5F" w:rsidRPr="00505B5F" w:rsidRDefault="00C60076" w:rsidP="00C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Критериями отнесения </w:t>
      </w:r>
      <w:r w:rsidRPr="00C60076">
        <w:rPr>
          <w:rFonts w:ascii="Times New Roman" w:hAnsi="Times New Roman" w:cs="Times New Roman"/>
          <w:sz w:val="24"/>
          <w:szCs w:val="24"/>
        </w:rPr>
        <w:t>маршрутов перевозок автомобильного транспорта между поселениями в границах Старицкого района Тверской области к социальным маршрутам перевозок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05B5F" w:rsidRPr="00505B5F" w:rsidRDefault="00C60076" w:rsidP="00C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наличие по маршруту следования </w:t>
      </w:r>
      <w:r w:rsidR="0030030F" w:rsidRPr="00505B5F">
        <w:rPr>
          <w:rFonts w:ascii="Times New Roman" w:hAnsi="Times New Roman" w:cs="Times New Roman"/>
          <w:sz w:val="24"/>
          <w:szCs w:val="24"/>
        </w:rPr>
        <w:t>маршрута перевозок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автомобильного транспорта между поселениями в границах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мест исполнения основных государственных и муниципальных функций и (или) оказания государственных и муниципальных услуг, имеющих особую значимость для обеспечения транспортной доступности для населения;</w:t>
      </w:r>
    </w:p>
    <w:p w:rsidR="00505B5F" w:rsidRPr="00505B5F" w:rsidRDefault="00C60076" w:rsidP="00C60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отсутствие альтернативных </w:t>
      </w:r>
      <w:r w:rsidR="0030030F" w:rsidRPr="0030030F">
        <w:rPr>
          <w:rFonts w:ascii="Times New Roman" w:hAnsi="Times New Roman" w:cs="Times New Roman"/>
          <w:sz w:val="24"/>
          <w:szCs w:val="24"/>
        </w:rPr>
        <w:t>маршрут</w:t>
      </w:r>
      <w:r w:rsidR="0030030F">
        <w:rPr>
          <w:rFonts w:ascii="Times New Roman" w:hAnsi="Times New Roman" w:cs="Times New Roman"/>
          <w:sz w:val="24"/>
          <w:szCs w:val="24"/>
        </w:rPr>
        <w:t>ов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</w:t>
      </w:r>
      <w:r w:rsidR="0030030F" w:rsidRPr="00505B5F">
        <w:rPr>
          <w:rFonts w:ascii="Times New Roman" w:hAnsi="Times New Roman" w:cs="Times New Roman"/>
          <w:sz w:val="24"/>
          <w:szCs w:val="24"/>
        </w:rPr>
        <w:t>регулярных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перевозок автомобильного транспорта между поселениями в границах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>, обеспечивающих транспортную доступность для населения мест исполнения основных государственных и муниципальных функций и (или) оказания государственных и муниципальных услуг.</w:t>
      </w:r>
    </w:p>
    <w:bookmarkEnd w:id="0"/>
    <w:p w:rsidR="00505B5F" w:rsidRPr="00505B5F" w:rsidRDefault="00505B5F" w:rsidP="00C60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B8D" w:rsidRDefault="009B3B8D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B8D" w:rsidRDefault="009B3B8D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D0E" w:rsidRDefault="00B84D0E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D0E" w:rsidRDefault="00B84D0E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D0E" w:rsidRDefault="00B84D0E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B8D" w:rsidRDefault="009B3B8D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B5F" w:rsidRPr="0030030F" w:rsidRDefault="00030401" w:rsidP="000304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505B5F" w:rsidRPr="0030030F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30401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030401" w:rsidRDefault="00030401" w:rsidP="00030401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Старицкого района Тверской области</w:t>
      </w:r>
    </w:p>
    <w:p w:rsidR="00030401" w:rsidRPr="00505B5F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9B3B8D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84D0E">
        <w:rPr>
          <w:rFonts w:ascii="Times New Roman" w:hAnsi="Times New Roman" w:cs="Times New Roman"/>
          <w:bCs/>
          <w:sz w:val="24"/>
          <w:szCs w:val="24"/>
        </w:rPr>
        <w:t xml:space="preserve"> 26.10.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2015г.  №  </w:t>
      </w:r>
      <w:r w:rsidR="00B84D0E">
        <w:rPr>
          <w:rFonts w:ascii="Times New Roman" w:hAnsi="Times New Roman" w:cs="Times New Roman"/>
          <w:bCs/>
          <w:sz w:val="24"/>
          <w:szCs w:val="24"/>
        </w:rPr>
        <w:t xml:space="preserve"> 382</w:t>
      </w:r>
      <w:bookmarkStart w:id="1" w:name="_GoBack"/>
      <w:bookmarkEnd w:id="1"/>
    </w:p>
    <w:p w:rsidR="009B3B8D" w:rsidRPr="009B3B8D" w:rsidRDefault="009B3B8D" w:rsidP="0030030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0030F" w:rsidRDefault="00505B5F" w:rsidP="0030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505B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отнесения </w:t>
      </w:r>
      <w:r w:rsidR="0030030F"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маршрутов </w:t>
      </w:r>
      <w:r w:rsidR="0030030F">
        <w:rPr>
          <w:rFonts w:ascii="Times New Roman" w:hAnsi="Times New Roman" w:cs="Times New Roman"/>
          <w:b/>
          <w:bCs/>
          <w:sz w:val="24"/>
          <w:szCs w:val="24"/>
        </w:rPr>
        <w:t xml:space="preserve">перевозок автомобильного транспорта между поселениями в границах Старицкого района Тверской области </w:t>
      </w:r>
      <w:r w:rsidR="0030030F"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к социальным маршрутам </w:t>
      </w:r>
      <w:r w:rsidR="0030030F">
        <w:rPr>
          <w:rFonts w:ascii="Times New Roman" w:hAnsi="Times New Roman" w:cs="Times New Roman"/>
          <w:b/>
          <w:bCs/>
          <w:sz w:val="24"/>
          <w:szCs w:val="24"/>
        </w:rPr>
        <w:t>перевозок</w:t>
      </w:r>
    </w:p>
    <w:p w:rsidR="00505B5F" w:rsidRPr="00505B5F" w:rsidRDefault="009B3B8D" w:rsidP="009B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1. </w:t>
      </w:r>
      <w:r w:rsidR="0030030F">
        <w:rPr>
          <w:rFonts w:ascii="Times New Roman" w:hAnsi="Times New Roman" w:cs="Times New Roman"/>
          <w:sz w:val="24"/>
          <w:szCs w:val="24"/>
        </w:rPr>
        <w:t>М</w:t>
      </w:r>
      <w:r w:rsidR="0030030F" w:rsidRPr="0030030F">
        <w:rPr>
          <w:rFonts w:ascii="Times New Roman" w:hAnsi="Times New Roman" w:cs="Times New Roman"/>
          <w:sz w:val="24"/>
          <w:szCs w:val="24"/>
        </w:rPr>
        <w:t>аршрут перевозок автомобильного транспорта между поселениями в границах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включается в перечень социальных маршрутов перевозок (далее - Перечень) в случае его одновременного соответствия критериям, указанным в критериях отнесения 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маршрутов перевозок автомобильного транспорта между поселениями в границах Старицкого района Тверской области </w:t>
      </w:r>
      <w:r w:rsidR="00505B5F" w:rsidRPr="00505B5F">
        <w:rPr>
          <w:rFonts w:ascii="Times New Roman" w:hAnsi="Times New Roman" w:cs="Times New Roman"/>
          <w:sz w:val="24"/>
          <w:szCs w:val="24"/>
        </w:rPr>
        <w:t>(далее - Маршрут) к социальным маршрутам перевозок.</w:t>
      </w:r>
    </w:p>
    <w:bookmarkEnd w:id="2"/>
    <w:p w:rsidR="00505B5F" w:rsidRDefault="009B3B8D" w:rsidP="009B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05B5F" w:rsidRPr="00505B5F">
        <w:rPr>
          <w:rFonts w:ascii="Times New Roman" w:hAnsi="Times New Roman" w:cs="Times New Roman"/>
          <w:sz w:val="24"/>
          <w:szCs w:val="24"/>
        </w:rPr>
        <w:t xml:space="preserve">В случае наличия по маршруту следования </w:t>
      </w:r>
      <w:r w:rsidR="0030030F" w:rsidRPr="0030030F">
        <w:rPr>
          <w:rFonts w:ascii="Times New Roman" w:hAnsi="Times New Roman" w:cs="Times New Roman"/>
          <w:sz w:val="24"/>
          <w:szCs w:val="24"/>
        </w:rPr>
        <w:t>маршрут</w:t>
      </w:r>
      <w:r w:rsidR="0030030F">
        <w:rPr>
          <w:rFonts w:ascii="Times New Roman" w:hAnsi="Times New Roman" w:cs="Times New Roman"/>
          <w:sz w:val="24"/>
          <w:szCs w:val="24"/>
        </w:rPr>
        <w:t>а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перевозок автомобильного транспорта между поселениями в границах Старицкого района Тверской области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мест исполнения основных государственных и муниципальных функций и (или) оказания государственных и муниципальных услуг, имеющих особую значимость для обеспечения транспортной доступности для населения, а также отсутствия альтернативных </w:t>
      </w:r>
      <w:r w:rsidR="00743449" w:rsidRPr="0030030F">
        <w:rPr>
          <w:rFonts w:ascii="Times New Roman" w:hAnsi="Times New Roman" w:cs="Times New Roman"/>
          <w:sz w:val="24"/>
          <w:szCs w:val="24"/>
        </w:rPr>
        <w:t>маршрут</w:t>
      </w:r>
      <w:r w:rsidR="00743449">
        <w:rPr>
          <w:rFonts w:ascii="Times New Roman" w:hAnsi="Times New Roman" w:cs="Times New Roman"/>
          <w:sz w:val="24"/>
          <w:szCs w:val="24"/>
        </w:rPr>
        <w:t>ов</w:t>
      </w:r>
      <w:r w:rsidR="00743449" w:rsidRPr="0030030F">
        <w:rPr>
          <w:rFonts w:ascii="Times New Roman" w:hAnsi="Times New Roman" w:cs="Times New Roman"/>
          <w:sz w:val="24"/>
          <w:szCs w:val="24"/>
        </w:rPr>
        <w:t xml:space="preserve"> </w:t>
      </w:r>
      <w:r w:rsidR="00743449" w:rsidRPr="00505B5F">
        <w:rPr>
          <w:rFonts w:ascii="Times New Roman" w:hAnsi="Times New Roman" w:cs="Times New Roman"/>
          <w:sz w:val="24"/>
          <w:szCs w:val="24"/>
        </w:rPr>
        <w:t>регулярных</w:t>
      </w:r>
      <w:r w:rsidR="00743449" w:rsidRPr="0030030F">
        <w:rPr>
          <w:rFonts w:ascii="Times New Roman" w:hAnsi="Times New Roman" w:cs="Times New Roman"/>
          <w:sz w:val="24"/>
          <w:szCs w:val="24"/>
        </w:rPr>
        <w:t xml:space="preserve"> перевозок автомобильного транспорта между поселениями в границах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>, обеспечивающих транспортную</w:t>
      </w:r>
      <w:proofErr w:type="gramEnd"/>
      <w:r w:rsidR="00505B5F" w:rsidRPr="00505B5F">
        <w:rPr>
          <w:rFonts w:ascii="Times New Roman" w:hAnsi="Times New Roman" w:cs="Times New Roman"/>
          <w:sz w:val="24"/>
          <w:szCs w:val="24"/>
        </w:rPr>
        <w:t xml:space="preserve"> доступность для населения мест исполнения основных государственных и муниципальных функций и (или) оказания государственных и муниципальных услуг, </w:t>
      </w:r>
      <w:r w:rsidR="00743449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Маршрута в </w:t>
      </w:r>
      <w:r w:rsidR="00D86C1C">
        <w:rPr>
          <w:rFonts w:ascii="Times New Roman" w:hAnsi="Times New Roman" w:cs="Times New Roman"/>
          <w:sz w:val="24"/>
          <w:szCs w:val="24"/>
        </w:rPr>
        <w:t>П</w:t>
      </w:r>
      <w:r w:rsidR="00505B5F" w:rsidRPr="00505B5F">
        <w:rPr>
          <w:rFonts w:ascii="Times New Roman" w:hAnsi="Times New Roman" w:cs="Times New Roman"/>
          <w:sz w:val="24"/>
          <w:szCs w:val="24"/>
        </w:rPr>
        <w:t>еречень.</w:t>
      </w:r>
    </w:p>
    <w:p w:rsidR="00D86C1C" w:rsidRDefault="009B3B8D" w:rsidP="009B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C1C">
        <w:rPr>
          <w:rFonts w:ascii="Times New Roman" w:hAnsi="Times New Roman" w:cs="Times New Roman"/>
          <w:sz w:val="24"/>
          <w:szCs w:val="24"/>
        </w:rPr>
        <w:t>3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6C1C" w:rsidRPr="00505B5F">
        <w:rPr>
          <w:rFonts w:ascii="Times New Roman" w:hAnsi="Times New Roman" w:cs="Times New Roman"/>
          <w:sz w:val="24"/>
          <w:szCs w:val="24"/>
        </w:rPr>
        <w:t xml:space="preserve">В случае установления по данным ежемесячных отчетов об оказании услуг по перевозке пассажиров на </w:t>
      </w:r>
      <w:r w:rsidR="00BB29FA" w:rsidRPr="00BB29FA">
        <w:rPr>
          <w:rFonts w:ascii="Times New Roman" w:hAnsi="Times New Roman" w:cs="Times New Roman"/>
          <w:sz w:val="24"/>
          <w:szCs w:val="24"/>
        </w:rPr>
        <w:t>маршрутах перевозок автомобильного транспорта между поселениями в границах Старицкого района Тверской области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, включенных в перечень социальных маршрутов перевозок, предоставляемых перевозчиком для получения субсидий в целях возмещения части затрат, связанных с организацией перевозок населения на </w:t>
      </w:r>
      <w:r w:rsidR="00BB29FA" w:rsidRPr="00954D7C">
        <w:rPr>
          <w:rFonts w:ascii="Times New Roman" w:hAnsi="Times New Roman" w:cs="Times New Roman"/>
          <w:sz w:val="24"/>
          <w:szCs w:val="24"/>
        </w:rPr>
        <w:t>маршрутах перевозок автомобильного транспорта между поселениями в границах Старицкого района Тверской области</w:t>
      </w:r>
      <w:proofErr w:type="gramEnd"/>
      <w:r w:rsidR="00541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062">
        <w:rPr>
          <w:rFonts w:ascii="Times New Roman" w:hAnsi="Times New Roman" w:cs="Times New Roman"/>
          <w:sz w:val="24"/>
          <w:szCs w:val="24"/>
        </w:rPr>
        <w:t>в соответствии с минимальными социальными требованиями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, включенных в перечень социальных маршрутов перевозок, безубыточности работы перевозчика на социальном маршруте перевозок в течение трех месяцев подряд или выявления альтернативных </w:t>
      </w:r>
      <w:r w:rsidR="00BB29FA" w:rsidRPr="00954D7C">
        <w:rPr>
          <w:rFonts w:ascii="Times New Roman" w:hAnsi="Times New Roman" w:cs="Times New Roman"/>
          <w:sz w:val="24"/>
          <w:szCs w:val="24"/>
        </w:rPr>
        <w:t>маршрутов регулярных перевозок автомобильного транспорта между поселениями в границах Старицкого района Тверской области</w:t>
      </w:r>
      <w:r w:rsidR="00D86C1C" w:rsidRPr="00505B5F">
        <w:rPr>
          <w:rFonts w:ascii="Times New Roman" w:hAnsi="Times New Roman" w:cs="Times New Roman"/>
          <w:sz w:val="24"/>
          <w:szCs w:val="24"/>
        </w:rPr>
        <w:t>, обеспечивающих транспортную доступность для населения мест исполнения основных государственных и муниципальных функций и (или) оказания государственных и муниципальных услуг, Маршрут</w:t>
      </w:r>
      <w:proofErr w:type="gramEnd"/>
      <w:r w:rsidR="00D86C1C" w:rsidRPr="00505B5F">
        <w:rPr>
          <w:rFonts w:ascii="Times New Roman" w:hAnsi="Times New Roman" w:cs="Times New Roman"/>
          <w:sz w:val="24"/>
          <w:szCs w:val="24"/>
        </w:rPr>
        <w:t xml:space="preserve"> подлежит исключению из </w:t>
      </w:r>
      <w:r w:rsidR="00954D7C">
        <w:rPr>
          <w:rFonts w:ascii="Times New Roman" w:hAnsi="Times New Roman" w:cs="Times New Roman"/>
          <w:sz w:val="24"/>
          <w:szCs w:val="24"/>
        </w:rPr>
        <w:t>П</w:t>
      </w:r>
      <w:r w:rsidR="00D86C1C" w:rsidRPr="00505B5F">
        <w:rPr>
          <w:rFonts w:ascii="Times New Roman" w:hAnsi="Times New Roman" w:cs="Times New Roman"/>
          <w:sz w:val="24"/>
          <w:szCs w:val="24"/>
        </w:rPr>
        <w:t>еречня.</w:t>
      </w:r>
    </w:p>
    <w:p w:rsidR="00505B5F" w:rsidRDefault="009B3B8D" w:rsidP="009B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9FA">
        <w:rPr>
          <w:rFonts w:ascii="Times New Roman" w:hAnsi="Times New Roman" w:cs="Times New Roman"/>
          <w:sz w:val="24"/>
          <w:szCs w:val="24"/>
        </w:rPr>
        <w:t>4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. Перечень утверждается </w:t>
      </w:r>
      <w:r w:rsidR="0074344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86C1C">
        <w:rPr>
          <w:rFonts w:ascii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>.</w:t>
      </w:r>
    </w:p>
    <w:p w:rsidR="00505B5F" w:rsidRPr="00505B5F" w:rsidRDefault="009B3B8D" w:rsidP="009B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7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9FA">
        <w:rPr>
          <w:rFonts w:ascii="Times New Roman" w:hAnsi="Times New Roman" w:cs="Times New Roman"/>
          <w:sz w:val="24"/>
          <w:szCs w:val="24"/>
        </w:rPr>
        <w:t>5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. Решение о включении Маршрута в </w:t>
      </w:r>
      <w:r w:rsidR="00954D7C">
        <w:rPr>
          <w:rFonts w:ascii="Times New Roman" w:hAnsi="Times New Roman" w:cs="Times New Roman"/>
          <w:sz w:val="24"/>
          <w:szCs w:val="24"/>
        </w:rPr>
        <w:t>П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еречень и об исключении социального маршрута перевозок из </w:t>
      </w:r>
      <w:r w:rsidR="00954D7C">
        <w:rPr>
          <w:rFonts w:ascii="Times New Roman" w:hAnsi="Times New Roman" w:cs="Times New Roman"/>
          <w:sz w:val="24"/>
          <w:szCs w:val="24"/>
        </w:rPr>
        <w:t>П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еречня принимается </w:t>
      </w:r>
      <w:r w:rsidR="00BB29FA">
        <w:rPr>
          <w:rFonts w:ascii="Times New Roman" w:hAnsi="Times New Roman" w:cs="Times New Roman"/>
          <w:sz w:val="24"/>
          <w:szCs w:val="24"/>
        </w:rPr>
        <w:t>постановлением администрации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>.</w:t>
      </w:r>
    </w:p>
    <w:p w:rsidR="00D86C1C" w:rsidRPr="00505B5F" w:rsidRDefault="009B3B8D" w:rsidP="009B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5"/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9FA">
        <w:rPr>
          <w:rFonts w:ascii="Times New Roman" w:hAnsi="Times New Roman" w:cs="Times New Roman"/>
          <w:sz w:val="24"/>
          <w:szCs w:val="24"/>
        </w:rPr>
        <w:t>6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. Перечень подлежит обязательному размещению на </w:t>
      </w:r>
      <w:r w:rsidR="00D86C1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Старицкого района 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AE0622">
        <w:rPr>
          <w:rFonts w:ascii="Times New Roman" w:hAnsi="Times New Roman" w:cs="Times New Roman"/>
          <w:sz w:val="24"/>
          <w:szCs w:val="24"/>
        </w:rPr>
        <w:t>«</w:t>
      </w:r>
      <w:r w:rsidR="00D86C1C" w:rsidRPr="00505B5F">
        <w:rPr>
          <w:rFonts w:ascii="Times New Roman" w:hAnsi="Times New Roman" w:cs="Times New Roman"/>
          <w:sz w:val="24"/>
          <w:szCs w:val="24"/>
        </w:rPr>
        <w:t>Интернет</w:t>
      </w:r>
      <w:r w:rsidR="00AE0622">
        <w:rPr>
          <w:rFonts w:ascii="Times New Roman" w:hAnsi="Times New Roman" w:cs="Times New Roman"/>
          <w:sz w:val="24"/>
          <w:szCs w:val="24"/>
        </w:rPr>
        <w:t>»</w:t>
      </w:r>
      <w:r w:rsidR="00D86C1C" w:rsidRPr="00505B5F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505B5F" w:rsidRDefault="00505B5F" w:rsidP="00C600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5B5F" w:rsidSect="009B3B8D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0401"/>
    <w:rsid w:val="0003649C"/>
    <w:rsid w:val="000A7FFA"/>
    <w:rsid w:val="0019751C"/>
    <w:rsid w:val="00203F5B"/>
    <w:rsid w:val="00262086"/>
    <w:rsid w:val="002F4ADA"/>
    <w:rsid w:val="0030030F"/>
    <w:rsid w:val="00355C62"/>
    <w:rsid w:val="003710D9"/>
    <w:rsid w:val="003E6F30"/>
    <w:rsid w:val="00400A5F"/>
    <w:rsid w:val="004512BD"/>
    <w:rsid w:val="00505B5F"/>
    <w:rsid w:val="005302C5"/>
    <w:rsid w:val="00540F98"/>
    <w:rsid w:val="00541062"/>
    <w:rsid w:val="005520C9"/>
    <w:rsid w:val="005B6A9D"/>
    <w:rsid w:val="00622129"/>
    <w:rsid w:val="00626882"/>
    <w:rsid w:val="006E5984"/>
    <w:rsid w:val="00743449"/>
    <w:rsid w:val="00750DA7"/>
    <w:rsid w:val="00784F1C"/>
    <w:rsid w:val="008B0AF8"/>
    <w:rsid w:val="00927B7D"/>
    <w:rsid w:val="009447B6"/>
    <w:rsid w:val="0095066D"/>
    <w:rsid w:val="00954D7C"/>
    <w:rsid w:val="009A5259"/>
    <w:rsid w:val="009B3B8D"/>
    <w:rsid w:val="009E56CD"/>
    <w:rsid w:val="009E79CC"/>
    <w:rsid w:val="009F4FC9"/>
    <w:rsid w:val="00A94A1C"/>
    <w:rsid w:val="00AE0622"/>
    <w:rsid w:val="00B204C1"/>
    <w:rsid w:val="00B613DA"/>
    <w:rsid w:val="00B84D0E"/>
    <w:rsid w:val="00BB29FA"/>
    <w:rsid w:val="00BF3AFA"/>
    <w:rsid w:val="00C60076"/>
    <w:rsid w:val="00D07F3F"/>
    <w:rsid w:val="00D34E6B"/>
    <w:rsid w:val="00D376B9"/>
    <w:rsid w:val="00D466FE"/>
    <w:rsid w:val="00D86C1C"/>
    <w:rsid w:val="00DC1E0D"/>
    <w:rsid w:val="00E37B92"/>
    <w:rsid w:val="00E51CB9"/>
    <w:rsid w:val="00E563FB"/>
    <w:rsid w:val="00EC51CA"/>
    <w:rsid w:val="00EE3B4C"/>
    <w:rsid w:val="00F42D9D"/>
    <w:rsid w:val="00F43673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96EC-98F4-47C2-9366-861B320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47</cp:revision>
  <cp:lastPrinted>2015-11-06T12:19:00Z</cp:lastPrinted>
  <dcterms:created xsi:type="dcterms:W3CDTF">2014-02-19T12:13:00Z</dcterms:created>
  <dcterms:modified xsi:type="dcterms:W3CDTF">2015-11-09T07:12:00Z</dcterms:modified>
</cp:coreProperties>
</file>