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2DB0">
      <w:pPr>
        <w:shd w:val="clear" w:color="auto" w:fill="FFFFFF"/>
        <w:spacing w:line="274" w:lineRule="exact"/>
        <w:ind w:left="154"/>
        <w:jc w:val="center"/>
      </w:pPr>
      <w:r>
        <w:rPr>
          <w:b/>
          <w:bCs/>
          <w:spacing w:val="-1"/>
          <w:sz w:val="24"/>
          <w:szCs w:val="24"/>
        </w:rPr>
        <w:t xml:space="preserve">Аукцион на право заключения договоров аренды земельных участков, находящихся </w:t>
      </w:r>
      <w:proofErr w:type="gramStart"/>
      <w:r>
        <w:rPr>
          <w:b/>
          <w:bCs/>
          <w:spacing w:val="-1"/>
          <w:sz w:val="24"/>
          <w:szCs w:val="24"/>
        </w:rPr>
        <w:t>в</w:t>
      </w:r>
      <w:proofErr w:type="gramEnd"/>
    </w:p>
    <w:p w:rsidR="00000000" w:rsidRDefault="00AA2DB0">
      <w:pPr>
        <w:shd w:val="clear" w:color="auto" w:fill="FFFFFF"/>
        <w:spacing w:line="274" w:lineRule="exact"/>
        <w:ind w:left="154"/>
        <w:jc w:val="center"/>
      </w:pPr>
      <w:r>
        <w:rPr>
          <w:b/>
          <w:bCs/>
          <w:sz w:val="24"/>
          <w:szCs w:val="24"/>
        </w:rPr>
        <w:t>государственной собственности Тверской области</w:t>
      </w:r>
    </w:p>
    <w:p w:rsidR="00000000" w:rsidRDefault="00AA2DB0">
      <w:pPr>
        <w:shd w:val="clear" w:color="auto" w:fill="FFFFFF"/>
        <w:spacing w:line="274" w:lineRule="exact"/>
        <w:ind w:left="14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«23» октября 2015 года 10 час. 00 мин.</w:t>
      </w:r>
    </w:p>
    <w:p w:rsidR="00450609" w:rsidRDefault="00450609">
      <w:pPr>
        <w:shd w:val="clear" w:color="auto" w:fill="FFFFFF"/>
        <w:spacing w:line="274" w:lineRule="exact"/>
        <w:ind w:left="144"/>
        <w:jc w:val="center"/>
      </w:pPr>
    </w:p>
    <w:p w:rsidR="00450609" w:rsidRDefault="00AA2DB0" w:rsidP="00450609">
      <w:pPr>
        <w:shd w:val="clear" w:color="auto" w:fill="FFFFFF"/>
        <w:spacing w:line="274" w:lineRule="exact"/>
        <w:ind w:left="14" w:right="442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Организатор аукциона: </w:t>
      </w:r>
      <w:r>
        <w:rPr>
          <w:spacing w:val="-2"/>
          <w:sz w:val="24"/>
          <w:szCs w:val="24"/>
        </w:rPr>
        <w:t xml:space="preserve">Министерство имущественных и земельных отношений Тверской области </w:t>
      </w:r>
      <w:r>
        <w:rPr>
          <w:sz w:val="24"/>
          <w:szCs w:val="24"/>
        </w:rPr>
        <w:t>Адр</w:t>
      </w:r>
      <w:r>
        <w:rPr>
          <w:sz w:val="24"/>
          <w:szCs w:val="24"/>
        </w:rPr>
        <w:t xml:space="preserve">ес: 170100, Тверская область, г. Тверь, Смоленский пер., д.29, тел. 8 (4822) 300-239. </w:t>
      </w:r>
    </w:p>
    <w:p w:rsidR="00000000" w:rsidRDefault="00AA2DB0" w:rsidP="00450609">
      <w:pPr>
        <w:shd w:val="clear" w:color="auto" w:fill="FFFFFF"/>
        <w:spacing w:line="274" w:lineRule="exact"/>
        <w:ind w:left="14" w:right="442"/>
      </w:pPr>
      <w:r>
        <w:rPr>
          <w:b/>
          <w:bCs/>
          <w:sz w:val="24"/>
          <w:szCs w:val="24"/>
        </w:rPr>
        <w:t>Основание для проведения аукциона:</w:t>
      </w:r>
    </w:p>
    <w:p w:rsidR="00000000" w:rsidRDefault="00AA2DB0">
      <w:pPr>
        <w:shd w:val="clear" w:color="auto" w:fill="FFFFFF"/>
        <w:spacing w:line="274" w:lineRule="exact"/>
        <w:ind w:left="19" w:right="24"/>
        <w:jc w:val="both"/>
      </w:pPr>
      <w:r>
        <w:rPr>
          <w:b/>
          <w:bCs/>
          <w:spacing w:val="-2"/>
          <w:sz w:val="24"/>
          <w:szCs w:val="24"/>
        </w:rPr>
        <w:t xml:space="preserve">Лот № 1: </w:t>
      </w:r>
      <w:r>
        <w:rPr>
          <w:spacing w:val="-2"/>
          <w:sz w:val="24"/>
          <w:szCs w:val="24"/>
        </w:rPr>
        <w:t xml:space="preserve">распоряжение Министерства имущественных и земельных отношений Тверской области от </w:t>
      </w:r>
      <w:r>
        <w:rPr>
          <w:spacing w:val="-1"/>
          <w:sz w:val="24"/>
          <w:szCs w:val="24"/>
        </w:rPr>
        <w:t>04.09.2015 № 842 «О проведен</w:t>
      </w:r>
      <w:proofErr w:type="gramStart"/>
      <w:r>
        <w:rPr>
          <w:spacing w:val="-1"/>
          <w:sz w:val="24"/>
          <w:szCs w:val="24"/>
        </w:rPr>
        <w:t>ии ау</w:t>
      </w:r>
      <w:proofErr w:type="gramEnd"/>
      <w:r>
        <w:rPr>
          <w:spacing w:val="-1"/>
          <w:sz w:val="24"/>
          <w:szCs w:val="24"/>
        </w:rPr>
        <w:t>кциона на п</w:t>
      </w:r>
      <w:r>
        <w:rPr>
          <w:spacing w:val="-1"/>
          <w:sz w:val="24"/>
          <w:szCs w:val="24"/>
        </w:rPr>
        <w:t xml:space="preserve">раво заключения договора аренды земельного участка, </w:t>
      </w:r>
      <w:r>
        <w:rPr>
          <w:sz w:val="24"/>
          <w:szCs w:val="24"/>
        </w:rPr>
        <w:t>находящегося в государственной собственности Тверской области»;</w:t>
      </w:r>
    </w:p>
    <w:p w:rsidR="00000000" w:rsidRDefault="00AA2DB0">
      <w:pPr>
        <w:shd w:val="clear" w:color="auto" w:fill="FFFFFF"/>
        <w:spacing w:line="274" w:lineRule="exact"/>
        <w:ind w:left="24" w:right="24"/>
        <w:jc w:val="both"/>
      </w:pPr>
      <w:r>
        <w:rPr>
          <w:b/>
          <w:bCs/>
          <w:spacing w:val="-1"/>
          <w:sz w:val="24"/>
          <w:szCs w:val="24"/>
        </w:rPr>
        <w:t xml:space="preserve">Лот </w:t>
      </w:r>
      <w:r>
        <w:rPr>
          <w:spacing w:val="-1"/>
          <w:sz w:val="24"/>
          <w:szCs w:val="24"/>
        </w:rPr>
        <w:t>№ 2: распоряжение Министерства имущественных и земельных отношений Тверской области от 04.09.2015 №. 843 «О проведен</w:t>
      </w:r>
      <w:proofErr w:type="gramStart"/>
      <w:r>
        <w:rPr>
          <w:spacing w:val="-1"/>
          <w:sz w:val="24"/>
          <w:szCs w:val="24"/>
        </w:rPr>
        <w:t>ии ау</w:t>
      </w:r>
      <w:proofErr w:type="gramEnd"/>
      <w:r>
        <w:rPr>
          <w:spacing w:val="-1"/>
          <w:sz w:val="24"/>
          <w:szCs w:val="24"/>
        </w:rPr>
        <w:t>кциона на право</w:t>
      </w:r>
      <w:r>
        <w:rPr>
          <w:spacing w:val="-1"/>
          <w:sz w:val="24"/>
          <w:szCs w:val="24"/>
        </w:rPr>
        <w:t xml:space="preserve"> заключения договора аренды земельного участка, </w:t>
      </w:r>
      <w:r>
        <w:rPr>
          <w:sz w:val="24"/>
          <w:szCs w:val="24"/>
        </w:rPr>
        <w:t>находящегося в государственной собственности Тверской области».</w:t>
      </w:r>
    </w:p>
    <w:p w:rsidR="00000000" w:rsidRDefault="00AA2DB0">
      <w:pPr>
        <w:shd w:val="clear" w:color="auto" w:fill="FFFFFF"/>
        <w:spacing w:before="274" w:line="274" w:lineRule="exact"/>
        <w:ind w:left="5" w:right="19"/>
        <w:jc w:val="both"/>
      </w:pPr>
      <w:proofErr w:type="gramStart"/>
      <w:r>
        <w:rPr>
          <w:spacing w:val="-2"/>
          <w:sz w:val="24"/>
          <w:szCs w:val="24"/>
        </w:rPr>
        <w:t xml:space="preserve">Аукцион проводится в соответствии с Земельным кодексом РФ, Гражданским кодексом РФ, законом </w:t>
      </w:r>
      <w:r>
        <w:rPr>
          <w:spacing w:val="-1"/>
          <w:sz w:val="24"/>
          <w:szCs w:val="24"/>
        </w:rPr>
        <w:t>Тверской области от 09.04.2002 г. № 23-30 «Об управл</w:t>
      </w:r>
      <w:r>
        <w:rPr>
          <w:spacing w:val="-1"/>
          <w:sz w:val="24"/>
          <w:szCs w:val="24"/>
        </w:rPr>
        <w:t xml:space="preserve">ении государственным имуществом Тверской области», Порядком отчуждения государственного имущества Тверской области, утвержденным постановлением Администрации Тверской области от 11.10.2005 № 304-па, Федеральным законом от </w:t>
      </w:r>
      <w:r>
        <w:rPr>
          <w:sz w:val="24"/>
          <w:szCs w:val="24"/>
        </w:rPr>
        <w:t>24.07.2002 № 101-ФЗ «Об обороте зе</w:t>
      </w:r>
      <w:r>
        <w:rPr>
          <w:sz w:val="24"/>
          <w:szCs w:val="24"/>
        </w:rPr>
        <w:t>мель сельскохозяйственного назначения», законом Тверской области от 09.04.2008 № 49-30 «О регулировании отдельных земельных отношений в</w:t>
      </w:r>
      <w:proofErr w:type="gramEnd"/>
      <w:r>
        <w:rPr>
          <w:sz w:val="24"/>
          <w:szCs w:val="24"/>
        </w:rPr>
        <w:t xml:space="preserve"> Тверской </w:t>
      </w:r>
      <w:r>
        <w:rPr>
          <w:spacing w:val="-1"/>
          <w:sz w:val="24"/>
          <w:szCs w:val="24"/>
        </w:rPr>
        <w:t>области», Положением о Министерстве имущественных и земельных отношений Тверской области, утвержденным постанов</w:t>
      </w:r>
      <w:r>
        <w:rPr>
          <w:spacing w:val="-1"/>
          <w:sz w:val="24"/>
          <w:szCs w:val="24"/>
        </w:rPr>
        <w:t>лением Правительства Тверской области от 18.10.2011 № 73-пп.</w:t>
      </w:r>
    </w:p>
    <w:p w:rsidR="00000000" w:rsidRDefault="00AA2DB0">
      <w:pPr>
        <w:shd w:val="clear" w:color="auto" w:fill="FFFFFF"/>
        <w:spacing w:before="278"/>
        <w:ind w:right="5"/>
        <w:jc w:val="center"/>
      </w:pPr>
      <w:r>
        <w:rPr>
          <w:b/>
          <w:bCs/>
          <w:spacing w:val="-2"/>
          <w:sz w:val="24"/>
          <w:szCs w:val="24"/>
        </w:rPr>
        <w:t>Предмет аукциона</w:t>
      </w:r>
    </w:p>
    <w:p w:rsidR="00000000" w:rsidRDefault="00AA2DB0" w:rsidP="00450609">
      <w:pPr>
        <w:shd w:val="clear" w:color="auto" w:fill="FFFFFF"/>
        <w:spacing w:before="264" w:line="274" w:lineRule="exact"/>
        <w:ind w:left="5"/>
        <w:jc w:val="both"/>
      </w:pPr>
      <w:r>
        <w:rPr>
          <w:b/>
          <w:bCs/>
          <w:sz w:val="24"/>
          <w:szCs w:val="24"/>
        </w:rPr>
        <w:t xml:space="preserve">Лот 1: </w:t>
      </w:r>
      <w:r>
        <w:rPr>
          <w:sz w:val="24"/>
          <w:szCs w:val="24"/>
        </w:rPr>
        <w:t>право на заключение договора аренды земельного участка, находящегося в государственной</w:t>
      </w:r>
      <w:r w:rsidR="00450609">
        <w:t xml:space="preserve"> </w:t>
      </w:r>
      <w:r>
        <w:rPr>
          <w:sz w:val="24"/>
          <w:szCs w:val="24"/>
        </w:rPr>
        <w:t>собственности   Тверской   области,   общей   площадью   318   079   кв.</w:t>
      </w:r>
      <w:r w:rsidR="00450609">
        <w:rPr>
          <w:sz w:val="24"/>
          <w:szCs w:val="24"/>
        </w:rPr>
        <w:t xml:space="preserve"> </w:t>
      </w:r>
      <w:r>
        <w:rPr>
          <w:sz w:val="24"/>
          <w:szCs w:val="24"/>
        </w:rPr>
        <w:t>м,   с   кад</w:t>
      </w:r>
      <w:r>
        <w:rPr>
          <w:sz w:val="24"/>
          <w:szCs w:val="24"/>
        </w:rPr>
        <w:t>астровым   номером:</w:t>
      </w:r>
      <w:r w:rsidR="00450609">
        <w:t xml:space="preserve"> </w:t>
      </w:r>
      <w:r>
        <w:rPr>
          <w:sz w:val="24"/>
          <w:szCs w:val="24"/>
        </w:rPr>
        <w:t xml:space="preserve">69:32:0000013:309, </w:t>
      </w: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но адресу: местоположение установлено относительно ориентира,</w:t>
      </w:r>
      <w:r w:rsidR="00450609">
        <w:t xml:space="preserve"> </w:t>
      </w:r>
      <w:r>
        <w:rPr>
          <w:sz w:val="24"/>
          <w:szCs w:val="24"/>
        </w:rPr>
        <w:t>расположенного за пределами участка, ориентир д</w:t>
      </w:r>
      <w:r w:rsidR="00450609">
        <w:rPr>
          <w:sz w:val="24"/>
          <w:szCs w:val="24"/>
        </w:rPr>
        <w:t xml:space="preserve">. Емельяново, участок находится </w:t>
      </w:r>
      <w:r>
        <w:rPr>
          <w:sz w:val="24"/>
          <w:szCs w:val="24"/>
        </w:rPr>
        <w:t>примерно в 10 м от</w:t>
      </w:r>
      <w:r w:rsidR="00450609">
        <w:t xml:space="preserve"> </w:t>
      </w:r>
      <w:r>
        <w:rPr>
          <w:sz w:val="24"/>
          <w:szCs w:val="24"/>
        </w:rPr>
        <w:t>ориентира по направлению на юг, почтовый а</w:t>
      </w:r>
      <w:r>
        <w:rPr>
          <w:sz w:val="24"/>
          <w:szCs w:val="24"/>
        </w:rPr>
        <w:t>дрес ориентира: Тверская область, Старицкий район, с/</w:t>
      </w:r>
      <w:proofErr w:type="gramStart"/>
      <w:r>
        <w:rPr>
          <w:sz w:val="24"/>
          <w:szCs w:val="24"/>
        </w:rPr>
        <w:t>п</w:t>
      </w:r>
      <w:proofErr w:type="gramEnd"/>
      <w:r w:rsidR="00450609">
        <w:t xml:space="preserve"> </w:t>
      </w:r>
      <w:r>
        <w:rPr>
          <w:spacing w:val="-2"/>
          <w:sz w:val="24"/>
          <w:szCs w:val="24"/>
        </w:rPr>
        <w:t>Емельяновское, д. Емельяново.</w:t>
      </w:r>
    </w:p>
    <w:p w:rsidR="00000000" w:rsidRDefault="00AA2DB0" w:rsidP="00450609">
      <w:pPr>
        <w:shd w:val="clear" w:color="auto" w:fill="FFFFFF"/>
        <w:spacing w:line="274" w:lineRule="exact"/>
        <w:ind w:left="24"/>
        <w:jc w:val="both"/>
      </w:pPr>
      <w:r>
        <w:rPr>
          <w:b/>
          <w:bCs/>
          <w:spacing w:val="-1"/>
          <w:sz w:val="24"/>
          <w:szCs w:val="24"/>
        </w:rPr>
        <w:t xml:space="preserve">Категория земельного участка: </w:t>
      </w:r>
      <w:r>
        <w:rPr>
          <w:spacing w:val="-1"/>
          <w:sz w:val="24"/>
          <w:szCs w:val="24"/>
        </w:rPr>
        <w:t>земли сельскохозяйственного назначения.</w:t>
      </w:r>
    </w:p>
    <w:p w:rsidR="00000000" w:rsidRDefault="00AA2DB0" w:rsidP="00450609">
      <w:pPr>
        <w:shd w:val="clear" w:color="auto" w:fill="FFFFFF"/>
        <w:spacing w:line="274" w:lineRule="exact"/>
        <w:ind w:left="24"/>
        <w:jc w:val="both"/>
      </w:pPr>
      <w:r>
        <w:rPr>
          <w:b/>
          <w:bCs/>
          <w:spacing w:val="-1"/>
          <w:sz w:val="24"/>
          <w:szCs w:val="24"/>
        </w:rPr>
        <w:t xml:space="preserve">Разрешенное использование земельного участка: </w:t>
      </w:r>
      <w:r>
        <w:rPr>
          <w:spacing w:val="-1"/>
          <w:sz w:val="24"/>
          <w:szCs w:val="24"/>
        </w:rPr>
        <w:t>для сельскохозяйственного производства</w:t>
      </w:r>
    </w:p>
    <w:p w:rsidR="00000000" w:rsidRDefault="00AA2DB0" w:rsidP="00450609">
      <w:pPr>
        <w:shd w:val="clear" w:color="auto" w:fill="FFFFFF"/>
        <w:spacing w:line="274" w:lineRule="exact"/>
        <w:ind w:left="14"/>
        <w:jc w:val="both"/>
      </w:pPr>
      <w:r>
        <w:rPr>
          <w:b/>
          <w:bCs/>
          <w:spacing w:val="-1"/>
          <w:sz w:val="24"/>
          <w:szCs w:val="24"/>
        </w:rPr>
        <w:t>Ограничения (обр</w:t>
      </w:r>
      <w:r>
        <w:rPr>
          <w:b/>
          <w:bCs/>
          <w:spacing w:val="-1"/>
          <w:sz w:val="24"/>
          <w:szCs w:val="24"/>
        </w:rPr>
        <w:t>еменения) земельного участка:</w:t>
      </w:r>
    </w:p>
    <w:p w:rsidR="00000000" w:rsidRDefault="00AA2DB0" w:rsidP="00450609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5"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до начала проектирования и проведения работ необходимо обеспечить исполнение условий указанных </w:t>
      </w:r>
      <w:r>
        <w:rPr>
          <w:spacing w:val="-2"/>
          <w:sz w:val="24"/>
          <w:szCs w:val="24"/>
        </w:rPr>
        <w:t xml:space="preserve">в ст. 30, </w:t>
      </w:r>
      <w:proofErr w:type="spellStart"/>
      <w:r>
        <w:rPr>
          <w:spacing w:val="-2"/>
          <w:sz w:val="24"/>
          <w:szCs w:val="24"/>
        </w:rPr>
        <w:t>п</w:t>
      </w:r>
      <w:proofErr w:type="gramStart"/>
      <w:r>
        <w:rPr>
          <w:spacing w:val="-2"/>
          <w:sz w:val="24"/>
          <w:szCs w:val="24"/>
        </w:rPr>
        <w:t>.З</w:t>
      </w:r>
      <w:proofErr w:type="spellEnd"/>
      <w:proofErr w:type="gramEnd"/>
      <w:r>
        <w:rPr>
          <w:spacing w:val="-2"/>
          <w:sz w:val="24"/>
          <w:szCs w:val="24"/>
        </w:rPr>
        <w:t xml:space="preserve"> ст. 31, ст.36, ст. 45.1 Федерального закона от 25.06.2002 № 73-ФЗ «Об объектах культурного </w:t>
      </w:r>
      <w:r>
        <w:rPr>
          <w:spacing w:val="-1"/>
          <w:sz w:val="24"/>
          <w:szCs w:val="24"/>
        </w:rPr>
        <w:t>наследия (памятниках и</w:t>
      </w:r>
      <w:r>
        <w:rPr>
          <w:spacing w:val="-1"/>
          <w:sz w:val="24"/>
          <w:szCs w:val="24"/>
        </w:rPr>
        <w:t>стории и культуры) народов Российской Федерации»;</w:t>
      </w:r>
    </w:p>
    <w:p w:rsidR="00000000" w:rsidRDefault="00AA2DB0" w:rsidP="00450609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5"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предоставлять беспрепятственный доступ в установленном порядке к объектам сетей работникам </w:t>
      </w:r>
      <w:r>
        <w:rPr>
          <w:sz w:val="24"/>
          <w:szCs w:val="24"/>
        </w:rPr>
        <w:t xml:space="preserve">предприятий (организации) эксплуатационных служб, в ведении которых находятся инженерные сети, </w:t>
      </w:r>
      <w:r>
        <w:rPr>
          <w:spacing w:val="-1"/>
          <w:sz w:val="24"/>
          <w:szCs w:val="24"/>
        </w:rPr>
        <w:t xml:space="preserve">для их ремонта, </w:t>
      </w:r>
      <w:r>
        <w:rPr>
          <w:spacing w:val="-1"/>
          <w:sz w:val="24"/>
          <w:szCs w:val="24"/>
        </w:rPr>
        <w:t xml:space="preserve">технического обслуживания, выполнения строительно-монтажных работ, связанных с </w:t>
      </w:r>
      <w:r>
        <w:rPr>
          <w:sz w:val="24"/>
          <w:szCs w:val="24"/>
        </w:rPr>
        <w:t>подключением к сетям;</w:t>
      </w:r>
    </w:p>
    <w:p w:rsidR="00000000" w:rsidRDefault="00AA2DB0" w:rsidP="00450609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обеспечить сохранность подземных инженерных сетей.</w:t>
      </w:r>
    </w:p>
    <w:p w:rsidR="00000000" w:rsidRDefault="00AA2DB0">
      <w:pPr>
        <w:shd w:val="clear" w:color="auto" w:fill="FFFFFF"/>
        <w:spacing w:line="274" w:lineRule="exact"/>
        <w:ind w:left="10"/>
      </w:pPr>
      <w:proofErr w:type="gramStart"/>
      <w:r>
        <w:rPr>
          <w:b/>
          <w:bCs/>
          <w:sz w:val="24"/>
          <w:szCs w:val="24"/>
        </w:rPr>
        <w:t xml:space="preserve">Начальная цена ежегодного размера арендной платы: </w:t>
      </w:r>
      <w:r>
        <w:rPr>
          <w:sz w:val="24"/>
          <w:szCs w:val="24"/>
        </w:rPr>
        <w:t>232 504 (двести тридцать две тысячи пятьсот</w:t>
      </w:r>
      <w:proofErr w:type="gramEnd"/>
    </w:p>
    <w:p w:rsidR="00000000" w:rsidRDefault="00AA2DB0">
      <w:pPr>
        <w:shd w:val="clear" w:color="auto" w:fill="FFFFFF"/>
        <w:spacing w:line="274" w:lineRule="exact"/>
        <w:ind w:left="5"/>
      </w:pPr>
      <w:r>
        <w:rPr>
          <w:spacing w:val="-2"/>
          <w:sz w:val="24"/>
          <w:szCs w:val="24"/>
        </w:rPr>
        <w:t>четыре</w:t>
      </w:r>
      <w:r>
        <w:rPr>
          <w:spacing w:val="-2"/>
          <w:sz w:val="24"/>
          <w:szCs w:val="24"/>
        </w:rPr>
        <w:t>) рубля 52 копейки.</w:t>
      </w:r>
    </w:p>
    <w:p w:rsidR="00000000" w:rsidRDefault="00AA2DB0">
      <w:pPr>
        <w:shd w:val="clear" w:color="auto" w:fill="FFFFFF"/>
        <w:spacing w:line="274" w:lineRule="exact"/>
        <w:ind w:left="14"/>
      </w:pPr>
      <w:r>
        <w:rPr>
          <w:b/>
          <w:bCs/>
          <w:spacing w:val="-1"/>
          <w:sz w:val="24"/>
          <w:szCs w:val="24"/>
        </w:rPr>
        <w:t xml:space="preserve">Шаг аукциона: </w:t>
      </w:r>
      <w:r>
        <w:rPr>
          <w:spacing w:val="-1"/>
          <w:sz w:val="24"/>
          <w:szCs w:val="24"/>
        </w:rPr>
        <w:t>6 975 (шесть тысяч девятьсот семьдесят пять) рублей 14 копеек.</w:t>
      </w:r>
    </w:p>
    <w:p w:rsidR="00000000" w:rsidRDefault="00AA2DB0">
      <w:pPr>
        <w:shd w:val="clear" w:color="auto" w:fill="FFFFFF"/>
        <w:spacing w:before="5" w:line="274" w:lineRule="exact"/>
        <w:ind w:left="10"/>
      </w:pPr>
      <w:r>
        <w:rPr>
          <w:b/>
          <w:bCs/>
          <w:spacing w:val="-1"/>
          <w:sz w:val="24"/>
          <w:szCs w:val="24"/>
        </w:rPr>
        <w:t xml:space="preserve">Размер задатка: </w:t>
      </w:r>
      <w:r>
        <w:rPr>
          <w:spacing w:val="-1"/>
          <w:sz w:val="24"/>
          <w:szCs w:val="24"/>
        </w:rPr>
        <w:t>46 500 (сорок шесть тысяч пятьсот) рублей 90 копеек.</w:t>
      </w:r>
    </w:p>
    <w:p w:rsidR="00000000" w:rsidRDefault="00AA2DB0">
      <w:pPr>
        <w:shd w:val="clear" w:color="auto" w:fill="FFFFFF"/>
        <w:spacing w:line="274" w:lineRule="exact"/>
        <w:ind w:left="5"/>
      </w:pPr>
      <w:r>
        <w:rPr>
          <w:b/>
          <w:bCs/>
          <w:spacing w:val="-1"/>
          <w:sz w:val="24"/>
          <w:szCs w:val="24"/>
        </w:rPr>
        <w:t xml:space="preserve">Срок аренды земельного участка: </w:t>
      </w:r>
      <w:r>
        <w:rPr>
          <w:spacing w:val="-1"/>
          <w:sz w:val="24"/>
          <w:szCs w:val="24"/>
        </w:rPr>
        <w:t>49 лет.</w:t>
      </w:r>
    </w:p>
    <w:p w:rsidR="00000000" w:rsidRDefault="00AA2DB0" w:rsidP="00450609">
      <w:pPr>
        <w:shd w:val="clear" w:color="auto" w:fill="FFFFFF"/>
        <w:spacing w:before="269" w:line="274" w:lineRule="exact"/>
        <w:jc w:val="both"/>
      </w:pPr>
      <w:proofErr w:type="gramStart"/>
      <w:r>
        <w:rPr>
          <w:b/>
          <w:bCs/>
          <w:sz w:val="24"/>
          <w:szCs w:val="24"/>
        </w:rPr>
        <w:t xml:space="preserve">Лот 2: </w:t>
      </w:r>
      <w:r>
        <w:rPr>
          <w:sz w:val="24"/>
          <w:szCs w:val="24"/>
        </w:rPr>
        <w:t>право на заключение договора аренды земельн</w:t>
      </w:r>
      <w:r>
        <w:rPr>
          <w:sz w:val="24"/>
          <w:szCs w:val="24"/>
        </w:rPr>
        <w:t>ого участка, находящегося в государственной</w:t>
      </w:r>
      <w:r w:rsidR="00450609">
        <w:t xml:space="preserve"> </w:t>
      </w:r>
      <w:r w:rsidR="00450609">
        <w:rPr>
          <w:sz w:val="24"/>
          <w:szCs w:val="24"/>
        </w:rPr>
        <w:t>собственности Тверской области, общей площадью 825</w:t>
      </w:r>
      <w:r>
        <w:rPr>
          <w:sz w:val="24"/>
          <w:szCs w:val="24"/>
        </w:rPr>
        <w:t xml:space="preserve"> </w:t>
      </w:r>
      <w:r w:rsidR="00450609">
        <w:rPr>
          <w:sz w:val="24"/>
          <w:szCs w:val="24"/>
        </w:rPr>
        <w:t xml:space="preserve">457 кв. м, с кадастровым </w:t>
      </w:r>
      <w:r>
        <w:rPr>
          <w:sz w:val="24"/>
          <w:szCs w:val="24"/>
        </w:rPr>
        <w:t>номером:</w:t>
      </w:r>
      <w:r w:rsidR="00450609">
        <w:t xml:space="preserve"> </w:t>
      </w:r>
      <w:r>
        <w:rPr>
          <w:sz w:val="24"/>
          <w:szCs w:val="24"/>
        </w:rPr>
        <w:t xml:space="preserve">69:32:0000013:307, </w:t>
      </w:r>
      <w:r>
        <w:rPr>
          <w:sz w:val="24"/>
          <w:szCs w:val="24"/>
        </w:rPr>
        <w:t>расположенного по адресу: местоположение установлено относительно ориентира,</w:t>
      </w:r>
      <w:r w:rsidR="00450609">
        <w:t xml:space="preserve"> </w:t>
      </w:r>
      <w:r>
        <w:rPr>
          <w:spacing w:val="-1"/>
          <w:sz w:val="24"/>
          <w:szCs w:val="24"/>
        </w:rPr>
        <w:t>расположенно</w:t>
      </w:r>
      <w:r>
        <w:rPr>
          <w:spacing w:val="-1"/>
          <w:sz w:val="24"/>
          <w:szCs w:val="24"/>
        </w:rPr>
        <w:t>го за пределами участка, ориентир д. Емельяново, участок находится примерно в 200 м от</w:t>
      </w:r>
      <w:r w:rsidR="00450609">
        <w:t xml:space="preserve"> </w:t>
      </w:r>
      <w:r>
        <w:rPr>
          <w:sz w:val="24"/>
          <w:szCs w:val="24"/>
        </w:rPr>
        <w:t>ориентира по направлению на запад, почтовый адрес ориентира:</w:t>
      </w:r>
      <w:proofErr w:type="gramEnd"/>
      <w:r>
        <w:rPr>
          <w:sz w:val="24"/>
          <w:szCs w:val="24"/>
        </w:rPr>
        <w:t xml:space="preserve"> Тверская область, Старицкий район,</w:t>
      </w:r>
      <w:r w:rsidR="00450609">
        <w:t xml:space="preserve"> </w:t>
      </w:r>
      <w:r>
        <w:rPr>
          <w:spacing w:val="-1"/>
          <w:sz w:val="24"/>
          <w:szCs w:val="24"/>
        </w:rPr>
        <w:t>с/</w:t>
      </w:r>
      <w:proofErr w:type="gramStart"/>
      <w:r>
        <w:rPr>
          <w:spacing w:val="-1"/>
          <w:sz w:val="24"/>
          <w:szCs w:val="24"/>
        </w:rPr>
        <w:t>п</w:t>
      </w:r>
      <w:proofErr w:type="gramEnd"/>
      <w:r>
        <w:rPr>
          <w:spacing w:val="-1"/>
          <w:sz w:val="24"/>
          <w:szCs w:val="24"/>
        </w:rPr>
        <w:t xml:space="preserve"> Емельяновское, д. Емельяново.</w:t>
      </w:r>
    </w:p>
    <w:p w:rsidR="00000000" w:rsidRDefault="00AA2DB0" w:rsidP="00450609">
      <w:pPr>
        <w:shd w:val="clear" w:color="auto" w:fill="FFFFFF"/>
        <w:spacing w:line="274" w:lineRule="exact"/>
        <w:jc w:val="both"/>
      </w:pPr>
      <w:r>
        <w:rPr>
          <w:b/>
          <w:bCs/>
          <w:spacing w:val="-1"/>
          <w:sz w:val="24"/>
          <w:szCs w:val="24"/>
        </w:rPr>
        <w:t xml:space="preserve">Категория земельного участка: </w:t>
      </w:r>
      <w:r>
        <w:rPr>
          <w:spacing w:val="-1"/>
          <w:sz w:val="24"/>
          <w:szCs w:val="24"/>
        </w:rPr>
        <w:t>земли сел</w:t>
      </w:r>
      <w:r>
        <w:rPr>
          <w:spacing w:val="-1"/>
          <w:sz w:val="24"/>
          <w:szCs w:val="24"/>
        </w:rPr>
        <w:t>ьскохозяйственного назначения.</w:t>
      </w:r>
    </w:p>
    <w:p w:rsidR="00000000" w:rsidRDefault="00AA2DB0" w:rsidP="00450609">
      <w:pPr>
        <w:shd w:val="clear" w:color="auto" w:fill="FFFFFF"/>
        <w:spacing w:line="274" w:lineRule="exact"/>
        <w:jc w:val="both"/>
      </w:pPr>
      <w:r>
        <w:rPr>
          <w:b/>
          <w:bCs/>
          <w:sz w:val="24"/>
          <w:szCs w:val="24"/>
        </w:rPr>
        <w:t xml:space="preserve">Разрешенное использование земельного участка: </w:t>
      </w:r>
      <w:r>
        <w:rPr>
          <w:sz w:val="24"/>
          <w:szCs w:val="24"/>
        </w:rPr>
        <w:t>для сельскохозяйственного производства</w:t>
      </w:r>
    </w:p>
    <w:p w:rsidR="00000000" w:rsidRDefault="00AA2DB0">
      <w:pPr>
        <w:shd w:val="clear" w:color="auto" w:fill="FFFFFF"/>
        <w:spacing w:line="274" w:lineRule="exact"/>
        <w:sectPr w:rsidR="00000000">
          <w:type w:val="continuous"/>
          <w:pgSz w:w="11909" w:h="16834"/>
          <w:pgMar w:top="663" w:right="572" w:bottom="360" w:left="609" w:header="720" w:footer="720" w:gutter="0"/>
          <w:cols w:space="60"/>
          <w:noEndnote/>
        </w:sectPr>
      </w:pPr>
    </w:p>
    <w:p w:rsidR="00000000" w:rsidRDefault="00AA2DB0">
      <w:pPr>
        <w:shd w:val="clear" w:color="auto" w:fill="FFFFFF"/>
        <w:spacing w:line="274" w:lineRule="exact"/>
      </w:pPr>
      <w:r>
        <w:rPr>
          <w:b/>
          <w:bCs/>
          <w:spacing w:val="-1"/>
          <w:sz w:val="24"/>
          <w:szCs w:val="24"/>
        </w:rPr>
        <w:lastRenderedPageBreak/>
        <w:t>Ограничения (обременения) земельного участка:</w:t>
      </w:r>
    </w:p>
    <w:p w:rsidR="00000000" w:rsidRDefault="00AA2DB0" w:rsidP="00450609">
      <w:pPr>
        <w:shd w:val="clear" w:color="auto" w:fill="FFFFFF"/>
        <w:tabs>
          <w:tab w:val="left" w:pos="206"/>
        </w:tabs>
        <w:spacing w:line="274" w:lineRule="exact"/>
        <w:ind w:left="5" w:right="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для учетной части 1 площадью 12 561,00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в границах, указанных в</w:t>
      </w:r>
      <w:r w:rsidR="00450609">
        <w:rPr>
          <w:sz w:val="24"/>
          <w:szCs w:val="24"/>
        </w:rPr>
        <w:t xml:space="preserve"> кадастровом паспорте </w:t>
      </w:r>
      <w:r>
        <w:rPr>
          <w:spacing w:val="-1"/>
          <w:sz w:val="24"/>
          <w:szCs w:val="24"/>
        </w:rPr>
        <w:t>земельного участка, - запрещается проводить любые мероприятия, св</w:t>
      </w:r>
      <w:r w:rsidR="00450609">
        <w:rPr>
          <w:spacing w:val="-1"/>
          <w:sz w:val="24"/>
          <w:szCs w:val="24"/>
        </w:rPr>
        <w:t xml:space="preserve">язанные со скоплением людей, не </w:t>
      </w:r>
      <w:r>
        <w:rPr>
          <w:sz w:val="24"/>
          <w:szCs w:val="24"/>
        </w:rPr>
        <w:t>занятых выполнением разрешенных в установленном порядке р</w:t>
      </w:r>
      <w:r w:rsidR="00450609">
        <w:rPr>
          <w:sz w:val="24"/>
          <w:szCs w:val="24"/>
        </w:rPr>
        <w:t xml:space="preserve">абот., 69.33.2.39, Информация о </w:t>
      </w:r>
      <w:r>
        <w:rPr>
          <w:sz w:val="24"/>
          <w:szCs w:val="24"/>
        </w:rPr>
        <w:t>передаче карта плана объекта землеустройства в Г</w:t>
      </w:r>
      <w:r>
        <w:rPr>
          <w:sz w:val="24"/>
          <w:szCs w:val="24"/>
        </w:rPr>
        <w:t>ФД; заключе</w:t>
      </w:r>
      <w:r w:rsidR="00450609">
        <w:rPr>
          <w:sz w:val="24"/>
          <w:szCs w:val="24"/>
        </w:rPr>
        <w:t xml:space="preserve">ние кадастрового инженера; план </w:t>
      </w:r>
      <w:r>
        <w:rPr>
          <w:sz w:val="24"/>
          <w:szCs w:val="24"/>
        </w:rPr>
        <w:t>границ объекта землеустройства №№ б/н от 05.03.2014;</w:t>
      </w:r>
    </w:p>
    <w:p w:rsidR="00000000" w:rsidRDefault="00AA2DB0" w:rsidP="00450609">
      <w:pPr>
        <w:shd w:val="clear" w:color="auto" w:fill="FFFFFF"/>
        <w:tabs>
          <w:tab w:val="left" w:pos="139"/>
        </w:tabs>
        <w:spacing w:line="274" w:lineRule="exact"/>
        <w:ind w:right="4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 начала проектирования и проведения работ необходимо обеспечи</w:t>
      </w:r>
      <w:r w:rsidR="00450609">
        <w:rPr>
          <w:spacing w:val="-1"/>
          <w:sz w:val="24"/>
          <w:szCs w:val="24"/>
        </w:rPr>
        <w:t xml:space="preserve">ть исполнение условий указанных </w:t>
      </w:r>
      <w:r w:rsidRPr="00450609">
        <w:rPr>
          <w:bCs/>
          <w:spacing w:val="-2"/>
          <w:sz w:val="24"/>
          <w:szCs w:val="24"/>
        </w:rPr>
        <w:t>в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ст. 30, </w:t>
      </w:r>
      <w:proofErr w:type="spellStart"/>
      <w:r>
        <w:rPr>
          <w:spacing w:val="-2"/>
          <w:sz w:val="24"/>
          <w:szCs w:val="24"/>
        </w:rPr>
        <w:t>п</w:t>
      </w:r>
      <w:proofErr w:type="gramStart"/>
      <w:r>
        <w:rPr>
          <w:spacing w:val="-2"/>
          <w:sz w:val="24"/>
          <w:szCs w:val="24"/>
        </w:rPr>
        <w:t>.З</w:t>
      </w:r>
      <w:proofErr w:type="spellEnd"/>
      <w:proofErr w:type="gramEnd"/>
      <w:r>
        <w:rPr>
          <w:spacing w:val="-2"/>
          <w:sz w:val="24"/>
          <w:szCs w:val="24"/>
        </w:rPr>
        <w:t xml:space="preserve"> ст. 31, ст.36, ст. 45.1 Федерального закона от 25</w:t>
      </w:r>
      <w:r>
        <w:rPr>
          <w:spacing w:val="-2"/>
          <w:sz w:val="24"/>
          <w:szCs w:val="24"/>
        </w:rPr>
        <w:t>.06.2002 №</w:t>
      </w:r>
      <w:r w:rsidR="00450609">
        <w:rPr>
          <w:spacing w:val="-2"/>
          <w:sz w:val="24"/>
          <w:szCs w:val="24"/>
        </w:rPr>
        <w:t xml:space="preserve"> 73-ФЗ «Об объектах культурного </w:t>
      </w:r>
      <w:r>
        <w:rPr>
          <w:spacing w:val="-1"/>
          <w:sz w:val="24"/>
          <w:szCs w:val="24"/>
        </w:rPr>
        <w:t xml:space="preserve">наследия (памятниках истории </w:t>
      </w:r>
      <w:r>
        <w:rPr>
          <w:b/>
          <w:bCs/>
          <w:spacing w:val="-1"/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культуры) народов Российской Федерации»;</w:t>
      </w:r>
    </w:p>
    <w:p w:rsidR="00000000" w:rsidRDefault="00AA2DB0" w:rsidP="00450609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4" w:lineRule="exact"/>
        <w:ind w:left="10" w:right="3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предоставлять беспрепятственный доступ в установленном порядке к объектам сетей работникам </w:t>
      </w:r>
      <w:r>
        <w:rPr>
          <w:sz w:val="24"/>
          <w:szCs w:val="24"/>
        </w:rPr>
        <w:t>предприятий (организации) эксплуатационных служ</w:t>
      </w:r>
      <w:r>
        <w:rPr>
          <w:sz w:val="24"/>
          <w:szCs w:val="24"/>
        </w:rPr>
        <w:t xml:space="preserve">б, в ведении которых находятся инженерные сети, </w:t>
      </w:r>
      <w:r>
        <w:rPr>
          <w:spacing w:val="-1"/>
          <w:sz w:val="24"/>
          <w:szCs w:val="24"/>
        </w:rPr>
        <w:t xml:space="preserve">для их ремонта, технического обслуживания, выполнения строительно-монтажных работ, связанных с </w:t>
      </w:r>
      <w:r>
        <w:rPr>
          <w:sz w:val="24"/>
          <w:szCs w:val="24"/>
        </w:rPr>
        <w:t>подключением к сетям;</w:t>
      </w:r>
    </w:p>
    <w:p w:rsidR="00000000" w:rsidRDefault="00AA2DB0" w:rsidP="00450609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4" w:lineRule="exact"/>
        <w:ind w:lef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обеспечить сохранность подземных инженерных сетей.</w:t>
      </w:r>
    </w:p>
    <w:p w:rsidR="00000000" w:rsidRDefault="00AA2DB0" w:rsidP="00450609">
      <w:pPr>
        <w:shd w:val="clear" w:color="auto" w:fill="FFFFFF"/>
        <w:spacing w:line="274" w:lineRule="exact"/>
        <w:ind w:left="24"/>
        <w:jc w:val="both"/>
      </w:pPr>
      <w:proofErr w:type="gramStart"/>
      <w:r>
        <w:rPr>
          <w:b/>
          <w:bCs/>
          <w:sz w:val="24"/>
          <w:szCs w:val="24"/>
        </w:rPr>
        <w:t>Начальная цена ежегодного размера ар</w:t>
      </w:r>
      <w:r>
        <w:rPr>
          <w:b/>
          <w:bCs/>
          <w:sz w:val="24"/>
          <w:szCs w:val="24"/>
        </w:rPr>
        <w:t xml:space="preserve">ендной платы: </w:t>
      </w:r>
      <w:r>
        <w:rPr>
          <w:sz w:val="24"/>
          <w:szCs w:val="24"/>
        </w:rPr>
        <w:t>267 078 (двести шестьдесят семь тысяч</w:t>
      </w:r>
      <w:proofErr w:type="gramEnd"/>
    </w:p>
    <w:p w:rsidR="00000000" w:rsidRDefault="00AA2DB0" w:rsidP="00450609">
      <w:pPr>
        <w:shd w:val="clear" w:color="auto" w:fill="FFFFFF"/>
        <w:spacing w:line="274" w:lineRule="exact"/>
        <w:ind w:left="14"/>
        <w:jc w:val="both"/>
      </w:pPr>
      <w:r>
        <w:rPr>
          <w:spacing w:val="-1"/>
          <w:sz w:val="24"/>
          <w:szCs w:val="24"/>
        </w:rPr>
        <w:t>семьдесят восемь) рублей 31 копейка.</w:t>
      </w:r>
    </w:p>
    <w:p w:rsidR="00000000" w:rsidRDefault="00AA2DB0" w:rsidP="00450609">
      <w:pPr>
        <w:shd w:val="clear" w:color="auto" w:fill="FFFFFF"/>
        <w:spacing w:line="274" w:lineRule="exact"/>
        <w:ind w:left="19"/>
        <w:jc w:val="both"/>
      </w:pPr>
      <w:r>
        <w:rPr>
          <w:b/>
          <w:bCs/>
          <w:spacing w:val="-1"/>
          <w:sz w:val="24"/>
          <w:szCs w:val="24"/>
        </w:rPr>
        <w:t xml:space="preserve">Шаг аукциона: </w:t>
      </w:r>
      <w:r>
        <w:rPr>
          <w:spacing w:val="-1"/>
          <w:sz w:val="24"/>
          <w:szCs w:val="24"/>
        </w:rPr>
        <w:t>8 012 (восемь тысяч двенадцать) рублей 35 копеек.</w:t>
      </w:r>
    </w:p>
    <w:p w:rsidR="00000000" w:rsidRDefault="00AA2DB0" w:rsidP="00450609">
      <w:pPr>
        <w:shd w:val="clear" w:color="auto" w:fill="FFFFFF"/>
        <w:spacing w:line="274" w:lineRule="exact"/>
        <w:ind w:left="14"/>
        <w:jc w:val="both"/>
      </w:pPr>
      <w:r>
        <w:rPr>
          <w:b/>
          <w:bCs/>
          <w:spacing w:val="-1"/>
          <w:sz w:val="24"/>
          <w:szCs w:val="24"/>
        </w:rPr>
        <w:t xml:space="preserve">Размер задатка: </w:t>
      </w:r>
      <w:r>
        <w:rPr>
          <w:spacing w:val="-1"/>
          <w:sz w:val="24"/>
          <w:szCs w:val="24"/>
        </w:rPr>
        <w:t>53 415 (пятьдесят три тысячи четыреста пятнадцать) рублей 66 копеек.</w:t>
      </w:r>
    </w:p>
    <w:p w:rsidR="00000000" w:rsidRDefault="00AA2DB0">
      <w:pPr>
        <w:shd w:val="clear" w:color="auto" w:fill="FFFFFF"/>
        <w:spacing w:line="274" w:lineRule="exact"/>
        <w:ind w:left="19"/>
      </w:pPr>
      <w:r>
        <w:rPr>
          <w:b/>
          <w:bCs/>
          <w:spacing w:val="-2"/>
          <w:sz w:val="24"/>
          <w:szCs w:val="24"/>
        </w:rPr>
        <w:t>Срок аренды земель</w:t>
      </w:r>
      <w:r>
        <w:rPr>
          <w:b/>
          <w:bCs/>
          <w:spacing w:val="-2"/>
          <w:sz w:val="24"/>
          <w:szCs w:val="24"/>
        </w:rPr>
        <w:t xml:space="preserve">ного участка: 49 </w:t>
      </w:r>
      <w:r>
        <w:rPr>
          <w:spacing w:val="-2"/>
          <w:sz w:val="24"/>
          <w:szCs w:val="24"/>
        </w:rPr>
        <w:t>лет.</w:t>
      </w:r>
    </w:p>
    <w:p w:rsidR="00000000" w:rsidRDefault="00450609" w:rsidP="00450609">
      <w:pPr>
        <w:shd w:val="clear" w:color="auto" w:fill="FFFFFF"/>
        <w:spacing w:before="283" w:line="274" w:lineRule="exact"/>
        <w:ind w:left="19"/>
        <w:jc w:val="both"/>
      </w:pPr>
      <w:r>
        <w:rPr>
          <w:b/>
          <w:bCs/>
          <w:spacing w:val="-2"/>
          <w:sz w:val="24"/>
          <w:szCs w:val="24"/>
        </w:rPr>
        <w:t xml:space="preserve">Заявки с прилагаемыми к ним документами принимаются представителем </w:t>
      </w:r>
      <w:r w:rsidR="00AA2DB0">
        <w:rPr>
          <w:b/>
          <w:bCs/>
          <w:spacing w:val="-2"/>
          <w:sz w:val="24"/>
          <w:szCs w:val="24"/>
        </w:rPr>
        <w:t>Организатора</w:t>
      </w:r>
      <w:r>
        <w:t xml:space="preserve"> </w:t>
      </w:r>
      <w:r w:rsidR="00AA2DB0">
        <w:rPr>
          <w:b/>
          <w:bCs/>
          <w:sz w:val="24"/>
          <w:szCs w:val="24"/>
        </w:rPr>
        <w:t>аукциона с 09-00 до 12-30 и с 13-30 до 17-00 по рабочим дням, начиная с «21» сентября 2015 года</w:t>
      </w:r>
      <w:r>
        <w:t xml:space="preserve"> </w:t>
      </w:r>
      <w:r w:rsidR="00AA2DB0">
        <w:rPr>
          <w:b/>
          <w:bCs/>
          <w:sz w:val="24"/>
          <w:szCs w:val="24"/>
        </w:rPr>
        <w:t xml:space="preserve">по адресу: г. Тверь, </w:t>
      </w:r>
      <w:proofErr w:type="gramStart"/>
      <w:r w:rsidR="00AA2DB0">
        <w:rPr>
          <w:b/>
          <w:bCs/>
          <w:sz w:val="24"/>
          <w:szCs w:val="24"/>
        </w:rPr>
        <w:t>Смоленский</w:t>
      </w:r>
      <w:proofErr w:type="gramEnd"/>
      <w:r w:rsidR="00AA2DB0">
        <w:rPr>
          <w:b/>
          <w:bCs/>
          <w:sz w:val="24"/>
          <w:szCs w:val="24"/>
        </w:rPr>
        <w:t xml:space="preserve"> пер., д</w:t>
      </w:r>
      <w:r w:rsidR="00AA2DB0">
        <w:rPr>
          <w:b/>
          <w:bCs/>
          <w:sz w:val="24"/>
          <w:szCs w:val="24"/>
        </w:rPr>
        <w:t xml:space="preserve">.29, </w:t>
      </w:r>
      <w:proofErr w:type="spellStart"/>
      <w:r w:rsidR="00AA2DB0">
        <w:rPr>
          <w:b/>
          <w:bCs/>
          <w:sz w:val="24"/>
          <w:szCs w:val="24"/>
        </w:rPr>
        <w:t>каб</w:t>
      </w:r>
      <w:proofErr w:type="spellEnd"/>
      <w:r w:rsidR="00AA2DB0">
        <w:rPr>
          <w:b/>
          <w:bCs/>
          <w:sz w:val="24"/>
          <w:szCs w:val="24"/>
        </w:rPr>
        <w:t>. 1612.</w:t>
      </w:r>
    </w:p>
    <w:p w:rsidR="00000000" w:rsidRDefault="00AA2DB0">
      <w:pPr>
        <w:shd w:val="clear" w:color="auto" w:fill="FFFFFF"/>
        <w:spacing w:line="274" w:lineRule="exact"/>
        <w:ind w:left="10"/>
      </w:pPr>
      <w:r>
        <w:rPr>
          <w:b/>
          <w:bCs/>
          <w:spacing w:val="-1"/>
          <w:sz w:val="24"/>
          <w:szCs w:val="24"/>
        </w:rPr>
        <w:t>Телефоны для справок: 8 (4822) 300-239.</w:t>
      </w:r>
    </w:p>
    <w:p w:rsidR="00000000" w:rsidRDefault="00AA2DB0">
      <w:pPr>
        <w:shd w:val="clear" w:color="auto" w:fill="FFFFFF"/>
        <w:spacing w:line="274" w:lineRule="exact"/>
        <w:ind w:left="14"/>
      </w:pPr>
      <w:r>
        <w:rPr>
          <w:b/>
          <w:bCs/>
          <w:spacing w:val="-5"/>
          <w:sz w:val="24"/>
          <w:szCs w:val="24"/>
          <w:lang w:val="en-US"/>
        </w:rPr>
        <w:t>E</w:t>
      </w:r>
      <w:r w:rsidRPr="00450609">
        <w:rPr>
          <w:b/>
          <w:bCs/>
          <w:spacing w:val="-5"/>
          <w:sz w:val="24"/>
          <w:szCs w:val="24"/>
        </w:rPr>
        <w:t>-</w:t>
      </w:r>
      <w:r>
        <w:rPr>
          <w:b/>
          <w:bCs/>
          <w:spacing w:val="-5"/>
          <w:sz w:val="24"/>
          <w:szCs w:val="24"/>
          <w:lang w:val="en-US"/>
        </w:rPr>
        <w:t>mail</w:t>
      </w:r>
      <w:r w:rsidRPr="00450609">
        <w:rPr>
          <w:b/>
          <w:bCs/>
          <w:spacing w:val="-5"/>
          <w:sz w:val="24"/>
          <w:szCs w:val="24"/>
        </w:rPr>
        <w:t xml:space="preserve">: </w:t>
      </w:r>
      <w:r>
        <w:rPr>
          <w:b/>
          <w:bCs/>
          <w:spacing w:val="-5"/>
          <w:sz w:val="24"/>
          <w:szCs w:val="24"/>
          <w:lang w:val="en-US"/>
        </w:rPr>
        <w:t>min</w:t>
      </w:r>
      <w:r w:rsidRPr="00450609">
        <w:rPr>
          <w:b/>
          <w:bCs/>
          <w:spacing w:val="-5"/>
          <w:sz w:val="24"/>
          <w:szCs w:val="24"/>
        </w:rPr>
        <w:t xml:space="preserve"> </w:t>
      </w:r>
      <w:hyperlink r:id="rId6" w:history="1">
        <w:r>
          <w:rPr>
            <w:b/>
            <w:bCs/>
            <w:spacing w:val="-5"/>
            <w:sz w:val="24"/>
            <w:szCs w:val="24"/>
            <w:u w:val="single"/>
            <w:lang w:val="en-US"/>
          </w:rPr>
          <w:t>imushestvo</w:t>
        </w:r>
        <w:r w:rsidRPr="00450609">
          <w:rPr>
            <w:b/>
            <w:bCs/>
            <w:spacing w:val="-5"/>
            <w:sz w:val="24"/>
            <w:szCs w:val="24"/>
            <w:u w:val="single"/>
          </w:rPr>
          <w:t>@</w:t>
        </w:r>
        <w:r>
          <w:rPr>
            <w:b/>
            <w:bCs/>
            <w:spacing w:val="-5"/>
            <w:sz w:val="24"/>
            <w:szCs w:val="24"/>
            <w:u w:val="single"/>
            <w:lang w:val="en-US"/>
          </w:rPr>
          <w:t>web</w:t>
        </w:r>
        <w:r w:rsidRPr="00450609">
          <w:rPr>
            <w:b/>
            <w:bCs/>
            <w:spacing w:val="-5"/>
            <w:sz w:val="24"/>
            <w:szCs w:val="24"/>
            <w:u w:val="single"/>
          </w:rPr>
          <w:t>.</w:t>
        </w:r>
        <w:r>
          <w:rPr>
            <w:b/>
            <w:bCs/>
            <w:spacing w:val="-5"/>
            <w:sz w:val="24"/>
            <w:szCs w:val="24"/>
            <w:u w:val="single"/>
            <w:lang w:val="en-US"/>
          </w:rPr>
          <w:t>region</w:t>
        </w:r>
        <w:r w:rsidRPr="00450609">
          <w:rPr>
            <w:b/>
            <w:bCs/>
            <w:spacing w:val="-5"/>
            <w:sz w:val="24"/>
            <w:szCs w:val="24"/>
            <w:u w:val="single"/>
          </w:rPr>
          <w:t>.</w:t>
        </w:r>
        <w:r>
          <w:rPr>
            <w:b/>
            <w:bCs/>
            <w:spacing w:val="-5"/>
            <w:sz w:val="24"/>
            <w:szCs w:val="24"/>
            <w:u w:val="single"/>
            <w:lang w:val="en-US"/>
          </w:rPr>
          <w:t>tver</w:t>
        </w:r>
        <w:r w:rsidRPr="00450609">
          <w:rPr>
            <w:b/>
            <w:bCs/>
            <w:spacing w:val="-5"/>
            <w:sz w:val="24"/>
            <w:szCs w:val="24"/>
            <w:u w:val="single"/>
          </w:rPr>
          <w:t>.</w:t>
        </w:r>
        <w:proofErr w:type="spellStart"/>
        <w:r>
          <w:rPr>
            <w:b/>
            <w:bCs/>
            <w:spacing w:val="-5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00000" w:rsidRDefault="00AA2DB0">
      <w:pPr>
        <w:shd w:val="clear" w:color="auto" w:fill="FFFFFF"/>
        <w:spacing w:line="274" w:lineRule="exact"/>
        <w:ind w:left="19"/>
      </w:pPr>
      <w:r>
        <w:rPr>
          <w:b/>
          <w:bCs/>
          <w:spacing w:val="-1"/>
          <w:sz w:val="24"/>
          <w:szCs w:val="24"/>
        </w:rPr>
        <w:t>Срок окончания приема заявок: «19» октября 2015 г. в 17-00 часов.</w:t>
      </w:r>
    </w:p>
    <w:p w:rsidR="00000000" w:rsidRDefault="00AA2DB0" w:rsidP="00450609">
      <w:pPr>
        <w:shd w:val="clear" w:color="auto" w:fill="FFFFFF"/>
        <w:spacing w:line="274" w:lineRule="exact"/>
        <w:ind w:left="19"/>
        <w:jc w:val="both"/>
      </w:pPr>
      <w:r>
        <w:rPr>
          <w:b/>
          <w:bCs/>
          <w:sz w:val="24"/>
          <w:szCs w:val="24"/>
        </w:rPr>
        <w:t>Рассмотрение заявок на участие в аукционе</w:t>
      </w:r>
      <w:r>
        <w:rPr>
          <w:b/>
          <w:bCs/>
          <w:sz w:val="24"/>
          <w:szCs w:val="24"/>
        </w:rPr>
        <w:t xml:space="preserve"> состоится «21» октября 2015 г. в 11-00 часов </w:t>
      </w:r>
      <w:r w:rsidR="00450609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</w:t>
      </w:r>
      <w:r w:rsidR="00450609">
        <w:t xml:space="preserve"> </w:t>
      </w:r>
      <w:r>
        <w:rPr>
          <w:b/>
          <w:bCs/>
          <w:spacing w:val="-1"/>
          <w:sz w:val="24"/>
          <w:szCs w:val="24"/>
        </w:rPr>
        <w:t xml:space="preserve">адресу: 170100, г. Тверь, Смоленский пер., д.29, </w:t>
      </w:r>
      <w:proofErr w:type="spellStart"/>
      <w:r>
        <w:rPr>
          <w:b/>
          <w:bCs/>
          <w:spacing w:val="-1"/>
          <w:sz w:val="24"/>
          <w:szCs w:val="24"/>
        </w:rPr>
        <w:t>каб</w:t>
      </w:r>
      <w:proofErr w:type="spellEnd"/>
      <w:r>
        <w:rPr>
          <w:b/>
          <w:bCs/>
          <w:spacing w:val="-1"/>
          <w:sz w:val="24"/>
          <w:szCs w:val="24"/>
        </w:rPr>
        <w:t>. 1612.</w:t>
      </w:r>
    </w:p>
    <w:p w:rsidR="00000000" w:rsidRDefault="00AA2DB0" w:rsidP="00450609">
      <w:pPr>
        <w:shd w:val="clear" w:color="auto" w:fill="FFFFFF"/>
        <w:spacing w:line="274" w:lineRule="exact"/>
        <w:ind w:left="19"/>
        <w:jc w:val="both"/>
      </w:pPr>
      <w:r>
        <w:rPr>
          <w:b/>
          <w:bCs/>
          <w:sz w:val="24"/>
          <w:szCs w:val="24"/>
        </w:rPr>
        <w:t>АУКЦИОН состоится «23» октября 2015 г. в 10-00 часов по адресу: г. Тверь, Смоленский пер.,</w:t>
      </w:r>
      <w:r w:rsidR="00450609">
        <w:t xml:space="preserve"> </w:t>
      </w:r>
      <w:r>
        <w:rPr>
          <w:b/>
          <w:bCs/>
          <w:spacing w:val="-2"/>
          <w:sz w:val="24"/>
          <w:szCs w:val="24"/>
        </w:rPr>
        <w:t xml:space="preserve">д.29, 4 этаж, </w:t>
      </w:r>
      <w:proofErr w:type="spellStart"/>
      <w:r>
        <w:rPr>
          <w:b/>
          <w:bCs/>
          <w:spacing w:val="-2"/>
          <w:sz w:val="24"/>
          <w:szCs w:val="24"/>
        </w:rPr>
        <w:t>каб</w:t>
      </w:r>
      <w:proofErr w:type="spellEnd"/>
      <w:r>
        <w:rPr>
          <w:b/>
          <w:bCs/>
          <w:spacing w:val="-2"/>
          <w:sz w:val="24"/>
          <w:szCs w:val="24"/>
        </w:rPr>
        <w:t>. 4.</w:t>
      </w:r>
    </w:p>
    <w:p w:rsidR="00000000" w:rsidRDefault="00AA2DB0" w:rsidP="00450609">
      <w:pPr>
        <w:shd w:val="clear" w:color="auto" w:fill="FFFFFF"/>
        <w:spacing w:line="274" w:lineRule="exact"/>
        <w:ind w:left="19"/>
        <w:jc w:val="both"/>
      </w:pPr>
      <w:r>
        <w:rPr>
          <w:b/>
          <w:bCs/>
          <w:spacing w:val="-1"/>
          <w:sz w:val="24"/>
          <w:szCs w:val="24"/>
        </w:rPr>
        <w:t>Перед началом аукциона «23» октябр</w:t>
      </w:r>
      <w:r>
        <w:rPr>
          <w:b/>
          <w:bCs/>
          <w:spacing w:val="-1"/>
          <w:sz w:val="24"/>
          <w:szCs w:val="24"/>
        </w:rPr>
        <w:t>я 2015 г. проводится регистрация участников аукциона.</w:t>
      </w:r>
    </w:p>
    <w:p w:rsidR="00000000" w:rsidRDefault="00AA2DB0" w:rsidP="00450609">
      <w:pPr>
        <w:shd w:val="clear" w:color="auto" w:fill="FFFFFF"/>
        <w:spacing w:line="274" w:lineRule="exact"/>
        <w:ind w:left="24"/>
        <w:jc w:val="both"/>
      </w:pPr>
      <w:r>
        <w:rPr>
          <w:b/>
          <w:bCs/>
          <w:spacing w:val="-1"/>
          <w:sz w:val="24"/>
          <w:szCs w:val="24"/>
        </w:rPr>
        <w:t>Начало регистрации в 09-50 часов, окончание регистрации в 10-00 часов.</w:t>
      </w:r>
    </w:p>
    <w:p w:rsidR="00000000" w:rsidRDefault="00AA2DB0" w:rsidP="00450609">
      <w:pPr>
        <w:shd w:val="clear" w:color="auto" w:fill="FFFFFF"/>
        <w:spacing w:line="274" w:lineRule="exact"/>
        <w:ind w:left="24"/>
        <w:jc w:val="both"/>
      </w:pPr>
      <w:r>
        <w:rPr>
          <w:b/>
          <w:bCs/>
          <w:spacing w:val="-1"/>
          <w:sz w:val="24"/>
          <w:szCs w:val="24"/>
        </w:rPr>
        <w:t xml:space="preserve">Место регистрации: г. Тверь, Смоленский </w:t>
      </w:r>
      <w:proofErr w:type="spellStart"/>
      <w:r>
        <w:rPr>
          <w:b/>
          <w:bCs/>
          <w:spacing w:val="-1"/>
          <w:sz w:val="24"/>
          <w:szCs w:val="24"/>
        </w:rPr>
        <w:t>нер</w:t>
      </w:r>
      <w:proofErr w:type="spellEnd"/>
      <w:r>
        <w:rPr>
          <w:b/>
          <w:bCs/>
          <w:spacing w:val="-1"/>
          <w:sz w:val="24"/>
          <w:szCs w:val="24"/>
        </w:rPr>
        <w:t>., д.29, 4 этаж, каб.4.</w:t>
      </w:r>
    </w:p>
    <w:p w:rsidR="00000000" w:rsidRDefault="00AA2DB0" w:rsidP="00450609">
      <w:pPr>
        <w:shd w:val="clear" w:color="auto" w:fill="FFFFFF"/>
        <w:spacing w:line="274" w:lineRule="exact"/>
        <w:ind w:left="24"/>
        <w:jc w:val="both"/>
      </w:pPr>
      <w:r>
        <w:rPr>
          <w:b/>
          <w:bCs/>
          <w:sz w:val="24"/>
          <w:szCs w:val="24"/>
        </w:rPr>
        <w:t>Подведение итогов аукциона осуществляется «23» октября 2015 г. в</w:t>
      </w:r>
      <w:r>
        <w:rPr>
          <w:b/>
          <w:bCs/>
          <w:sz w:val="24"/>
          <w:szCs w:val="24"/>
        </w:rPr>
        <w:t xml:space="preserve"> помещении проведения</w:t>
      </w:r>
    </w:p>
    <w:p w:rsidR="00000000" w:rsidRDefault="00AA2DB0" w:rsidP="00450609">
      <w:pPr>
        <w:shd w:val="clear" w:color="auto" w:fill="FFFFFF"/>
        <w:spacing w:line="274" w:lineRule="exact"/>
        <w:ind w:left="24"/>
        <w:jc w:val="both"/>
      </w:pPr>
      <w:proofErr w:type="gramStart"/>
      <w:r>
        <w:rPr>
          <w:b/>
          <w:bCs/>
          <w:spacing w:val="-1"/>
          <w:sz w:val="24"/>
          <w:szCs w:val="24"/>
        </w:rPr>
        <w:t>аукциона</w:t>
      </w:r>
      <w:proofErr w:type="gramEnd"/>
      <w:r>
        <w:rPr>
          <w:b/>
          <w:bCs/>
          <w:spacing w:val="-1"/>
          <w:sz w:val="24"/>
          <w:szCs w:val="24"/>
        </w:rPr>
        <w:t xml:space="preserve"> но адресу: г. Тверь, Смоленский пер., д.29, 4 этаж, каб.4.</w:t>
      </w:r>
    </w:p>
    <w:p w:rsidR="00000000" w:rsidRDefault="00AA2DB0">
      <w:pPr>
        <w:shd w:val="clear" w:color="auto" w:fill="FFFFFF"/>
        <w:spacing w:before="278"/>
        <w:ind w:left="10"/>
        <w:jc w:val="center"/>
      </w:pPr>
      <w:r>
        <w:rPr>
          <w:b/>
          <w:bCs/>
          <w:sz w:val="24"/>
          <w:szCs w:val="24"/>
        </w:rPr>
        <w:t>Порядок приема и рассмотрения заявок на участие в аукционе</w:t>
      </w:r>
    </w:p>
    <w:p w:rsidR="00000000" w:rsidRDefault="00AA2DB0">
      <w:pPr>
        <w:shd w:val="clear" w:color="auto" w:fill="FFFFFF"/>
        <w:spacing w:before="269" w:line="274" w:lineRule="exact"/>
        <w:ind w:left="96" w:right="14" w:firstLine="283"/>
        <w:jc w:val="both"/>
      </w:pPr>
      <w:r>
        <w:rPr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</w:t>
      </w:r>
      <w:r>
        <w:rPr>
          <w:sz w:val="24"/>
          <w:szCs w:val="24"/>
        </w:rPr>
        <w:t>ившая по истечении срока приема заявок, возвращается заявителю в день ее поступления.</w:t>
      </w:r>
    </w:p>
    <w:p w:rsidR="00000000" w:rsidRDefault="00AA2DB0">
      <w:pPr>
        <w:shd w:val="clear" w:color="auto" w:fill="FFFFFF"/>
        <w:spacing w:line="274" w:lineRule="exact"/>
        <w:ind w:left="96" w:right="10" w:firstLine="274"/>
        <w:jc w:val="both"/>
      </w:pPr>
      <w:r>
        <w:rPr>
          <w:sz w:val="24"/>
          <w:szCs w:val="24"/>
        </w:rPr>
        <w:t>Заявка с прилагаемыми к ней документами регистрируется Организатором аукциона в журнале приема заявок с указанием даты и времени подачи документов. На экземпляре заявки с</w:t>
      </w:r>
      <w:r>
        <w:rPr>
          <w:sz w:val="24"/>
          <w:szCs w:val="24"/>
        </w:rPr>
        <w:t xml:space="preserve"> прилагаемыми </w:t>
      </w:r>
      <w:r>
        <w:rPr>
          <w:spacing w:val="-1"/>
          <w:sz w:val="24"/>
          <w:szCs w:val="24"/>
        </w:rPr>
        <w:t xml:space="preserve">к ней документами, поданными на участие в аукционе, Организатором аукциона делается отметка о </w:t>
      </w:r>
      <w:r>
        <w:rPr>
          <w:sz w:val="24"/>
          <w:szCs w:val="24"/>
        </w:rPr>
        <w:t>принятии заявки с указанием даты и времени подачи документов.</w:t>
      </w:r>
    </w:p>
    <w:p w:rsidR="00000000" w:rsidRDefault="00AA2DB0">
      <w:pPr>
        <w:shd w:val="clear" w:color="auto" w:fill="FFFFFF"/>
        <w:spacing w:line="274" w:lineRule="exact"/>
        <w:ind w:left="86" w:right="10" w:firstLine="360"/>
        <w:jc w:val="both"/>
      </w:pPr>
      <w:r>
        <w:rPr>
          <w:spacing w:val="-1"/>
          <w:sz w:val="24"/>
          <w:szCs w:val="24"/>
        </w:rPr>
        <w:t>В день рассмотрения заявок на участие в аукционе Организатор аукциона рассматривает за</w:t>
      </w:r>
      <w:r>
        <w:rPr>
          <w:spacing w:val="-1"/>
          <w:sz w:val="24"/>
          <w:szCs w:val="24"/>
        </w:rPr>
        <w:t xml:space="preserve">явки и </w:t>
      </w:r>
      <w:r>
        <w:rPr>
          <w:sz w:val="24"/>
          <w:szCs w:val="24"/>
        </w:rPr>
        <w:t>документы заявителей, устанавливает факт поступления от заявителей задатков.</w:t>
      </w:r>
    </w:p>
    <w:p w:rsidR="00000000" w:rsidRDefault="00AA2DB0">
      <w:pPr>
        <w:shd w:val="clear" w:color="auto" w:fill="FFFFFF"/>
        <w:spacing w:line="274" w:lineRule="exact"/>
        <w:ind w:left="96" w:right="5" w:firstLine="278"/>
        <w:jc w:val="both"/>
      </w:pPr>
      <w:r>
        <w:rPr>
          <w:sz w:val="24"/>
          <w:szCs w:val="24"/>
        </w:rPr>
        <w:t>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</w:t>
      </w:r>
      <w:r>
        <w:rPr>
          <w:sz w:val="24"/>
          <w:szCs w:val="24"/>
        </w:rPr>
        <w:t xml:space="preserve">ке к участию </w:t>
      </w:r>
      <w:r>
        <w:rPr>
          <w:spacing w:val="-1"/>
          <w:sz w:val="24"/>
          <w:szCs w:val="24"/>
        </w:rPr>
        <w:t>в аукционе, которое оформляется протоколом рассмотрения заявок на участие в аукционе.</w:t>
      </w:r>
    </w:p>
    <w:p w:rsidR="00000000" w:rsidRDefault="00AA2DB0">
      <w:pPr>
        <w:shd w:val="clear" w:color="auto" w:fill="FFFFFF"/>
        <w:spacing w:line="274" w:lineRule="exact"/>
        <w:ind w:left="91" w:firstLine="288"/>
        <w:jc w:val="both"/>
      </w:pPr>
      <w:r>
        <w:rPr>
          <w:spacing w:val="-1"/>
          <w:sz w:val="24"/>
          <w:szCs w:val="24"/>
        </w:rPr>
        <w:t xml:space="preserve">Заявитель приобретает статус участника аукциона с момента подписания протокола рассмотрения </w:t>
      </w:r>
      <w:r>
        <w:rPr>
          <w:sz w:val="24"/>
          <w:szCs w:val="24"/>
        </w:rPr>
        <w:t>заявок на участие в аукционе.</w:t>
      </w:r>
    </w:p>
    <w:p w:rsidR="00000000" w:rsidRDefault="00AA2DB0">
      <w:pPr>
        <w:shd w:val="clear" w:color="auto" w:fill="FFFFFF"/>
        <w:spacing w:line="274" w:lineRule="exact"/>
        <w:ind w:left="374"/>
      </w:pPr>
      <w:r>
        <w:rPr>
          <w:spacing w:val="-1"/>
          <w:sz w:val="24"/>
          <w:szCs w:val="24"/>
        </w:rPr>
        <w:t xml:space="preserve">Заявитель не допускается к участию </w:t>
      </w:r>
      <w:r>
        <w:rPr>
          <w:spacing w:val="-1"/>
          <w:sz w:val="24"/>
          <w:szCs w:val="24"/>
        </w:rPr>
        <w:t>в аукционе в следующих случаях:</w:t>
      </w:r>
    </w:p>
    <w:p w:rsidR="00000000" w:rsidRDefault="00AA2DB0">
      <w:pPr>
        <w:shd w:val="clear" w:color="auto" w:fill="FFFFFF"/>
        <w:tabs>
          <w:tab w:val="left" w:pos="926"/>
        </w:tabs>
        <w:spacing w:line="274" w:lineRule="exact"/>
        <w:ind w:left="19" w:firstLine="557"/>
      </w:pPr>
      <w:r>
        <w:rPr>
          <w:spacing w:val="-19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непредставление   необходимых   для   участия   в   аукционе   документов   или   представление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недостоверных сведений;</w:t>
      </w:r>
    </w:p>
    <w:p w:rsidR="00000000" w:rsidRDefault="00AA2DB0">
      <w:pPr>
        <w:shd w:val="clear" w:color="auto" w:fill="FFFFFF"/>
        <w:tabs>
          <w:tab w:val="left" w:pos="811"/>
        </w:tabs>
        <w:spacing w:line="274" w:lineRule="exact"/>
        <w:ind w:left="557"/>
      </w:pPr>
      <w:r>
        <w:rPr>
          <w:spacing w:val="-12"/>
          <w:sz w:val="24"/>
          <w:szCs w:val="24"/>
        </w:rPr>
        <w:t>2)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000000" w:rsidRDefault="00AA2DB0">
      <w:pPr>
        <w:shd w:val="clear" w:color="auto" w:fill="FFFFFF"/>
        <w:tabs>
          <w:tab w:val="left" w:pos="811"/>
        </w:tabs>
        <w:spacing w:line="274" w:lineRule="exact"/>
        <w:ind w:left="557"/>
        <w:sectPr w:rsidR="00000000" w:rsidSect="00450609">
          <w:pgSz w:w="11909" w:h="16834"/>
          <w:pgMar w:top="672" w:right="718" w:bottom="360" w:left="567" w:header="720" w:footer="720" w:gutter="0"/>
          <w:cols w:space="60"/>
          <w:noEndnote/>
        </w:sectPr>
      </w:pPr>
    </w:p>
    <w:p w:rsidR="00000000" w:rsidRDefault="00AA2DB0">
      <w:pPr>
        <w:shd w:val="clear" w:color="auto" w:fill="FFFFFF"/>
        <w:tabs>
          <w:tab w:val="left" w:pos="802"/>
        </w:tabs>
        <w:spacing w:line="274" w:lineRule="exact"/>
        <w:ind w:left="5" w:right="178" w:firstLine="533"/>
        <w:jc w:val="both"/>
      </w:pPr>
      <w:r>
        <w:rPr>
          <w:spacing w:val="-12"/>
          <w:sz w:val="24"/>
          <w:szCs w:val="24"/>
        </w:rPr>
        <w:lastRenderedPageBreak/>
        <w:t>3)</w:t>
      </w:r>
      <w:r>
        <w:rPr>
          <w:sz w:val="24"/>
          <w:szCs w:val="24"/>
        </w:rPr>
        <w:tab/>
      </w:r>
      <w:r w:rsidR="00450609">
        <w:rPr>
          <w:spacing w:val="-1"/>
          <w:sz w:val="24"/>
          <w:szCs w:val="24"/>
        </w:rPr>
        <w:t>по</w:t>
      </w:r>
      <w:r>
        <w:rPr>
          <w:spacing w:val="-1"/>
          <w:sz w:val="24"/>
          <w:szCs w:val="24"/>
        </w:rPr>
        <w:t>дача заявки на участие в аукционе лицом, которое в соответствии с Земельным Кодексом РФ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 другими федеральными законами не имеет права быть у</w:t>
      </w:r>
      <w:r w:rsidR="00450609">
        <w:rPr>
          <w:sz w:val="24"/>
          <w:szCs w:val="24"/>
        </w:rPr>
        <w:t xml:space="preserve">частником конкретного аукциона, </w:t>
      </w:r>
      <w:r>
        <w:rPr>
          <w:spacing w:val="-1"/>
          <w:sz w:val="24"/>
          <w:szCs w:val="24"/>
        </w:rPr>
        <w:t>покупателем земельного участка или приобрести земельный участок в аренду;</w:t>
      </w:r>
    </w:p>
    <w:p w:rsidR="00000000" w:rsidRDefault="00AA2DB0">
      <w:pPr>
        <w:shd w:val="clear" w:color="auto" w:fill="FFFFFF"/>
        <w:tabs>
          <w:tab w:val="left" w:pos="912"/>
        </w:tabs>
        <w:spacing w:line="274" w:lineRule="exact"/>
        <w:ind w:right="173" w:firstLine="533"/>
        <w:jc w:val="both"/>
      </w:pPr>
      <w:r>
        <w:rPr>
          <w:spacing w:val="-7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sz w:val="24"/>
          <w:szCs w:val="24"/>
        </w:rPr>
        <w:t>на</w:t>
      </w:r>
      <w:r>
        <w:rPr>
          <w:sz w:val="24"/>
          <w:szCs w:val="24"/>
        </w:rPr>
        <w:t>личие сведений о заявителе, об учредителях (учас</w:t>
      </w:r>
      <w:r w:rsidR="00450609">
        <w:rPr>
          <w:sz w:val="24"/>
          <w:szCs w:val="24"/>
        </w:rPr>
        <w:t xml:space="preserve">тниках), о членах коллегиальных </w:t>
      </w:r>
      <w:r>
        <w:rPr>
          <w:sz w:val="24"/>
          <w:szCs w:val="24"/>
        </w:rPr>
        <w:t>исполнительных органов заявителя, лицах, исполняющих функц</w:t>
      </w:r>
      <w:r w:rsidR="00450609">
        <w:rPr>
          <w:sz w:val="24"/>
          <w:szCs w:val="24"/>
        </w:rPr>
        <w:t xml:space="preserve">ии единоличного исполнительного </w:t>
      </w:r>
      <w:r>
        <w:rPr>
          <w:spacing w:val="-1"/>
          <w:sz w:val="24"/>
          <w:szCs w:val="24"/>
        </w:rPr>
        <w:t>органа заявителя, являющегося юридическим лицом, в предусмотренном настоящей статьей р</w:t>
      </w:r>
      <w:r w:rsidR="00450609">
        <w:rPr>
          <w:spacing w:val="-1"/>
          <w:sz w:val="24"/>
          <w:szCs w:val="24"/>
        </w:rPr>
        <w:t xml:space="preserve">еестре </w:t>
      </w:r>
      <w:r>
        <w:rPr>
          <w:sz w:val="24"/>
          <w:szCs w:val="24"/>
        </w:rPr>
        <w:t>недобросовестных участников аукциона.</w:t>
      </w:r>
    </w:p>
    <w:p w:rsidR="00000000" w:rsidRDefault="00AA2DB0">
      <w:pPr>
        <w:shd w:val="clear" w:color="auto" w:fill="FFFFFF"/>
        <w:spacing w:line="274" w:lineRule="exact"/>
        <w:ind w:left="10" w:right="173" w:firstLine="538"/>
        <w:jc w:val="both"/>
      </w:pPr>
      <w:r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</w:t>
      </w:r>
      <w:r>
        <w:rPr>
          <w:spacing w:val="-1"/>
          <w:sz w:val="24"/>
          <w:szCs w:val="24"/>
        </w:rPr>
        <w:t>до дня окончания срока приема заявок, уведомив об этом в письменной форме Организатора аукциона. Организатор аукциона о</w:t>
      </w:r>
      <w:r>
        <w:rPr>
          <w:spacing w:val="-1"/>
          <w:sz w:val="24"/>
          <w:szCs w:val="24"/>
        </w:rPr>
        <w:t xml:space="preserve">бязан возвратить заявителю внесенный им задаток в течение трех рабочих дней </w:t>
      </w:r>
      <w:r>
        <w:rPr>
          <w:sz w:val="24"/>
          <w:szCs w:val="24"/>
        </w:rPr>
        <w:t>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</w:t>
      </w:r>
      <w:r>
        <w:rPr>
          <w:sz w:val="24"/>
          <w:szCs w:val="24"/>
        </w:rPr>
        <w:t>ников аукциона.</w:t>
      </w:r>
    </w:p>
    <w:p w:rsidR="00000000" w:rsidRDefault="00AA2DB0">
      <w:pPr>
        <w:shd w:val="clear" w:color="auto" w:fill="FFFFFF"/>
        <w:spacing w:before="283"/>
        <w:ind w:right="91"/>
        <w:jc w:val="center"/>
      </w:pPr>
      <w:r>
        <w:rPr>
          <w:b/>
          <w:bCs/>
          <w:sz w:val="24"/>
          <w:szCs w:val="24"/>
        </w:rPr>
        <w:t>Документы, предоставляемые для участия в аукционе</w:t>
      </w:r>
    </w:p>
    <w:p w:rsidR="00000000" w:rsidRDefault="00AA2DB0" w:rsidP="00450609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64" w:line="274" w:lineRule="exact"/>
        <w:ind w:left="720" w:right="250" w:hanging="350"/>
        <w:jc w:val="both"/>
        <w:rPr>
          <w:spacing w:val="-25"/>
          <w:sz w:val="24"/>
          <w:szCs w:val="24"/>
        </w:rPr>
      </w:pPr>
      <w:r>
        <w:rPr>
          <w:spacing w:val="-1"/>
          <w:sz w:val="24"/>
          <w:szCs w:val="24"/>
        </w:rPr>
        <w:t xml:space="preserve">Заявка </w:t>
      </w:r>
      <w:proofErr w:type="gramStart"/>
      <w:r>
        <w:rPr>
          <w:spacing w:val="-1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spacing w:val="-1"/>
          <w:sz w:val="24"/>
          <w:szCs w:val="24"/>
        </w:rPr>
        <w:t xml:space="preserve"> аукциона форме с указанием банковских реквизитов счета для возврата задатка (приложение № 1 к извещению).</w:t>
      </w:r>
    </w:p>
    <w:p w:rsidR="00000000" w:rsidRDefault="00AA2DB0" w:rsidP="00450609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74" w:lineRule="exact"/>
        <w:ind w:left="370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Коп</w:t>
      </w:r>
      <w:r>
        <w:rPr>
          <w:spacing w:val="-1"/>
          <w:sz w:val="24"/>
          <w:szCs w:val="24"/>
        </w:rPr>
        <w:t>ии документов, удостоверяющих личность заявителя (для граждан).</w:t>
      </w:r>
    </w:p>
    <w:p w:rsidR="00000000" w:rsidRDefault="00AA2DB0" w:rsidP="00450609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74" w:lineRule="exact"/>
        <w:ind w:left="720" w:right="226" w:hanging="350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spacing w:val="-1"/>
          <w:sz w:val="24"/>
          <w:szCs w:val="24"/>
        </w:rPr>
        <w:t xml:space="preserve">на русский язык документов о государственной </w:t>
      </w:r>
      <w:r>
        <w:rPr>
          <w:sz w:val="24"/>
          <w:szCs w:val="24"/>
        </w:rPr>
        <w:t>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4"/>
          <w:szCs w:val="24"/>
        </w:rPr>
        <w:t>, если</w:t>
      </w:r>
      <w:r>
        <w:rPr>
          <w:sz w:val="24"/>
          <w:szCs w:val="24"/>
        </w:rPr>
        <w:t xml:space="preserve"> заявителем является иностранное юридическое лицо.</w:t>
      </w:r>
    </w:p>
    <w:p w:rsidR="00000000" w:rsidRDefault="00AA2DB0" w:rsidP="00450609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74" w:lineRule="exact"/>
        <w:ind w:left="370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Документы, подтверждающие внесение задатка.</w:t>
      </w:r>
    </w:p>
    <w:p w:rsidR="00000000" w:rsidRDefault="00AA2DB0">
      <w:pPr>
        <w:shd w:val="clear" w:color="auto" w:fill="FFFFFF"/>
        <w:spacing w:line="274" w:lineRule="exact"/>
        <w:ind w:left="547"/>
      </w:pPr>
      <w:r>
        <w:rPr>
          <w:spacing w:val="-1"/>
          <w:sz w:val="24"/>
          <w:szCs w:val="24"/>
        </w:rPr>
        <w:t>Заявка на участие в аукционе подается в письменной форме.</w:t>
      </w:r>
    </w:p>
    <w:p w:rsidR="00000000" w:rsidRDefault="00AA2DB0">
      <w:pPr>
        <w:shd w:val="clear" w:color="auto" w:fill="FFFFFF"/>
        <w:spacing w:line="274" w:lineRule="exact"/>
        <w:ind w:left="19" w:right="158" w:firstLine="562"/>
        <w:jc w:val="both"/>
      </w:pPr>
      <w:r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</w:t>
      </w:r>
      <w:r>
        <w:rPr>
          <w:sz w:val="24"/>
          <w:szCs w:val="24"/>
        </w:rPr>
        <w:t>атке.</w:t>
      </w:r>
    </w:p>
    <w:p w:rsidR="00000000" w:rsidRDefault="00AA2DB0">
      <w:pPr>
        <w:shd w:val="clear" w:color="auto" w:fill="FFFFFF"/>
        <w:spacing w:line="274" w:lineRule="exact"/>
        <w:ind w:left="19" w:right="144" w:firstLine="538"/>
        <w:jc w:val="both"/>
      </w:pPr>
      <w:r>
        <w:rPr>
          <w:spacing w:val="-1"/>
          <w:sz w:val="24"/>
          <w:szCs w:val="24"/>
        </w:rPr>
        <w:t xml:space="preserve"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на месте </w:t>
      </w:r>
      <w:r>
        <w:rPr>
          <w:sz w:val="24"/>
          <w:szCs w:val="24"/>
        </w:rPr>
        <w:t>прошивки печатью заявителя (для юридического лица и индивидуального</w:t>
      </w:r>
      <w:r>
        <w:rPr>
          <w:sz w:val="24"/>
          <w:szCs w:val="24"/>
        </w:rPr>
        <w:t xml:space="preserve"> предпринимателя - при наличии) и подписаны заявителем или его представителем.</w:t>
      </w:r>
    </w:p>
    <w:p w:rsidR="00000000" w:rsidRDefault="00AA2DB0">
      <w:pPr>
        <w:shd w:val="clear" w:color="auto" w:fill="FFFFFF"/>
        <w:spacing w:line="274" w:lineRule="exact"/>
        <w:ind w:left="24" w:right="154" w:firstLine="538"/>
        <w:jc w:val="both"/>
      </w:pPr>
      <w:r>
        <w:rPr>
          <w:spacing w:val="-2"/>
          <w:sz w:val="24"/>
          <w:szCs w:val="24"/>
        </w:rPr>
        <w:t xml:space="preserve">Соблюдение заявителем указанных требований означает, что заявка и документы, представляемые </w:t>
      </w:r>
      <w:r>
        <w:rPr>
          <w:sz w:val="24"/>
          <w:szCs w:val="24"/>
        </w:rPr>
        <w:t>одновременно с заявкой, поданы от имени заявителя.</w:t>
      </w:r>
    </w:p>
    <w:p w:rsidR="00000000" w:rsidRDefault="00AA2DB0">
      <w:pPr>
        <w:shd w:val="clear" w:color="auto" w:fill="FFFFFF"/>
        <w:spacing w:before="274"/>
        <w:ind w:left="14"/>
        <w:jc w:val="center"/>
      </w:pPr>
      <w:r>
        <w:rPr>
          <w:b/>
          <w:bCs/>
          <w:spacing w:val="-1"/>
          <w:sz w:val="24"/>
          <w:szCs w:val="24"/>
        </w:rPr>
        <w:t>Порядок перечисления задатка</w:t>
      </w:r>
    </w:p>
    <w:p w:rsidR="00000000" w:rsidRDefault="00AA2DB0">
      <w:pPr>
        <w:shd w:val="clear" w:color="auto" w:fill="FFFFFF"/>
        <w:spacing w:before="264" w:line="274" w:lineRule="exact"/>
        <w:ind w:left="24" w:firstLine="557"/>
        <w:jc w:val="both"/>
      </w:pPr>
      <w:r>
        <w:rPr>
          <w:spacing w:val="-1"/>
          <w:sz w:val="24"/>
          <w:szCs w:val="24"/>
        </w:rPr>
        <w:t>Для у</w:t>
      </w:r>
      <w:r>
        <w:rPr>
          <w:spacing w:val="-1"/>
          <w:sz w:val="24"/>
          <w:szCs w:val="24"/>
        </w:rPr>
        <w:t xml:space="preserve">частия в аукционе заявитель перечисляется задаток единым платежом </w:t>
      </w:r>
      <w:r>
        <w:rPr>
          <w:b/>
          <w:bCs/>
          <w:spacing w:val="-1"/>
          <w:sz w:val="24"/>
          <w:szCs w:val="24"/>
        </w:rPr>
        <w:t xml:space="preserve">до даты рассмотрения </w:t>
      </w:r>
      <w:r>
        <w:rPr>
          <w:b/>
          <w:bCs/>
          <w:sz w:val="24"/>
          <w:szCs w:val="24"/>
        </w:rPr>
        <w:t xml:space="preserve">заявок </w:t>
      </w:r>
      <w:r>
        <w:rPr>
          <w:sz w:val="24"/>
          <w:szCs w:val="24"/>
        </w:rPr>
        <w:t>(включительно) по следующим реквизитам: Получатель: УФК по Тверской области (Министерство имущественных и земельных отношений Тверской области л/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05362000600) И</w:t>
      </w:r>
      <w:r>
        <w:rPr>
          <w:sz w:val="24"/>
          <w:szCs w:val="24"/>
        </w:rPr>
        <w:t xml:space="preserve">НН </w:t>
      </w:r>
      <w:r>
        <w:rPr>
          <w:spacing w:val="-1"/>
          <w:sz w:val="24"/>
          <w:szCs w:val="24"/>
        </w:rPr>
        <w:t xml:space="preserve">6905003320 КПП 695001001 Отделение Тверь г. Тверь БИК: 042809001 </w:t>
      </w:r>
      <w:proofErr w:type="gramStart"/>
      <w:r w:rsidR="00450609">
        <w:rPr>
          <w:spacing w:val="-1"/>
          <w:sz w:val="24"/>
          <w:szCs w:val="24"/>
        </w:rPr>
        <w:t>р</w:t>
      </w:r>
      <w:proofErr w:type="gramEnd"/>
      <w:r>
        <w:rPr>
          <w:spacing w:val="-1"/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сч</w:t>
      </w:r>
      <w:proofErr w:type="spellEnd"/>
      <w:r>
        <w:rPr>
          <w:spacing w:val="-1"/>
          <w:sz w:val="24"/>
          <w:szCs w:val="24"/>
        </w:rPr>
        <w:t>. 40302810000002000001.</w:t>
      </w:r>
    </w:p>
    <w:p w:rsidR="00000000" w:rsidRDefault="00AA2DB0">
      <w:pPr>
        <w:shd w:val="clear" w:color="auto" w:fill="FFFFFF"/>
        <w:spacing w:line="274" w:lineRule="exact"/>
        <w:ind w:left="29" w:right="130" w:firstLine="562"/>
        <w:jc w:val="both"/>
      </w:pPr>
      <w:r>
        <w:rPr>
          <w:sz w:val="24"/>
          <w:szCs w:val="24"/>
        </w:rPr>
        <w:t>В платежном поручении в поле «Назначение платежа» необходимо указать дату проведения аукциона и номер лота. Документом, подтверждающим поступление задатка на сч</w:t>
      </w:r>
      <w:r>
        <w:rPr>
          <w:sz w:val="24"/>
          <w:szCs w:val="24"/>
        </w:rPr>
        <w:t>ет Организатора аукциона, является выписка со счета Организатора аукциона.</w:t>
      </w:r>
    </w:p>
    <w:p w:rsidR="00000000" w:rsidRDefault="00AA2DB0">
      <w:pPr>
        <w:shd w:val="clear" w:color="auto" w:fill="FFFFFF"/>
        <w:spacing w:line="274" w:lineRule="exact"/>
        <w:ind w:left="24" w:right="130" w:firstLine="562"/>
        <w:jc w:val="both"/>
      </w:pPr>
      <w:r>
        <w:rPr>
          <w:spacing w:val="-1"/>
          <w:sz w:val="24"/>
          <w:szCs w:val="24"/>
        </w:rPr>
        <w:t>Задаток служит обеспечением исполнения обязательства победителя аукциона по оплате права на заключение договора аренды земельного участка. Организатор аукциона обязан вернуть заявит</w:t>
      </w:r>
      <w:r>
        <w:rPr>
          <w:spacing w:val="-1"/>
          <w:sz w:val="24"/>
          <w:szCs w:val="24"/>
        </w:rPr>
        <w:t xml:space="preserve">елю, не </w:t>
      </w:r>
      <w:r>
        <w:rPr>
          <w:sz w:val="24"/>
          <w:szCs w:val="24"/>
        </w:rPr>
        <w:t xml:space="preserve">допущенному к участию в аукционе, внесенный им задаток в течение трех рабочих дней со дня </w:t>
      </w:r>
      <w:r>
        <w:rPr>
          <w:spacing w:val="-1"/>
          <w:sz w:val="24"/>
          <w:szCs w:val="24"/>
        </w:rPr>
        <w:t xml:space="preserve">оформления протокола приема заявок на участие в аукционе. Задаток возвращается всем участникам </w:t>
      </w:r>
      <w:r>
        <w:rPr>
          <w:sz w:val="24"/>
          <w:szCs w:val="24"/>
        </w:rPr>
        <w:t>аукциона, кроме победителя, в течение 3 рабочих дней со дня под</w:t>
      </w:r>
      <w:r>
        <w:rPr>
          <w:sz w:val="24"/>
          <w:szCs w:val="24"/>
        </w:rPr>
        <w:t>писания протокола о результатах аукциона.</w:t>
      </w:r>
    </w:p>
    <w:p w:rsidR="00000000" w:rsidRDefault="00AA2DB0">
      <w:pPr>
        <w:shd w:val="clear" w:color="auto" w:fill="FFFFFF"/>
        <w:spacing w:line="274" w:lineRule="exact"/>
        <w:ind w:left="24" w:right="130" w:firstLine="562"/>
        <w:jc w:val="both"/>
      </w:pPr>
      <w:r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</w:t>
      </w:r>
      <w:r>
        <w:rPr>
          <w:spacing w:val="-1"/>
          <w:sz w:val="24"/>
          <w:szCs w:val="24"/>
        </w:rPr>
        <w:t>статьи 39.12 Земельного кодек</w:t>
      </w:r>
      <w:r>
        <w:rPr>
          <w:spacing w:val="-1"/>
          <w:sz w:val="24"/>
          <w:szCs w:val="24"/>
        </w:rPr>
        <w:t xml:space="preserve">са РФ, засчитываются в счет арендной платы за него. Задатки, внесенные </w:t>
      </w:r>
      <w:r>
        <w:rPr>
          <w:sz w:val="24"/>
          <w:szCs w:val="24"/>
        </w:rPr>
        <w:t>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000000" w:rsidRDefault="00AA2DB0">
      <w:pPr>
        <w:shd w:val="clear" w:color="auto" w:fill="FFFFFF"/>
        <w:spacing w:line="274" w:lineRule="exact"/>
        <w:ind w:left="24" w:right="130" w:firstLine="562"/>
        <w:jc w:val="both"/>
        <w:sectPr w:rsidR="00000000">
          <w:pgSz w:w="11909" w:h="16834"/>
          <w:pgMar w:top="1109" w:right="468" w:bottom="360" w:left="564" w:header="720" w:footer="720" w:gutter="0"/>
          <w:cols w:space="60"/>
          <w:noEndnote/>
        </w:sectPr>
      </w:pPr>
    </w:p>
    <w:p w:rsidR="00000000" w:rsidRDefault="00AA2DB0">
      <w:pPr>
        <w:shd w:val="clear" w:color="auto" w:fill="FFFFFF"/>
        <w:ind w:left="72"/>
        <w:jc w:val="center"/>
      </w:pPr>
      <w:r>
        <w:rPr>
          <w:b/>
          <w:bCs/>
          <w:spacing w:val="-1"/>
          <w:sz w:val="24"/>
          <w:szCs w:val="24"/>
        </w:rPr>
        <w:lastRenderedPageBreak/>
        <w:t>П</w:t>
      </w:r>
      <w:r>
        <w:rPr>
          <w:b/>
          <w:bCs/>
          <w:spacing w:val="-1"/>
          <w:sz w:val="24"/>
          <w:szCs w:val="24"/>
        </w:rPr>
        <w:t>орядок проведения аукциона</w:t>
      </w:r>
    </w:p>
    <w:p w:rsidR="00000000" w:rsidRDefault="00AA2DB0">
      <w:pPr>
        <w:shd w:val="clear" w:color="auto" w:fill="FFFFFF"/>
        <w:spacing w:before="139"/>
        <w:ind w:left="552"/>
      </w:pPr>
      <w:r>
        <w:rPr>
          <w:spacing w:val="-1"/>
          <w:sz w:val="24"/>
          <w:szCs w:val="24"/>
        </w:rPr>
        <w:t>Аукцион проводится в следующем порядке:</w:t>
      </w:r>
    </w:p>
    <w:p w:rsidR="00000000" w:rsidRDefault="00AA2DB0">
      <w:pPr>
        <w:shd w:val="clear" w:color="auto" w:fill="FFFFFF"/>
        <w:tabs>
          <w:tab w:val="left" w:pos="802"/>
        </w:tabs>
        <w:ind w:left="557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аукцион ведет аукционист;</w:t>
      </w:r>
    </w:p>
    <w:p w:rsidR="00000000" w:rsidRDefault="00AA2DB0" w:rsidP="00450609">
      <w:pPr>
        <w:shd w:val="clear" w:color="auto" w:fill="FFFFFF"/>
        <w:tabs>
          <w:tab w:val="left" w:pos="883"/>
        </w:tabs>
        <w:spacing w:line="274" w:lineRule="exact"/>
        <w:ind w:left="14" w:right="34" w:firstLine="538"/>
        <w:jc w:val="both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  <w:t>аукцион начинается с оглашения аукционистом наимено</w:t>
      </w:r>
      <w:r w:rsidR="00450609">
        <w:rPr>
          <w:sz w:val="24"/>
          <w:szCs w:val="24"/>
        </w:rPr>
        <w:t xml:space="preserve">вания, основных характеристик и </w:t>
      </w:r>
      <w:r>
        <w:rPr>
          <w:spacing w:val="-1"/>
          <w:sz w:val="24"/>
          <w:szCs w:val="24"/>
        </w:rPr>
        <w:t xml:space="preserve">начального размера арендной платы, "шага аукциона" и порядка проведения </w:t>
      </w:r>
      <w:r>
        <w:rPr>
          <w:spacing w:val="-1"/>
          <w:sz w:val="24"/>
          <w:szCs w:val="24"/>
        </w:rPr>
        <w:t>аукциона.</w:t>
      </w:r>
    </w:p>
    <w:p w:rsidR="00000000" w:rsidRDefault="00AA2DB0" w:rsidP="00450609">
      <w:pPr>
        <w:shd w:val="clear" w:color="auto" w:fill="FFFFFF"/>
        <w:tabs>
          <w:tab w:val="left" w:pos="883"/>
        </w:tabs>
        <w:spacing w:line="274" w:lineRule="exact"/>
        <w:ind w:left="14" w:right="29" w:firstLine="538"/>
        <w:jc w:val="both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  <w:t>участникам аукциона выдаются пронумерованные биле</w:t>
      </w:r>
      <w:r w:rsidR="00450609">
        <w:rPr>
          <w:sz w:val="24"/>
          <w:szCs w:val="24"/>
        </w:rPr>
        <w:t xml:space="preserve">ты, которые они поднимают после </w:t>
      </w:r>
      <w:r>
        <w:rPr>
          <w:spacing w:val="-1"/>
          <w:sz w:val="24"/>
          <w:szCs w:val="24"/>
        </w:rPr>
        <w:t>оглашения аукционистом начального размера арендной платы и кажд</w:t>
      </w:r>
      <w:r w:rsidR="00450609">
        <w:rPr>
          <w:spacing w:val="-1"/>
          <w:sz w:val="24"/>
          <w:szCs w:val="24"/>
        </w:rPr>
        <w:t xml:space="preserve">ого очередного размера арендной </w:t>
      </w:r>
      <w:r>
        <w:rPr>
          <w:sz w:val="24"/>
          <w:szCs w:val="24"/>
        </w:rPr>
        <w:t>платы в случае, если готовы заключить договор аренды в соответствии</w:t>
      </w:r>
      <w:r w:rsidR="00450609">
        <w:rPr>
          <w:sz w:val="24"/>
          <w:szCs w:val="24"/>
        </w:rPr>
        <w:t xml:space="preserve"> с этим размером арендной </w:t>
      </w:r>
      <w:r>
        <w:rPr>
          <w:sz w:val="24"/>
          <w:szCs w:val="24"/>
        </w:rPr>
        <w:t>платы;</w:t>
      </w:r>
    </w:p>
    <w:p w:rsidR="00000000" w:rsidRDefault="00AA2DB0" w:rsidP="00450609">
      <w:pPr>
        <w:shd w:val="clear" w:color="auto" w:fill="FFFFFF"/>
        <w:tabs>
          <w:tab w:val="left" w:pos="883"/>
        </w:tabs>
        <w:spacing w:line="274" w:lineRule="exact"/>
        <w:ind w:left="14" w:right="19" w:firstLine="538"/>
        <w:jc w:val="both"/>
      </w:pPr>
      <w:r>
        <w:rPr>
          <w:spacing w:val="-10"/>
          <w:sz w:val="24"/>
          <w:szCs w:val="24"/>
        </w:rPr>
        <w:t>г)</w:t>
      </w:r>
      <w:r>
        <w:rPr>
          <w:sz w:val="24"/>
          <w:szCs w:val="24"/>
        </w:rPr>
        <w:tab/>
        <w:t>каждый последующий размер арендной платы аукцио</w:t>
      </w:r>
      <w:r w:rsidR="00450609">
        <w:rPr>
          <w:sz w:val="24"/>
          <w:szCs w:val="24"/>
        </w:rPr>
        <w:t xml:space="preserve">нист назначает путем увеличения </w:t>
      </w:r>
      <w:r>
        <w:rPr>
          <w:spacing w:val="-1"/>
          <w:sz w:val="24"/>
          <w:szCs w:val="24"/>
        </w:rPr>
        <w:t>текущего размера арендной платы на "шаг аукциона". После объявле</w:t>
      </w:r>
      <w:r w:rsidR="00450609">
        <w:rPr>
          <w:spacing w:val="-1"/>
          <w:sz w:val="24"/>
          <w:szCs w:val="24"/>
        </w:rPr>
        <w:t xml:space="preserve">ния очередного размера арендной </w:t>
      </w:r>
      <w:r>
        <w:rPr>
          <w:sz w:val="24"/>
          <w:szCs w:val="24"/>
        </w:rPr>
        <w:t>платы аукционист называет номер билета участн</w:t>
      </w:r>
      <w:r>
        <w:rPr>
          <w:sz w:val="24"/>
          <w:szCs w:val="24"/>
        </w:rPr>
        <w:t>ика аукциона,</w:t>
      </w:r>
      <w:r w:rsidR="00450609">
        <w:rPr>
          <w:sz w:val="24"/>
          <w:szCs w:val="24"/>
        </w:rPr>
        <w:t xml:space="preserve"> который первым поднял билет, и </w:t>
      </w:r>
      <w:r>
        <w:rPr>
          <w:sz w:val="24"/>
          <w:szCs w:val="24"/>
        </w:rPr>
        <w:t>указывает на этого участника аукциона. Затем аукционист объя</w:t>
      </w:r>
      <w:r w:rsidR="00450609">
        <w:rPr>
          <w:sz w:val="24"/>
          <w:szCs w:val="24"/>
        </w:rPr>
        <w:t xml:space="preserve">вляет следующий размер арендной </w:t>
      </w:r>
      <w:r>
        <w:rPr>
          <w:sz w:val="24"/>
          <w:szCs w:val="24"/>
        </w:rPr>
        <w:t>платы в соответствии с "шагом аукциона";</w:t>
      </w:r>
    </w:p>
    <w:p w:rsidR="00000000" w:rsidRDefault="00AA2DB0" w:rsidP="00450609">
      <w:pPr>
        <w:shd w:val="clear" w:color="auto" w:fill="FFFFFF"/>
        <w:tabs>
          <w:tab w:val="left" w:pos="883"/>
        </w:tabs>
        <w:spacing w:line="274" w:lineRule="exact"/>
        <w:ind w:left="14" w:right="19" w:firstLine="538"/>
        <w:jc w:val="both"/>
      </w:pPr>
      <w:r>
        <w:rPr>
          <w:spacing w:val="-5"/>
          <w:sz w:val="24"/>
          <w:szCs w:val="24"/>
        </w:rPr>
        <w:t>д)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 отсутствии участников аукциона, готовых заключить договор аренды в соот</w:t>
      </w:r>
      <w:r w:rsidR="00450609">
        <w:rPr>
          <w:spacing w:val="-1"/>
          <w:sz w:val="24"/>
          <w:szCs w:val="24"/>
        </w:rPr>
        <w:t xml:space="preserve">ветствии с </w:t>
      </w:r>
      <w:r>
        <w:rPr>
          <w:spacing w:val="-1"/>
          <w:sz w:val="24"/>
          <w:szCs w:val="24"/>
        </w:rPr>
        <w:t>названным аукционистом размером арендной платы, аукционист повторяет этот размер арендной платы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3 раза.</w:t>
      </w:r>
    </w:p>
    <w:p w:rsidR="00000000" w:rsidRDefault="00AA2DB0" w:rsidP="00450609">
      <w:pPr>
        <w:shd w:val="clear" w:color="auto" w:fill="FFFFFF"/>
        <w:spacing w:line="274" w:lineRule="exact"/>
        <w:ind w:left="34" w:right="10" w:firstLine="533"/>
        <w:jc w:val="both"/>
      </w:pPr>
      <w:r>
        <w:rPr>
          <w:spacing w:val="-1"/>
          <w:sz w:val="24"/>
          <w:szCs w:val="24"/>
        </w:rPr>
        <w:t xml:space="preserve">Если после троекратного объявления очередного размера арендной платы ни один из участников </w:t>
      </w:r>
      <w:r>
        <w:rPr>
          <w:sz w:val="24"/>
          <w:szCs w:val="24"/>
        </w:rPr>
        <w:t>аукциона не поднял билет, аукцион завершается. Поб</w:t>
      </w:r>
      <w:r>
        <w:rPr>
          <w:sz w:val="24"/>
          <w:szCs w:val="24"/>
        </w:rPr>
        <w:t>едителем аукциона признается тот участник аукциона, номер билета которого был назван аукционистом последним;</w:t>
      </w:r>
    </w:p>
    <w:p w:rsidR="00000000" w:rsidRDefault="00AA2DB0" w:rsidP="00450609">
      <w:pPr>
        <w:shd w:val="clear" w:color="auto" w:fill="FFFFFF"/>
        <w:spacing w:line="274" w:lineRule="exact"/>
        <w:ind w:left="38" w:right="10" w:firstLine="533"/>
        <w:jc w:val="both"/>
      </w:pPr>
      <w:r>
        <w:rPr>
          <w:spacing w:val="-1"/>
          <w:sz w:val="24"/>
          <w:szCs w:val="24"/>
        </w:rPr>
        <w:t>По завершен</w:t>
      </w:r>
      <w:proofErr w:type="gramStart"/>
      <w:r>
        <w:rPr>
          <w:spacing w:val="-1"/>
          <w:sz w:val="24"/>
          <w:szCs w:val="24"/>
        </w:rPr>
        <w:t>ии ау</w:t>
      </w:r>
      <w:proofErr w:type="gramEnd"/>
      <w:r>
        <w:rPr>
          <w:spacing w:val="-1"/>
          <w:sz w:val="24"/>
          <w:szCs w:val="24"/>
        </w:rPr>
        <w:t>кциона аукционист объявляет о продаже права на заключение договора аренды земельного участка, называет размер арендной платы и номе</w:t>
      </w:r>
      <w:r>
        <w:rPr>
          <w:spacing w:val="-1"/>
          <w:sz w:val="24"/>
          <w:szCs w:val="24"/>
        </w:rPr>
        <w:t>р билета победителя аукциона.</w:t>
      </w:r>
    </w:p>
    <w:p w:rsidR="00000000" w:rsidRDefault="00AA2DB0" w:rsidP="00450609">
      <w:pPr>
        <w:shd w:val="clear" w:color="auto" w:fill="FFFFFF"/>
        <w:spacing w:line="274" w:lineRule="exact"/>
        <w:ind w:left="600"/>
        <w:jc w:val="both"/>
      </w:pPr>
      <w:r>
        <w:rPr>
          <w:spacing w:val="-1"/>
          <w:sz w:val="24"/>
          <w:szCs w:val="24"/>
        </w:rPr>
        <w:t>Аукцион признаётся несостоявшимся в случае, если:</w:t>
      </w:r>
    </w:p>
    <w:p w:rsidR="00000000" w:rsidRDefault="00AA2DB0" w:rsidP="00450609">
      <w:pPr>
        <w:shd w:val="clear" w:color="auto" w:fill="FFFFFF"/>
        <w:tabs>
          <w:tab w:val="left" w:pos="845"/>
        </w:tabs>
        <w:spacing w:line="274" w:lineRule="exact"/>
        <w:ind w:left="38" w:right="5" w:firstLine="533"/>
        <w:jc w:val="both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  <w:t>на основании результатов рассмотрения заявок на участи</w:t>
      </w:r>
      <w:r w:rsidR="00450609">
        <w:rPr>
          <w:sz w:val="24"/>
          <w:szCs w:val="24"/>
        </w:rPr>
        <w:t xml:space="preserve">е в аукционе принято решение об </w:t>
      </w:r>
      <w:r>
        <w:rPr>
          <w:sz w:val="24"/>
          <w:szCs w:val="24"/>
        </w:rPr>
        <w:t>отказе в допуске к участию в аукционе всех заявителей или о допуске к участию в аукцион</w:t>
      </w:r>
      <w:r w:rsidR="00450609">
        <w:rPr>
          <w:sz w:val="24"/>
          <w:szCs w:val="24"/>
        </w:rPr>
        <w:t xml:space="preserve">е и </w:t>
      </w:r>
      <w:r>
        <w:rPr>
          <w:sz w:val="24"/>
          <w:szCs w:val="24"/>
        </w:rPr>
        <w:t>признании участником аукциона только одного заявителя.</w:t>
      </w:r>
    </w:p>
    <w:p w:rsidR="00000000" w:rsidRDefault="00AA2DB0" w:rsidP="00450609">
      <w:pPr>
        <w:shd w:val="clear" w:color="auto" w:fill="FFFFFF"/>
        <w:tabs>
          <w:tab w:val="left" w:pos="845"/>
        </w:tabs>
        <w:spacing w:line="274" w:lineRule="exact"/>
        <w:ind w:left="38" w:firstLine="533"/>
        <w:jc w:val="both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  <w:t>по окончании срока подачи заявок на участие в аукционе подана только одна заявка на участие</w:t>
      </w:r>
      <w:r>
        <w:rPr>
          <w:sz w:val="24"/>
          <w:szCs w:val="24"/>
        </w:rPr>
        <w:br/>
        <w:t>в аукционе или не подано ни одной заявки на участие в аукционе.</w:t>
      </w:r>
    </w:p>
    <w:p w:rsidR="00000000" w:rsidRDefault="00AA2DB0" w:rsidP="00450609">
      <w:pPr>
        <w:shd w:val="clear" w:color="auto" w:fill="FFFFFF"/>
        <w:tabs>
          <w:tab w:val="left" w:pos="845"/>
        </w:tabs>
        <w:spacing w:line="274" w:lineRule="exact"/>
        <w:ind w:left="38" w:firstLine="533"/>
        <w:jc w:val="both"/>
      </w:pPr>
      <w:r>
        <w:rPr>
          <w:spacing w:val="-13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 аукционе участвовал только один у</w:t>
      </w:r>
      <w:r>
        <w:rPr>
          <w:spacing w:val="-2"/>
          <w:sz w:val="24"/>
          <w:szCs w:val="24"/>
        </w:rPr>
        <w:t>частник или при проведении аукциона не присутствовал ни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один из участников аукциона, либо в случае, если после троекр</w:t>
      </w:r>
      <w:r w:rsidR="00450609">
        <w:rPr>
          <w:sz w:val="24"/>
          <w:szCs w:val="24"/>
        </w:rPr>
        <w:t xml:space="preserve">атного объявления предложения о </w:t>
      </w:r>
      <w:r>
        <w:rPr>
          <w:sz w:val="24"/>
          <w:szCs w:val="24"/>
        </w:rPr>
        <w:t>начальной цене предмета аукциона не поступило ни одного предло</w:t>
      </w:r>
      <w:r w:rsidR="00450609">
        <w:rPr>
          <w:sz w:val="24"/>
          <w:szCs w:val="24"/>
        </w:rPr>
        <w:t xml:space="preserve">жения о цене предмета аукциона, </w:t>
      </w:r>
      <w:proofErr w:type="gramStart"/>
      <w:r>
        <w:rPr>
          <w:sz w:val="24"/>
          <w:szCs w:val="24"/>
        </w:rPr>
        <w:t>которое</w:t>
      </w:r>
      <w:proofErr w:type="gramEnd"/>
      <w:r>
        <w:rPr>
          <w:sz w:val="24"/>
          <w:szCs w:val="24"/>
        </w:rPr>
        <w:t xml:space="preserve"> преду</w:t>
      </w:r>
      <w:r>
        <w:rPr>
          <w:sz w:val="24"/>
          <w:szCs w:val="24"/>
        </w:rPr>
        <w:t>сматривало бы более высокую цену предмета аукциона.</w:t>
      </w:r>
    </w:p>
    <w:p w:rsidR="00000000" w:rsidRDefault="00AA2DB0">
      <w:pPr>
        <w:shd w:val="clear" w:color="auto" w:fill="FFFFFF"/>
        <w:spacing w:line="552" w:lineRule="exact"/>
        <w:ind w:left="2870"/>
      </w:pPr>
      <w:r>
        <w:rPr>
          <w:b/>
          <w:bCs/>
          <w:sz w:val="24"/>
          <w:szCs w:val="24"/>
        </w:rPr>
        <w:t>Порядок осмотра земельного участка на местности</w:t>
      </w:r>
    </w:p>
    <w:p w:rsidR="00000000" w:rsidRDefault="00AA2DB0">
      <w:pPr>
        <w:shd w:val="clear" w:color="auto" w:fill="FFFFFF"/>
        <w:spacing w:line="552" w:lineRule="exact"/>
        <w:ind w:left="581"/>
      </w:pPr>
      <w:r>
        <w:rPr>
          <w:spacing w:val="-1"/>
          <w:sz w:val="24"/>
          <w:szCs w:val="24"/>
        </w:rPr>
        <w:t>Осмотр земельного участка производится заявителями бесплатно и самостоятельно.</w:t>
      </w:r>
    </w:p>
    <w:p w:rsidR="00000000" w:rsidRDefault="00AA2DB0">
      <w:pPr>
        <w:shd w:val="clear" w:color="auto" w:fill="FFFFFF"/>
        <w:spacing w:before="5" w:line="552" w:lineRule="exact"/>
        <w:ind w:left="48"/>
        <w:jc w:val="center"/>
      </w:pPr>
      <w:r>
        <w:rPr>
          <w:b/>
          <w:bCs/>
          <w:spacing w:val="-1"/>
          <w:sz w:val="24"/>
          <w:szCs w:val="24"/>
        </w:rPr>
        <w:t>Заключительные положения</w:t>
      </w:r>
    </w:p>
    <w:p w:rsidR="00000000" w:rsidRDefault="00AA2DB0">
      <w:pPr>
        <w:shd w:val="clear" w:color="auto" w:fill="FFFFFF"/>
        <w:spacing w:before="216" w:line="274" w:lineRule="exact"/>
        <w:ind w:left="43" w:right="67" w:firstLine="562"/>
        <w:jc w:val="both"/>
      </w:pPr>
      <w:r>
        <w:rPr>
          <w:spacing w:val="-1"/>
          <w:sz w:val="24"/>
          <w:szCs w:val="24"/>
        </w:rPr>
        <w:t>Результаты аукциона оформляются протоколом о результ</w:t>
      </w:r>
      <w:r>
        <w:rPr>
          <w:spacing w:val="-1"/>
          <w:sz w:val="24"/>
          <w:szCs w:val="24"/>
        </w:rPr>
        <w:t xml:space="preserve">атах аукциона, который подписывается </w:t>
      </w:r>
      <w:r>
        <w:rPr>
          <w:sz w:val="24"/>
          <w:szCs w:val="24"/>
        </w:rPr>
        <w:t xml:space="preserve">Организатором аукциона, аукционистом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</w:t>
      </w:r>
      <w:r>
        <w:rPr>
          <w:sz w:val="24"/>
          <w:szCs w:val="24"/>
        </w:rPr>
        <w:t>у Организатора аукциона.</w:t>
      </w:r>
    </w:p>
    <w:p w:rsidR="00000000" w:rsidRDefault="00AA2DB0">
      <w:pPr>
        <w:shd w:val="clear" w:color="auto" w:fill="FFFFFF"/>
        <w:spacing w:line="274" w:lineRule="exact"/>
        <w:ind w:left="43" w:right="53" w:firstLine="566"/>
        <w:jc w:val="both"/>
      </w:pPr>
      <w:r>
        <w:rPr>
          <w:spacing w:val="-1"/>
          <w:sz w:val="24"/>
          <w:szCs w:val="24"/>
        </w:rPr>
        <w:t xml:space="preserve">Протокол о результатах аукциона является основанием для заключения с победителем аукциона </w:t>
      </w:r>
      <w:r>
        <w:rPr>
          <w:sz w:val="24"/>
          <w:szCs w:val="24"/>
        </w:rPr>
        <w:t>договора аренды земельного участка, находящегося в государственной собственности Тверской области, заключаемого по результатам аукциона. С пр</w:t>
      </w:r>
      <w:r>
        <w:rPr>
          <w:sz w:val="24"/>
          <w:szCs w:val="24"/>
        </w:rPr>
        <w:t>оектом договора аренды земельного участка можно ознакомиться на официальн</w:t>
      </w:r>
      <w:r w:rsidR="00450609">
        <w:rPr>
          <w:sz w:val="24"/>
          <w:szCs w:val="24"/>
        </w:rPr>
        <w:t xml:space="preserve">ом сайте Российской Федерации в </w:t>
      </w:r>
      <w:r>
        <w:rPr>
          <w:sz w:val="24"/>
          <w:szCs w:val="24"/>
        </w:rPr>
        <w:t>информационно</w:t>
      </w:r>
      <w:r w:rsidR="0045060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-т</w:t>
      </w:r>
      <w:proofErr w:type="gramEnd"/>
      <w:r>
        <w:rPr>
          <w:sz w:val="24"/>
          <w:szCs w:val="24"/>
        </w:rPr>
        <w:t xml:space="preserve">елекоммуникационной сети «Интернет» для размещения информации о проведении торгов: </w:t>
      </w:r>
      <w:hyperlink r:id="rId7" w:history="1">
        <w:r>
          <w:rPr>
            <w:sz w:val="24"/>
            <w:szCs w:val="24"/>
            <w:u w:val="single"/>
            <w:lang w:val="en-US"/>
          </w:rPr>
          <w:t>www</w:t>
        </w:r>
        <w:r w:rsidRPr="00450609">
          <w:rPr>
            <w:sz w:val="24"/>
            <w:szCs w:val="24"/>
            <w:u w:val="single"/>
          </w:rPr>
          <w:t>.</w:t>
        </w:r>
        <w:proofErr w:type="spellStart"/>
        <w:r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450609">
          <w:rPr>
            <w:sz w:val="24"/>
            <w:szCs w:val="24"/>
            <w:u w:val="single"/>
          </w:rPr>
          <w:t>.</w:t>
        </w:r>
        <w:proofErr w:type="spellStart"/>
        <w:r>
          <w:rPr>
            <w:sz w:val="24"/>
            <w:szCs w:val="24"/>
            <w:u w:val="single"/>
            <w:lang w:val="en-US"/>
          </w:rPr>
          <w:t>gov</w:t>
        </w:r>
        <w:proofErr w:type="spellEnd"/>
        <w:r w:rsidRPr="00450609">
          <w:rPr>
            <w:sz w:val="24"/>
            <w:szCs w:val="24"/>
            <w:u w:val="single"/>
          </w:rPr>
          <w:t>.</w:t>
        </w:r>
        <w:proofErr w:type="spellStart"/>
        <w:r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50609">
        <w:rPr>
          <w:sz w:val="24"/>
          <w:szCs w:val="24"/>
        </w:rPr>
        <w:t>.</w:t>
      </w:r>
    </w:p>
    <w:p w:rsidR="00000000" w:rsidRDefault="00AA2DB0">
      <w:pPr>
        <w:shd w:val="clear" w:color="auto" w:fill="FFFFFF"/>
        <w:spacing w:line="274" w:lineRule="exact"/>
        <w:ind w:left="38" w:right="58" w:firstLine="566"/>
        <w:jc w:val="both"/>
      </w:pPr>
      <w:r>
        <w:rPr>
          <w:sz w:val="24"/>
          <w:szCs w:val="24"/>
        </w:rPr>
        <w:t xml:space="preserve">Со сведениями, не указанными в настоящем извещении, заявители могут </w:t>
      </w:r>
      <w:proofErr w:type="gramStart"/>
      <w:r>
        <w:rPr>
          <w:sz w:val="24"/>
          <w:szCs w:val="24"/>
        </w:rPr>
        <w:t>ознакомиться</w:t>
      </w:r>
      <w:proofErr w:type="gramEnd"/>
      <w:r>
        <w:rPr>
          <w:sz w:val="24"/>
          <w:szCs w:val="24"/>
        </w:rPr>
        <w:t xml:space="preserve"> но </w:t>
      </w:r>
      <w:r>
        <w:rPr>
          <w:spacing w:val="-1"/>
          <w:sz w:val="24"/>
          <w:szCs w:val="24"/>
        </w:rPr>
        <w:t xml:space="preserve">адресу: г. Тверь, Смоленский пер., д. 29, каб.1601. Контактное лицо - </w:t>
      </w:r>
      <w:proofErr w:type="spellStart"/>
      <w:r>
        <w:rPr>
          <w:spacing w:val="-1"/>
          <w:sz w:val="24"/>
          <w:szCs w:val="24"/>
        </w:rPr>
        <w:t>Струев</w:t>
      </w:r>
      <w:proofErr w:type="spellEnd"/>
      <w:r>
        <w:rPr>
          <w:spacing w:val="-1"/>
          <w:sz w:val="24"/>
          <w:szCs w:val="24"/>
        </w:rPr>
        <w:t xml:space="preserve"> Владимир Владимирович, </w:t>
      </w:r>
      <w:r>
        <w:rPr>
          <w:sz w:val="24"/>
          <w:szCs w:val="24"/>
        </w:rPr>
        <w:t>тел. 8 (4822) 300-239.</w:t>
      </w:r>
    </w:p>
    <w:p w:rsidR="00000000" w:rsidRDefault="00AA2DB0">
      <w:pPr>
        <w:shd w:val="clear" w:color="auto" w:fill="FFFFFF"/>
        <w:spacing w:line="274" w:lineRule="exact"/>
        <w:ind w:left="38" w:right="58" w:firstLine="566"/>
        <w:jc w:val="both"/>
        <w:sectPr w:rsidR="00000000" w:rsidSect="00450609">
          <w:pgSz w:w="11909" w:h="16834"/>
          <w:pgMar w:top="1190" w:right="624" w:bottom="360" w:left="567" w:header="720" w:footer="720" w:gutter="0"/>
          <w:cols w:space="60"/>
          <w:noEndnote/>
        </w:sectPr>
      </w:pPr>
    </w:p>
    <w:p w:rsidR="00000000" w:rsidRDefault="00AA2DB0">
      <w:pPr>
        <w:shd w:val="clear" w:color="auto" w:fill="FFFFFF"/>
        <w:ind w:right="14"/>
        <w:jc w:val="right"/>
      </w:pPr>
      <w:r>
        <w:rPr>
          <w:spacing w:val="-3"/>
          <w:sz w:val="24"/>
          <w:szCs w:val="24"/>
        </w:rPr>
        <w:lastRenderedPageBreak/>
        <w:t>Приложение № 1 к Извеще</w:t>
      </w:r>
      <w:r>
        <w:rPr>
          <w:spacing w:val="-3"/>
          <w:sz w:val="24"/>
          <w:szCs w:val="24"/>
        </w:rPr>
        <w:t>нию</w:t>
      </w:r>
    </w:p>
    <w:p w:rsidR="00000000" w:rsidRDefault="00AA2DB0">
      <w:pPr>
        <w:shd w:val="clear" w:color="auto" w:fill="FFFFFF"/>
        <w:spacing w:before="264" w:line="274" w:lineRule="exact"/>
        <w:ind w:right="43"/>
        <w:jc w:val="center"/>
      </w:pPr>
      <w:r>
        <w:rPr>
          <w:b/>
          <w:bCs/>
          <w:spacing w:val="-2"/>
          <w:sz w:val="24"/>
          <w:szCs w:val="24"/>
        </w:rPr>
        <w:t>ЗАЯВКА</w:t>
      </w:r>
    </w:p>
    <w:p w:rsidR="00000000" w:rsidRDefault="00AA2DB0">
      <w:pPr>
        <w:shd w:val="clear" w:color="auto" w:fill="FFFFFF"/>
        <w:spacing w:line="274" w:lineRule="exact"/>
        <w:ind w:right="34"/>
        <w:jc w:val="center"/>
      </w:pPr>
      <w:r>
        <w:rPr>
          <w:spacing w:val="-2"/>
          <w:sz w:val="24"/>
          <w:szCs w:val="24"/>
        </w:rPr>
        <w:t>НА УЧАСТИЕ В АУКЦИОНЕ</w:t>
      </w:r>
    </w:p>
    <w:p w:rsidR="00000000" w:rsidRDefault="00AA2DB0">
      <w:pPr>
        <w:shd w:val="clear" w:color="auto" w:fill="FFFFFF"/>
        <w:spacing w:line="274" w:lineRule="exact"/>
        <w:ind w:right="34"/>
        <w:jc w:val="center"/>
      </w:pPr>
      <w:r>
        <w:rPr>
          <w:spacing w:val="-1"/>
          <w:sz w:val="24"/>
          <w:szCs w:val="24"/>
        </w:rPr>
        <w:t xml:space="preserve">НА ПРАВО ЗАКЛЮЧЕНИЯ ДОГОВОРА АРЕНДЫ ЗЕМЕЛЬНОГО УЧАСТКА, НАХОДЯЩЕГОСЯ </w:t>
      </w:r>
      <w:proofErr w:type="gramStart"/>
      <w:r>
        <w:rPr>
          <w:spacing w:val="-1"/>
          <w:sz w:val="24"/>
          <w:szCs w:val="24"/>
        </w:rPr>
        <w:t>В</w:t>
      </w:r>
      <w:proofErr w:type="gramEnd"/>
    </w:p>
    <w:p w:rsidR="00000000" w:rsidRDefault="00AA2DB0">
      <w:pPr>
        <w:shd w:val="clear" w:color="auto" w:fill="FFFFFF"/>
        <w:spacing w:line="274" w:lineRule="exact"/>
        <w:ind w:right="38"/>
        <w:jc w:val="center"/>
      </w:pPr>
      <w:r>
        <w:rPr>
          <w:spacing w:val="-1"/>
          <w:sz w:val="24"/>
          <w:szCs w:val="24"/>
        </w:rPr>
        <w:t>ГОСУДАРСТВЕНОЙ СОБСТВЕННОСТИ ТВЕРСКОЙ ОБЛАСТИ</w:t>
      </w:r>
    </w:p>
    <w:p w:rsidR="00000000" w:rsidRDefault="00AA2DB0">
      <w:pPr>
        <w:shd w:val="clear" w:color="auto" w:fill="FFFFFF"/>
        <w:spacing w:line="274" w:lineRule="exact"/>
        <w:ind w:right="38"/>
        <w:jc w:val="center"/>
      </w:pPr>
      <w:r>
        <w:rPr>
          <w:spacing w:val="-1"/>
          <w:sz w:val="24"/>
          <w:szCs w:val="24"/>
        </w:rPr>
        <w:t>(</w:t>
      </w:r>
      <w:r>
        <w:rPr>
          <w:spacing w:val="-1"/>
          <w:sz w:val="24"/>
          <w:szCs w:val="24"/>
        </w:rPr>
        <w:t>заполняется претендентом или его полномочным представителем)</w:t>
      </w:r>
    </w:p>
    <w:p w:rsidR="00000000" w:rsidRDefault="00AA2DB0" w:rsidP="00450609">
      <w:pPr>
        <w:shd w:val="clear" w:color="auto" w:fill="FFFFFF"/>
        <w:tabs>
          <w:tab w:val="left" w:leader="underscore" w:pos="10694"/>
        </w:tabs>
        <w:spacing w:before="269" w:line="274" w:lineRule="exact"/>
        <w:jc w:val="both"/>
      </w:pPr>
      <w:r>
        <w:rPr>
          <w:sz w:val="24"/>
          <w:szCs w:val="24"/>
        </w:rPr>
        <w:t>Претендент  -  физическое  лицо,   юридическ</w:t>
      </w:r>
      <w:r>
        <w:rPr>
          <w:sz w:val="24"/>
          <w:szCs w:val="24"/>
        </w:rPr>
        <w:t>ое  лицо,   и</w:t>
      </w:r>
      <w:r w:rsidR="00450609">
        <w:rPr>
          <w:sz w:val="24"/>
          <w:szCs w:val="24"/>
        </w:rPr>
        <w:t>ндивидуальный  предприниматель (нужное подчеркнуть)</w:t>
      </w:r>
      <w:r w:rsidR="00450609">
        <w:rPr>
          <w:sz w:val="24"/>
          <w:szCs w:val="24"/>
        </w:rPr>
        <w:br/>
        <w:t xml:space="preserve">ФИО / Наименование </w:t>
      </w:r>
      <w:r>
        <w:rPr>
          <w:sz w:val="24"/>
          <w:szCs w:val="24"/>
        </w:rPr>
        <w:t>претендента</w:t>
      </w:r>
      <w:r>
        <w:rPr>
          <w:sz w:val="24"/>
          <w:szCs w:val="24"/>
        </w:rPr>
        <w:tab/>
      </w:r>
    </w:p>
    <w:p w:rsidR="00000000" w:rsidRDefault="00AA2DB0">
      <w:pPr>
        <w:shd w:val="clear" w:color="auto" w:fill="FFFFFF"/>
        <w:tabs>
          <w:tab w:val="left" w:leader="underscore" w:pos="6240"/>
        </w:tabs>
        <w:spacing w:before="552" w:line="274" w:lineRule="exact"/>
        <w:ind w:left="139" w:right="4416"/>
      </w:pPr>
      <w:r>
        <w:rPr>
          <w:spacing w:val="-3"/>
          <w:sz w:val="24"/>
          <w:szCs w:val="24"/>
          <w:u w:val="single"/>
        </w:rPr>
        <w:t>для физических лиц и индивидуальных предпринимателей:</w:t>
      </w:r>
      <w:r>
        <w:rPr>
          <w:spacing w:val="-3"/>
          <w:sz w:val="24"/>
          <w:szCs w:val="24"/>
          <w:u w:val="single"/>
        </w:rPr>
        <w:br/>
      </w:r>
      <w:r>
        <w:rPr>
          <w:spacing w:val="-4"/>
          <w:sz w:val="24"/>
          <w:szCs w:val="24"/>
        </w:rPr>
        <w:t>Документ, удостоверяющий личность:</w:t>
      </w:r>
      <w:r>
        <w:rPr>
          <w:sz w:val="24"/>
          <w:szCs w:val="24"/>
        </w:rPr>
        <w:tab/>
      </w:r>
      <w:r w:rsidR="00450609">
        <w:rPr>
          <w:sz w:val="24"/>
          <w:szCs w:val="24"/>
        </w:rPr>
        <w:t>___________________________________</w:t>
      </w:r>
    </w:p>
    <w:p w:rsidR="00000000" w:rsidRDefault="00AA2DB0">
      <w:pPr>
        <w:shd w:val="clear" w:color="auto" w:fill="FFFFFF"/>
        <w:tabs>
          <w:tab w:val="left" w:leader="underscore" w:pos="2299"/>
          <w:tab w:val="left" w:leader="underscore" w:pos="4978"/>
        </w:tabs>
        <w:ind w:left="139"/>
      </w:pPr>
      <w:r>
        <w:rPr>
          <w:spacing w:val="-4"/>
          <w:sz w:val="24"/>
          <w:szCs w:val="24"/>
        </w:rPr>
        <w:t>серия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, №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, </w:t>
      </w:r>
      <w:proofErr w:type="gramStart"/>
      <w:r>
        <w:rPr>
          <w:spacing w:val="-5"/>
          <w:sz w:val="24"/>
          <w:szCs w:val="24"/>
        </w:rPr>
        <w:t>выдан</w:t>
      </w:r>
      <w:proofErr w:type="gramEnd"/>
      <w:r>
        <w:rPr>
          <w:spacing w:val="-5"/>
          <w:sz w:val="24"/>
          <w:szCs w:val="24"/>
        </w:rPr>
        <w:t xml:space="preserve"> </w:t>
      </w:r>
      <w:r w:rsidR="00450609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</w:t>
      </w:r>
      <w:r w:rsidR="00450609">
        <w:rPr>
          <w:spacing w:val="-5"/>
          <w:sz w:val="24"/>
          <w:szCs w:val="24"/>
        </w:rPr>
        <w:t>____»_________________ _______________ г.</w:t>
      </w:r>
    </w:p>
    <w:p w:rsidR="00000000" w:rsidRDefault="00AA2DB0">
      <w:pPr>
        <w:shd w:val="clear" w:color="auto" w:fill="FFFFFF"/>
        <w:ind w:left="8861"/>
      </w:pPr>
      <w:r>
        <w:rPr>
          <w:spacing w:val="-5"/>
          <w:sz w:val="24"/>
          <w:szCs w:val="24"/>
        </w:rPr>
        <w:t>(</w:t>
      </w:r>
      <w:r>
        <w:rPr>
          <w:spacing w:val="-5"/>
          <w:sz w:val="24"/>
          <w:szCs w:val="24"/>
        </w:rPr>
        <w:t xml:space="preserve">кем </w:t>
      </w:r>
      <w:proofErr w:type="gramStart"/>
      <w:r>
        <w:rPr>
          <w:spacing w:val="-5"/>
          <w:sz w:val="24"/>
          <w:szCs w:val="24"/>
        </w:rPr>
        <w:t>выдан</w:t>
      </w:r>
      <w:proofErr w:type="gramEnd"/>
      <w:r>
        <w:rPr>
          <w:spacing w:val="-5"/>
          <w:sz w:val="24"/>
          <w:szCs w:val="24"/>
        </w:rPr>
        <w:t>)</w:t>
      </w:r>
    </w:p>
    <w:p w:rsidR="00000000" w:rsidRDefault="00AA2DB0">
      <w:pPr>
        <w:shd w:val="clear" w:color="auto" w:fill="FFFFFF"/>
        <w:tabs>
          <w:tab w:val="left" w:leader="underscore" w:pos="5558"/>
          <w:tab w:val="left" w:leader="underscore" w:pos="9989"/>
        </w:tabs>
        <w:spacing w:line="274" w:lineRule="exact"/>
        <w:ind w:left="130"/>
      </w:pPr>
      <w:r>
        <w:rPr>
          <w:spacing w:val="-4"/>
          <w:sz w:val="24"/>
          <w:szCs w:val="24"/>
        </w:rPr>
        <w:t>дата рождения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телефон</w:t>
      </w:r>
      <w:r w:rsidR="00450609">
        <w:rPr>
          <w:sz w:val="24"/>
          <w:szCs w:val="24"/>
        </w:rPr>
        <w:t>__________________________________</w:t>
      </w:r>
    </w:p>
    <w:p w:rsidR="00000000" w:rsidRDefault="00AA2DB0" w:rsidP="00450609">
      <w:pPr>
        <w:shd w:val="clear" w:color="auto" w:fill="FFFFFF"/>
        <w:tabs>
          <w:tab w:val="left" w:leader="underscore" w:pos="9888"/>
        </w:tabs>
        <w:spacing w:line="274" w:lineRule="exact"/>
        <w:ind w:left="130"/>
      </w:pPr>
      <w:r>
        <w:rPr>
          <w:spacing w:val="-1"/>
          <w:sz w:val="24"/>
          <w:szCs w:val="24"/>
        </w:rPr>
        <w:t>мест</w:t>
      </w:r>
      <w:r w:rsidR="00450609"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регистрации</w:t>
      </w:r>
      <w:r w:rsidR="00450609">
        <w:rPr>
          <w:sz w:val="24"/>
          <w:szCs w:val="24"/>
        </w:rPr>
        <w:t xml:space="preserve">______________________________________________________________________ </w:t>
      </w:r>
      <w:r>
        <w:rPr>
          <w:spacing w:val="-6"/>
          <w:sz w:val="24"/>
          <w:szCs w:val="24"/>
        </w:rPr>
        <w:t>место</w:t>
      </w:r>
      <w:r w:rsidR="00450609">
        <w:t xml:space="preserve"> </w:t>
      </w:r>
      <w:r>
        <w:rPr>
          <w:spacing w:val="-6"/>
          <w:sz w:val="24"/>
          <w:szCs w:val="24"/>
        </w:rPr>
        <w:t>проживания</w:t>
      </w:r>
      <w:r w:rsidR="00450609">
        <w:rPr>
          <w:sz w:val="24"/>
          <w:szCs w:val="24"/>
        </w:rPr>
        <w:t xml:space="preserve"> _______________________________________________________________________</w:t>
      </w:r>
    </w:p>
    <w:p w:rsidR="00000000" w:rsidRPr="00017A0C" w:rsidRDefault="00AA2DB0">
      <w:pPr>
        <w:shd w:val="clear" w:color="auto" w:fill="FFFFFF"/>
        <w:spacing w:before="278" w:line="274" w:lineRule="exact"/>
        <w:ind w:left="139"/>
        <w:rPr>
          <w:u w:val="single"/>
        </w:rPr>
      </w:pPr>
      <w:r w:rsidRPr="00017A0C">
        <w:rPr>
          <w:spacing w:val="-2"/>
          <w:sz w:val="24"/>
          <w:szCs w:val="24"/>
          <w:u w:val="single"/>
        </w:rPr>
        <w:t>для индивид</w:t>
      </w:r>
      <w:r w:rsidRPr="00017A0C">
        <w:rPr>
          <w:spacing w:val="-2"/>
          <w:sz w:val="24"/>
          <w:szCs w:val="24"/>
          <w:u w:val="single"/>
        </w:rPr>
        <w:t>уа</w:t>
      </w:r>
      <w:r w:rsidRPr="00017A0C">
        <w:rPr>
          <w:spacing w:val="-2"/>
          <w:sz w:val="24"/>
          <w:szCs w:val="24"/>
          <w:u w:val="single"/>
        </w:rPr>
        <w:t>льных предпринимателей:</w:t>
      </w:r>
    </w:p>
    <w:p w:rsidR="00000000" w:rsidRDefault="00AA2DB0">
      <w:pPr>
        <w:shd w:val="clear" w:color="auto" w:fill="FFFFFF"/>
        <w:tabs>
          <w:tab w:val="left" w:leader="underscore" w:pos="3811"/>
          <w:tab w:val="left" w:leader="underscore" w:pos="10037"/>
        </w:tabs>
        <w:spacing w:line="274" w:lineRule="exact"/>
        <w:ind w:left="144"/>
      </w:pPr>
      <w:r>
        <w:rPr>
          <w:spacing w:val="-8"/>
          <w:sz w:val="24"/>
          <w:szCs w:val="24"/>
        </w:rPr>
        <w:t>ИНН</w:t>
      </w:r>
      <w:r w:rsidR="00017A0C">
        <w:rPr>
          <w:sz w:val="24"/>
          <w:szCs w:val="24"/>
        </w:rPr>
        <w:t xml:space="preserve"> __________________________________ </w:t>
      </w:r>
      <w:r>
        <w:rPr>
          <w:spacing w:val="-3"/>
          <w:sz w:val="24"/>
          <w:szCs w:val="24"/>
        </w:rPr>
        <w:t>ОГРН</w:t>
      </w:r>
      <w:r w:rsidR="00017A0C">
        <w:rPr>
          <w:sz w:val="24"/>
          <w:szCs w:val="24"/>
        </w:rPr>
        <w:t xml:space="preserve"> __________________________________________</w:t>
      </w:r>
    </w:p>
    <w:p w:rsidR="00000000" w:rsidRDefault="00AA2DB0">
      <w:pPr>
        <w:shd w:val="clear" w:color="auto" w:fill="FFFFFF"/>
        <w:tabs>
          <w:tab w:val="left" w:leader="underscore" w:pos="9931"/>
        </w:tabs>
        <w:spacing w:line="274" w:lineRule="exact"/>
        <w:ind w:left="144"/>
      </w:pPr>
      <w:r>
        <w:rPr>
          <w:spacing w:val="-4"/>
          <w:sz w:val="24"/>
          <w:szCs w:val="24"/>
        </w:rPr>
        <w:t xml:space="preserve">Свидетельство </w:t>
      </w:r>
      <w:r w:rsidR="00017A0C">
        <w:rPr>
          <w:sz w:val="24"/>
          <w:szCs w:val="24"/>
        </w:rPr>
        <w:t>__________________________________________________________________________</w:t>
      </w:r>
    </w:p>
    <w:p w:rsidR="00000000" w:rsidRDefault="00AA2DB0">
      <w:pPr>
        <w:shd w:val="clear" w:color="auto" w:fill="FFFFFF"/>
        <w:spacing w:before="269"/>
        <w:ind w:left="130"/>
      </w:pPr>
      <w:r>
        <w:rPr>
          <w:spacing w:val="-3"/>
          <w:sz w:val="24"/>
          <w:szCs w:val="24"/>
          <w:u w:val="single"/>
        </w:rPr>
        <w:t>для юридических лиц:</w:t>
      </w:r>
    </w:p>
    <w:p w:rsidR="00000000" w:rsidRDefault="00AA2DB0">
      <w:pPr>
        <w:shd w:val="clear" w:color="auto" w:fill="FFFFFF"/>
        <w:tabs>
          <w:tab w:val="left" w:leader="underscore" w:pos="10709"/>
        </w:tabs>
        <w:ind w:left="130"/>
        <w:rPr>
          <w:sz w:val="24"/>
          <w:szCs w:val="24"/>
        </w:rPr>
      </w:pPr>
      <w:r>
        <w:rPr>
          <w:sz w:val="24"/>
          <w:szCs w:val="24"/>
        </w:rPr>
        <w:t>Документ о государственной регистрации в качестве юридического лица</w:t>
      </w:r>
      <w:r>
        <w:rPr>
          <w:sz w:val="24"/>
          <w:szCs w:val="24"/>
        </w:rPr>
        <w:tab/>
      </w:r>
    </w:p>
    <w:p w:rsidR="00017A0C" w:rsidRDefault="00017A0C">
      <w:pPr>
        <w:shd w:val="clear" w:color="auto" w:fill="FFFFFF"/>
        <w:tabs>
          <w:tab w:val="left" w:leader="underscore" w:pos="10709"/>
        </w:tabs>
        <w:ind w:left="130"/>
      </w:pPr>
      <w:r>
        <w:rPr>
          <w:sz w:val="24"/>
          <w:szCs w:val="24"/>
        </w:rPr>
        <w:t>_______________________________________________________________________________________</w:t>
      </w:r>
      <w:r w:rsidR="00396B9B">
        <w:rPr>
          <w:sz w:val="24"/>
          <w:szCs w:val="24"/>
        </w:rPr>
        <w:t>_</w:t>
      </w:r>
    </w:p>
    <w:p w:rsidR="00000000" w:rsidRDefault="00AA2DB0" w:rsidP="00017A0C">
      <w:pPr>
        <w:shd w:val="clear" w:color="auto" w:fill="FFFFFF"/>
        <w:ind w:left="1032"/>
      </w:pPr>
      <w:r>
        <w:rPr>
          <w:spacing w:val="-2"/>
          <w:sz w:val="24"/>
          <w:szCs w:val="24"/>
        </w:rPr>
        <w:t>(</w:t>
      </w:r>
      <w:r>
        <w:rPr>
          <w:spacing w:val="-2"/>
          <w:sz w:val="24"/>
          <w:szCs w:val="24"/>
        </w:rPr>
        <w:t>наименование, номер, дата регистрации, орган, осуществивший регистра</w:t>
      </w:r>
      <w:r>
        <w:rPr>
          <w:spacing w:val="-2"/>
          <w:sz w:val="24"/>
          <w:szCs w:val="24"/>
        </w:rPr>
        <w:t>цию)</w:t>
      </w:r>
    </w:p>
    <w:p w:rsidR="00000000" w:rsidRDefault="00AA2DB0">
      <w:pPr>
        <w:shd w:val="clear" w:color="auto" w:fill="FFFFFF"/>
        <w:tabs>
          <w:tab w:val="left" w:leader="underscore" w:pos="9158"/>
        </w:tabs>
        <w:spacing w:before="274"/>
        <w:ind w:left="149"/>
      </w:pPr>
      <w:r>
        <w:rPr>
          <w:spacing w:val="-2"/>
          <w:sz w:val="24"/>
          <w:szCs w:val="24"/>
        </w:rPr>
        <w:t xml:space="preserve">Свидетельство о внесении в Единый государственный реестр </w:t>
      </w:r>
      <w:proofErr w:type="gramStart"/>
      <w:r>
        <w:rPr>
          <w:spacing w:val="-2"/>
          <w:sz w:val="24"/>
          <w:szCs w:val="24"/>
        </w:rPr>
        <w:t>от</w:t>
      </w:r>
      <w:proofErr w:type="gramEnd"/>
      <w:r w:rsidR="00017A0C">
        <w:rPr>
          <w:sz w:val="24"/>
          <w:szCs w:val="24"/>
        </w:rPr>
        <w:t xml:space="preserve"> ________________________________</w:t>
      </w:r>
      <w:r w:rsidR="00396B9B">
        <w:rPr>
          <w:sz w:val="24"/>
          <w:szCs w:val="24"/>
        </w:rPr>
        <w:t>_</w:t>
      </w:r>
    </w:p>
    <w:p w:rsidR="00000000" w:rsidRDefault="00AA2DB0">
      <w:pPr>
        <w:shd w:val="clear" w:color="auto" w:fill="FFFFFF"/>
        <w:tabs>
          <w:tab w:val="left" w:leader="underscore" w:pos="9158"/>
        </w:tabs>
        <w:ind w:left="149"/>
      </w:pPr>
      <w:r>
        <w:rPr>
          <w:spacing w:val="-3"/>
          <w:sz w:val="24"/>
          <w:szCs w:val="24"/>
        </w:rPr>
        <w:t>Основной государственный регистрационный номер</w:t>
      </w:r>
      <w:r w:rsidR="00017A0C">
        <w:rPr>
          <w:sz w:val="24"/>
          <w:szCs w:val="24"/>
        </w:rPr>
        <w:t xml:space="preserve"> _________________________________________</w:t>
      </w:r>
      <w:r w:rsidR="00396B9B">
        <w:rPr>
          <w:sz w:val="24"/>
          <w:szCs w:val="24"/>
        </w:rPr>
        <w:t>_</w:t>
      </w:r>
      <w:r w:rsidR="00017A0C">
        <w:rPr>
          <w:sz w:val="24"/>
          <w:szCs w:val="24"/>
        </w:rPr>
        <w:t>_</w:t>
      </w:r>
      <w:r w:rsidR="00396B9B">
        <w:rPr>
          <w:sz w:val="24"/>
          <w:szCs w:val="24"/>
        </w:rPr>
        <w:t>_</w:t>
      </w:r>
    </w:p>
    <w:p w:rsidR="00396B9B" w:rsidRDefault="00AA2DB0" w:rsidP="00017A0C">
      <w:pPr>
        <w:shd w:val="clear" w:color="auto" w:fill="FFFFFF"/>
        <w:ind w:left="14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Государственная регистрация изменений, внесенных в учредительные документы</w:t>
      </w:r>
      <w:r w:rsidR="00017A0C">
        <w:rPr>
          <w:spacing w:val="-2"/>
          <w:sz w:val="24"/>
          <w:szCs w:val="24"/>
        </w:rPr>
        <w:t xml:space="preserve"> ________________</w:t>
      </w:r>
      <w:r w:rsidR="00396B9B">
        <w:rPr>
          <w:spacing w:val="-2"/>
          <w:sz w:val="24"/>
          <w:szCs w:val="24"/>
        </w:rPr>
        <w:t>_</w:t>
      </w:r>
      <w:r w:rsidR="00017A0C">
        <w:rPr>
          <w:spacing w:val="-2"/>
          <w:sz w:val="24"/>
          <w:szCs w:val="24"/>
        </w:rPr>
        <w:t>__</w:t>
      </w:r>
      <w:r w:rsidR="00017A0C">
        <w:rPr>
          <w:spacing w:val="-2"/>
          <w:sz w:val="24"/>
          <w:szCs w:val="24"/>
        </w:rPr>
        <w:br/>
        <w:t>_______________________________________________________________________________________</w:t>
      </w:r>
      <w:r w:rsidR="00396B9B">
        <w:rPr>
          <w:spacing w:val="-2"/>
          <w:sz w:val="24"/>
          <w:szCs w:val="24"/>
        </w:rPr>
        <w:t>__</w:t>
      </w:r>
      <w:r w:rsidR="00017A0C">
        <w:rPr>
          <w:spacing w:val="-2"/>
          <w:sz w:val="24"/>
          <w:szCs w:val="24"/>
        </w:rPr>
        <w:t>_</w:t>
      </w:r>
    </w:p>
    <w:p w:rsidR="00000000" w:rsidRDefault="00AA2DB0" w:rsidP="00017A0C">
      <w:pPr>
        <w:shd w:val="clear" w:color="auto" w:fill="FFFFFF"/>
        <w:ind w:left="144"/>
      </w:pPr>
      <w:r>
        <w:rPr>
          <w:spacing w:val="-1"/>
          <w:sz w:val="24"/>
          <w:szCs w:val="24"/>
        </w:rPr>
        <w:t>Должность, ФИО руководителя</w:t>
      </w:r>
      <w:r w:rsidR="00017A0C">
        <w:rPr>
          <w:spacing w:val="-1"/>
          <w:sz w:val="24"/>
          <w:szCs w:val="24"/>
        </w:rPr>
        <w:t xml:space="preserve"> ___________________________________________________________</w:t>
      </w:r>
      <w:r w:rsidR="00396B9B">
        <w:rPr>
          <w:spacing w:val="-1"/>
          <w:sz w:val="24"/>
          <w:szCs w:val="24"/>
        </w:rPr>
        <w:t>_</w:t>
      </w:r>
      <w:r w:rsidR="00017A0C">
        <w:rPr>
          <w:spacing w:val="-1"/>
          <w:sz w:val="24"/>
          <w:szCs w:val="24"/>
        </w:rPr>
        <w:t>_</w:t>
      </w:r>
    </w:p>
    <w:p w:rsidR="00000000" w:rsidRDefault="00AA2DB0">
      <w:pPr>
        <w:shd w:val="clear" w:color="auto" w:fill="FFFFFF"/>
        <w:tabs>
          <w:tab w:val="left" w:leader="underscore" w:pos="3312"/>
        </w:tabs>
        <w:spacing w:line="274" w:lineRule="exact"/>
        <w:ind w:left="144"/>
      </w:pPr>
      <w:r>
        <w:rPr>
          <w:spacing w:val="-5"/>
          <w:sz w:val="24"/>
          <w:szCs w:val="24"/>
        </w:rPr>
        <w:t>Юридический адрес</w:t>
      </w:r>
      <w:r>
        <w:rPr>
          <w:sz w:val="24"/>
          <w:szCs w:val="24"/>
        </w:rPr>
        <w:tab/>
      </w:r>
      <w:r w:rsidR="00017A0C">
        <w:rPr>
          <w:sz w:val="24"/>
          <w:szCs w:val="24"/>
        </w:rPr>
        <w:t>___________________________________________________________</w:t>
      </w:r>
      <w:r w:rsidR="00396B9B">
        <w:rPr>
          <w:sz w:val="24"/>
          <w:szCs w:val="24"/>
        </w:rPr>
        <w:t>__</w:t>
      </w:r>
      <w:r w:rsidR="00017A0C">
        <w:rPr>
          <w:sz w:val="24"/>
          <w:szCs w:val="24"/>
        </w:rPr>
        <w:t>_</w:t>
      </w:r>
    </w:p>
    <w:p w:rsidR="00000000" w:rsidRDefault="00AA2DB0">
      <w:pPr>
        <w:shd w:val="clear" w:color="auto" w:fill="FFFFFF"/>
        <w:tabs>
          <w:tab w:val="left" w:leader="underscore" w:pos="3427"/>
        </w:tabs>
        <w:spacing w:line="274" w:lineRule="exact"/>
        <w:ind w:left="144"/>
      </w:pPr>
      <w:r>
        <w:rPr>
          <w:spacing w:val="-4"/>
          <w:sz w:val="24"/>
          <w:szCs w:val="24"/>
        </w:rPr>
        <w:t>Фактический адрес</w:t>
      </w:r>
      <w:r w:rsidR="00017A0C">
        <w:rPr>
          <w:sz w:val="24"/>
          <w:szCs w:val="24"/>
        </w:rPr>
        <w:t xml:space="preserve"> ______________________________________________________________________</w:t>
      </w:r>
      <w:r w:rsidR="00396B9B">
        <w:rPr>
          <w:sz w:val="24"/>
          <w:szCs w:val="24"/>
        </w:rPr>
        <w:t>__</w:t>
      </w:r>
    </w:p>
    <w:p w:rsidR="00000000" w:rsidRDefault="00AA2DB0">
      <w:pPr>
        <w:shd w:val="clear" w:color="auto" w:fill="FFFFFF"/>
        <w:tabs>
          <w:tab w:val="left" w:leader="underscore" w:pos="3840"/>
          <w:tab w:val="left" w:leader="underscore" w:pos="5770"/>
        </w:tabs>
        <w:spacing w:before="5"/>
        <w:ind w:left="144"/>
      </w:pPr>
      <w:r>
        <w:rPr>
          <w:spacing w:val="-7"/>
          <w:sz w:val="24"/>
          <w:szCs w:val="24"/>
        </w:rPr>
        <w:t>И</w:t>
      </w:r>
      <w:r>
        <w:rPr>
          <w:spacing w:val="-7"/>
          <w:sz w:val="24"/>
          <w:szCs w:val="24"/>
        </w:rPr>
        <w:t>НН</w:t>
      </w:r>
      <w:r w:rsidR="00017A0C">
        <w:rPr>
          <w:sz w:val="24"/>
          <w:szCs w:val="24"/>
        </w:rPr>
        <w:t xml:space="preserve"> _____________________________________</w:t>
      </w:r>
      <w:r>
        <w:rPr>
          <w:spacing w:val="-4"/>
          <w:sz w:val="24"/>
          <w:szCs w:val="24"/>
        </w:rPr>
        <w:t>КПП</w:t>
      </w:r>
      <w:r w:rsidR="00017A0C">
        <w:rPr>
          <w:sz w:val="24"/>
          <w:szCs w:val="24"/>
        </w:rPr>
        <w:t xml:space="preserve"> ________________________________________</w:t>
      </w:r>
      <w:r w:rsidR="00396B9B">
        <w:rPr>
          <w:sz w:val="24"/>
          <w:szCs w:val="24"/>
        </w:rPr>
        <w:t>__</w:t>
      </w:r>
    </w:p>
    <w:p w:rsidR="00000000" w:rsidRDefault="00AA2DB0">
      <w:pPr>
        <w:shd w:val="clear" w:color="auto" w:fill="FFFFFF"/>
        <w:tabs>
          <w:tab w:val="left" w:leader="underscore" w:pos="5131"/>
        </w:tabs>
        <w:ind w:left="144"/>
      </w:pPr>
      <w:r>
        <w:rPr>
          <w:spacing w:val="-4"/>
          <w:sz w:val="24"/>
          <w:szCs w:val="24"/>
        </w:rPr>
        <w:t>Телефон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Факс</w:t>
      </w:r>
      <w:r w:rsidR="00017A0C">
        <w:rPr>
          <w:spacing w:val="-6"/>
          <w:sz w:val="24"/>
          <w:szCs w:val="24"/>
        </w:rPr>
        <w:t xml:space="preserve"> __________________________________________</w:t>
      </w:r>
      <w:r w:rsidR="00396B9B">
        <w:rPr>
          <w:spacing w:val="-6"/>
          <w:sz w:val="24"/>
          <w:szCs w:val="24"/>
        </w:rPr>
        <w:t>__</w:t>
      </w:r>
    </w:p>
    <w:p w:rsidR="00000000" w:rsidRDefault="00AA2DB0">
      <w:pPr>
        <w:shd w:val="clear" w:color="auto" w:fill="FFFFFF"/>
        <w:spacing w:before="269" w:line="274" w:lineRule="exact"/>
        <w:ind w:left="139"/>
      </w:pPr>
      <w:r>
        <w:rPr>
          <w:spacing w:val="-2"/>
          <w:sz w:val="24"/>
          <w:szCs w:val="24"/>
        </w:rPr>
        <w:t>Банковские реквизиты претендента (реквизиты для возврата задатка)</w:t>
      </w:r>
    </w:p>
    <w:p w:rsidR="00000000" w:rsidRDefault="00AA2DB0">
      <w:pPr>
        <w:shd w:val="clear" w:color="auto" w:fill="FFFFFF"/>
        <w:tabs>
          <w:tab w:val="left" w:leader="underscore" w:pos="7267"/>
        </w:tabs>
        <w:spacing w:line="274" w:lineRule="exact"/>
        <w:ind w:left="134"/>
      </w:pPr>
      <w:r>
        <w:rPr>
          <w:spacing w:val="-1"/>
          <w:sz w:val="24"/>
          <w:szCs w:val="24"/>
        </w:rPr>
        <w:t>расчетный счет №</w:t>
      </w:r>
      <w:r>
        <w:rPr>
          <w:sz w:val="24"/>
          <w:szCs w:val="24"/>
        </w:rPr>
        <w:tab/>
      </w:r>
      <w:r w:rsidR="00017A0C">
        <w:rPr>
          <w:sz w:val="24"/>
          <w:szCs w:val="24"/>
        </w:rPr>
        <w:t>__________________________</w:t>
      </w:r>
      <w:r w:rsidR="00396B9B">
        <w:rPr>
          <w:sz w:val="24"/>
          <w:szCs w:val="24"/>
        </w:rPr>
        <w:t>__</w:t>
      </w:r>
      <w:r w:rsidR="00017A0C">
        <w:rPr>
          <w:sz w:val="24"/>
          <w:szCs w:val="24"/>
        </w:rPr>
        <w:t>_</w:t>
      </w:r>
    </w:p>
    <w:p w:rsidR="00000000" w:rsidRDefault="00AA2DB0">
      <w:pPr>
        <w:shd w:val="clear" w:color="auto" w:fill="FFFFFF"/>
        <w:tabs>
          <w:tab w:val="left" w:leader="underscore" w:pos="7272"/>
        </w:tabs>
        <w:spacing w:line="274" w:lineRule="exact"/>
        <w:ind w:left="134"/>
      </w:pPr>
      <w:r>
        <w:rPr>
          <w:spacing w:val="-4"/>
          <w:sz w:val="24"/>
          <w:szCs w:val="24"/>
        </w:rPr>
        <w:t>лицевой счет №</w:t>
      </w:r>
      <w:r>
        <w:rPr>
          <w:sz w:val="24"/>
          <w:szCs w:val="24"/>
        </w:rPr>
        <w:tab/>
      </w:r>
      <w:r w:rsidR="00017A0C">
        <w:rPr>
          <w:sz w:val="24"/>
          <w:szCs w:val="24"/>
        </w:rPr>
        <w:t>___________________________</w:t>
      </w:r>
      <w:r w:rsidR="00396B9B">
        <w:rPr>
          <w:sz w:val="24"/>
          <w:szCs w:val="24"/>
        </w:rPr>
        <w:t>__</w:t>
      </w:r>
    </w:p>
    <w:p w:rsidR="00000000" w:rsidRDefault="00AA2DB0">
      <w:pPr>
        <w:shd w:val="clear" w:color="auto" w:fill="FFFFFF"/>
        <w:tabs>
          <w:tab w:val="left" w:leader="underscore" w:pos="7267"/>
        </w:tabs>
        <w:spacing w:line="274" w:lineRule="exact"/>
        <w:ind w:left="139"/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</w:r>
      <w:r w:rsidR="00017A0C">
        <w:rPr>
          <w:sz w:val="24"/>
          <w:szCs w:val="24"/>
        </w:rPr>
        <w:t>___________________________</w:t>
      </w:r>
      <w:r w:rsidR="00396B9B">
        <w:rPr>
          <w:sz w:val="24"/>
          <w:szCs w:val="24"/>
        </w:rPr>
        <w:t>__</w:t>
      </w:r>
    </w:p>
    <w:p w:rsidR="00000000" w:rsidRDefault="00AA2DB0">
      <w:pPr>
        <w:shd w:val="clear" w:color="auto" w:fill="FFFFFF"/>
        <w:tabs>
          <w:tab w:val="left" w:leader="underscore" w:pos="6293"/>
          <w:tab w:val="left" w:leader="underscore" w:pos="7267"/>
        </w:tabs>
        <w:spacing w:line="274" w:lineRule="exact"/>
        <w:ind w:left="139"/>
        <w:rPr>
          <w:sz w:val="24"/>
          <w:szCs w:val="24"/>
        </w:rPr>
      </w:pPr>
      <w:r>
        <w:rPr>
          <w:spacing w:val="-3"/>
          <w:sz w:val="24"/>
          <w:szCs w:val="24"/>
        </w:rPr>
        <w:t>корр. счет №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БИК</w:t>
      </w:r>
      <w:r>
        <w:rPr>
          <w:sz w:val="24"/>
          <w:szCs w:val="24"/>
        </w:rPr>
        <w:tab/>
      </w:r>
      <w:r w:rsidR="00017A0C">
        <w:rPr>
          <w:sz w:val="24"/>
          <w:szCs w:val="24"/>
        </w:rPr>
        <w:t>__________________________</w:t>
      </w:r>
      <w:r w:rsidR="00396B9B">
        <w:rPr>
          <w:sz w:val="24"/>
          <w:szCs w:val="24"/>
        </w:rPr>
        <w:t>__</w:t>
      </w:r>
      <w:r w:rsidR="00017A0C">
        <w:rPr>
          <w:sz w:val="24"/>
          <w:szCs w:val="24"/>
        </w:rPr>
        <w:t>_</w:t>
      </w:r>
    </w:p>
    <w:p w:rsidR="00000000" w:rsidRDefault="00AA2DB0" w:rsidP="00017A0C">
      <w:pPr>
        <w:shd w:val="clear" w:color="auto" w:fill="FFFFFF"/>
        <w:tabs>
          <w:tab w:val="left" w:pos="4277"/>
        </w:tabs>
        <w:spacing w:line="274" w:lineRule="exact"/>
        <w:ind w:left="139"/>
        <w:rPr>
          <w:spacing w:val="-1"/>
          <w:sz w:val="24"/>
          <w:szCs w:val="24"/>
        </w:rPr>
      </w:pPr>
      <w:r>
        <w:rPr>
          <w:spacing w:val="-5"/>
          <w:sz w:val="24"/>
          <w:szCs w:val="24"/>
        </w:rPr>
        <w:t>ИНН банка</w:t>
      </w:r>
      <w:r w:rsidR="00017A0C">
        <w:rPr>
          <w:spacing w:val="-5"/>
          <w:sz w:val="24"/>
          <w:szCs w:val="24"/>
        </w:rPr>
        <w:t xml:space="preserve"> ___________________________________</w:t>
      </w:r>
      <w:r>
        <w:rPr>
          <w:spacing w:val="-1"/>
          <w:sz w:val="24"/>
          <w:szCs w:val="24"/>
        </w:rPr>
        <w:t>КПП банка</w:t>
      </w:r>
      <w:r w:rsidR="00017A0C">
        <w:rPr>
          <w:spacing w:val="-1"/>
          <w:sz w:val="24"/>
          <w:szCs w:val="24"/>
        </w:rPr>
        <w:t xml:space="preserve"> _________________________________</w:t>
      </w:r>
      <w:r w:rsidR="00396B9B">
        <w:rPr>
          <w:spacing w:val="-1"/>
          <w:sz w:val="24"/>
          <w:szCs w:val="24"/>
        </w:rPr>
        <w:t>_</w:t>
      </w:r>
      <w:r w:rsidR="00017A0C">
        <w:rPr>
          <w:spacing w:val="-1"/>
          <w:sz w:val="24"/>
          <w:szCs w:val="24"/>
        </w:rPr>
        <w:t>_</w:t>
      </w:r>
    </w:p>
    <w:p w:rsidR="00017A0C" w:rsidRDefault="00017A0C" w:rsidP="00017A0C">
      <w:pPr>
        <w:shd w:val="clear" w:color="auto" w:fill="FFFFFF"/>
        <w:tabs>
          <w:tab w:val="left" w:leader="underscore" w:pos="6293"/>
          <w:tab w:val="left" w:leader="underscore" w:pos="7267"/>
        </w:tabs>
        <w:spacing w:line="274" w:lineRule="exact"/>
        <w:ind w:left="139"/>
        <w:rPr>
          <w:sz w:val="24"/>
          <w:szCs w:val="24"/>
        </w:rPr>
      </w:pPr>
      <w:r>
        <w:rPr>
          <w:sz w:val="24"/>
          <w:szCs w:val="24"/>
        </w:rPr>
        <w:t>Представитель претендента ______________________________________________________________</w:t>
      </w:r>
      <w:r w:rsidR="00396B9B">
        <w:rPr>
          <w:sz w:val="24"/>
          <w:szCs w:val="24"/>
        </w:rPr>
        <w:t>__</w:t>
      </w:r>
    </w:p>
    <w:p w:rsidR="00396B9B" w:rsidRDefault="00396B9B" w:rsidP="00017A0C">
      <w:pPr>
        <w:shd w:val="clear" w:color="auto" w:fill="FFFFFF"/>
        <w:tabs>
          <w:tab w:val="left" w:leader="underscore" w:pos="6293"/>
          <w:tab w:val="left" w:leader="underscore" w:pos="7267"/>
        </w:tabs>
        <w:spacing w:line="274" w:lineRule="exact"/>
        <w:ind w:left="139"/>
        <w:rPr>
          <w:sz w:val="24"/>
          <w:szCs w:val="24"/>
        </w:rPr>
      </w:pPr>
    </w:p>
    <w:p w:rsidR="00017A0C" w:rsidRDefault="00017A0C" w:rsidP="00017A0C">
      <w:pPr>
        <w:shd w:val="clear" w:color="auto" w:fill="FFFFFF"/>
        <w:tabs>
          <w:tab w:val="left" w:leader="underscore" w:pos="6293"/>
          <w:tab w:val="left" w:leader="underscore" w:pos="7267"/>
        </w:tabs>
        <w:spacing w:line="274" w:lineRule="exact"/>
        <w:ind w:left="139"/>
        <w:rPr>
          <w:sz w:val="24"/>
          <w:szCs w:val="24"/>
        </w:rPr>
      </w:pPr>
      <w:r>
        <w:rPr>
          <w:sz w:val="24"/>
          <w:szCs w:val="24"/>
        </w:rPr>
        <w:t>Действует на основании доверенности №_____________________ серия _________________________</w:t>
      </w:r>
      <w:r w:rsidR="00396B9B">
        <w:rPr>
          <w:sz w:val="24"/>
          <w:szCs w:val="24"/>
        </w:rPr>
        <w:t>_</w:t>
      </w:r>
    </w:p>
    <w:p w:rsidR="00017A0C" w:rsidRDefault="00017A0C" w:rsidP="00017A0C">
      <w:pPr>
        <w:shd w:val="clear" w:color="auto" w:fill="FFFFFF"/>
        <w:tabs>
          <w:tab w:val="left" w:leader="underscore" w:pos="6293"/>
          <w:tab w:val="left" w:leader="underscore" w:pos="7267"/>
        </w:tabs>
        <w:spacing w:line="274" w:lineRule="exact"/>
        <w:ind w:left="139"/>
        <w:rPr>
          <w:sz w:val="24"/>
          <w:szCs w:val="24"/>
        </w:rPr>
      </w:pPr>
      <w:proofErr w:type="gramStart"/>
      <w:r>
        <w:rPr>
          <w:sz w:val="24"/>
          <w:szCs w:val="24"/>
        </w:rPr>
        <w:t>удостоверенной</w:t>
      </w:r>
      <w:proofErr w:type="gramEnd"/>
      <w:r>
        <w:rPr>
          <w:sz w:val="24"/>
          <w:szCs w:val="24"/>
        </w:rPr>
        <w:t xml:space="preserve"> «____»___</w:t>
      </w:r>
      <w:r w:rsidR="00396B9B">
        <w:rPr>
          <w:sz w:val="24"/>
          <w:szCs w:val="24"/>
        </w:rPr>
        <w:t>___________20____г.  ____________________________________________</w:t>
      </w:r>
    </w:p>
    <w:p w:rsidR="00396B9B" w:rsidRPr="00396B9B" w:rsidRDefault="00396B9B" w:rsidP="00396B9B">
      <w:pPr>
        <w:shd w:val="clear" w:color="auto" w:fill="FFFFFF"/>
        <w:tabs>
          <w:tab w:val="left" w:pos="4277"/>
        </w:tabs>
        <w:spacing w:line="274" w:lineRule="exact"/>
        <w:ind w:left="139"/>
        <w:rPr>
          <w:spacing w:val="-1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</w:t>
      </w:r>
      <w:r w:rsidRPr="00396B9B">
        <w:rPr>
          <w:spacing w:val="-1"/>
        </w:rPr>
        <w:t>(кем)</w:t>
      </w:r>
    </w:p>
    <w:p w:rsidR="00396B9B" w:rsidRDefault="00396B9B" w:rsidP="00396B9B">
      <w:pPr>
        <w:shd w:val="clear" w:color="auto" w:fill="FFFFFF"/>
        <w:tabs>
          <w:tab w:val="left" w:pos="4277"/>
        </w:tabs>
        <w:spacing w:line="274" w:lineRule="exact"/>
        <w:ind w:left="139"/>
        <w:jc w:val="center"/>
      </w:pPr>
      <w:r>
        <w:rPr>
          <w:spacing w:val="-1"/>
          <w:sz w:val="24"/>
          <w:szCs w:val="24"/>
        </w:rPr>
        <w:t>Документ, удостоверяющий личность доверенного лица _______________________________________</w:t>
      </w:r>
      <w:r>
        <w:rPr>
          <w:spacing w:val="-1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</w:t>
      </w:r>
      <w:r>
        <w:rPr>
          <w:spacing w:val="-1"/>
          <w:sz w:val="24"/>
          <w:szCs w:val="24"/>
        </w:rPr>
        <w:br/>
      </w:r>
      <w:r w:rsidRPr="00396B9B">
        <w:rPr>
          <w:spacing w:val="-1"/>
        </w:rPr>
        <w:t>(наименование документа, серия, номер, кем выдан)</w:t>
      </w:r>
    </w:p>
    <w:p w:rsidR="00017A0C" w:rsidRDefault="00396B9B" w:rsidP="00017A0C">
      <w:pPr>
        <w:shd w:val="clear" w:color="auto" w:fill="FFFFFF"/>
        <w:tabs>
          <w:tab w:val="left" w:leader="underscore" w:pos="5928"/>
          <w:tab w:val="left" w:leader="underscore" w:pos="7450"/>
        </w:tabs>
        <w:spacing w:line="245" w:lineRule="exact"/>
        <w:ind w:left="13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ab/>
      </w:r>
      <w:r>
        <w:rPr>
          <w:spacing w:val="-1"/>
          <w:sz w:val="24"/>
          <w:szCs w:val="24"/>
        </w:rPr>
        <w:tab/>
        <w:t xml:space="preserve">          </w:t>
      </w:r>
    </w:p>
    <w:p w:rsidR="00396B9B" w:rsidRDefault="00396B9B" w:rsidP="00017A0C">
      <w:pPr>
        <w:shd w:val="clear" w:color="auto" w:fill="FFFFFF"/>
        <w:tabs>
          <w:tab w:val="left" w:leader="underscore" w:pos="5928"/>
          <w:tab w:val="left" w:leader="underscore" w:pos="7450"/>
        </w:tabs>
        <w:spacing w:line="245" w:lineRule="exact"/>
        <w:ind w:left="13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</w:t>
      </w:r>
    </w:p>
    <w:p w:rsidR="00000000" w:rsidRDefault="00AA2DB0" w:rsidP="00396B9B">
      <w:pPr>
        <w:shd w:val="clear" w:color="auto" w:fill="FFFFFF"/>
        <w:spacing w:before="120"/>
        <w:ind w:left="34"/>
        <w:jc w:val="both"/>
      </w:pPr>
      <w:r>
        <w:rPr>
          <w:sz w:val="24"/>
          <w:szCs w:val="24"/>
        </w:rPr>
        <w:t xml:space="preserve">Претендент принял решение </w:t>
      </w:r>
      <w:r w:rsidR="00396B9B">
        <w:rPr>
          <w:sz w:val="24"/>
          <w:szCs w:val="24"/>
        </w:rPr>
        <w:t xml:space="preserve">об участии в аукционе по лоту </w:t>
      </w:r>
      <w:r w:rsidR="00396B9B">
        <w:rPr>
          <w:spacing w:val="-5"/>
          <w:sz w:val="24"/>
          <w:szCs w:val="24"/>
        </w:rPr>
        <w:t>№______</w:t>
      </w:r>
      <w:r w:rsidR="00396B9B">
        <w:t xml:space="preserve"> </w:t>
      </w:r>
      <w:r>
        <w:rPr>
          <w:spacing w:val="-2"/>
          <w:sz w:val="24"/>
          <w:szCs w:val="24"/>
        </w:rPr>
        <w:t>на право заключения договора</w:t>
      </w:r>
      <w:r w:rsidR="00396B9B">
        <w:t xml:space="preserve"> </w:t>
      </w:r>
      <w:r>
        <w:rPr>
          <w:spacing w:val="-2"/>
          <w:sz w:val="24"/>
          <w:szCs w:val="24"/>
        </w:rPr>
        <w:t>аренды</w:t>
      </w:r>
      <w:r w:rsidR="00396B9B">
        <w:rPr>
          <w:spacing w:val="-2"/>
          <w:sz w:val="24"/>
          <w:szCs w:val="24"/>
        </w:rPr>
        <w:t xml:space="preserve"> земельного </w:t>
      </w:r>
      <w:r>
        <w:rPr>
          <w:spacing w:val="-2"/>
          <w:sz w:val="24"/>
          <w:szCs w:val="24"/>
        </w:rPr>
        <w:t>учас</w:t>
      </w:r>
      <w:r w:rsidR="00396B9B">
        <w:rPr>
          <w:spacing w:val="-2"/>
          <w:sz w:val="24"/>
          <w:szCs w:val="24"/>
        </w:rPr>
        <w:t xml:space="preserve">тка, находящегося в государственной собственности Тверской </w:t>
      </w:r>
      <w:r>
        <w:rPr>
          <w:spacing w:val="-2"/>
          <w:sz w:val="24"/>
          <w:szCs w:val="24"/>
        </w:rPr>
        <w:t xml:space="preserve">области. </w:t>
      </w:r>
      <w:r>
        <w:rPr>
          <w:sz w:val="24"/>
          <w:szCs w:val="24"/>
        </w:rPr>
        <w:t>Местоположение земельного участка установлено относительно ориентира</w:t>
      </w:r>
      <w:r w:rsidR="00396B9B">
        <w:rPr>
          <w:sz w:val="24"/>
          <w:szCs w:val="24"/>
        </w:rPr>
        <w:t xml:space="preserve"> ________________________</w:t>
      </w:r>
      <w:r w:rsidR="00396B9B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AA2DB0" w:rsidP="00396B9B">
      <w:pPr>
        <w:shd w:val="clear" w:color="auto" w:fill="FFFFFF"/>
        <w:tabs>
          <w:tab w:val="left" w:leader="underscore" w:pos="5578"/>
        </w:tabs>
        <w:ind w:left="10"/>
      </w:pPr>
      <w:r>
        <w:rPr>
          <w:sz w:val="24"/>
          <w:szCs w:val="24"/>
        </w:rPr>
        <w:t>Площадь  земельного участка</w:t>
      </w:r>
      <w:r>
        <w:rPr>
          <w:sz w:val="24"/>
          <w:szCs w:val="24"/>
        </w:rPr>
        <w:tab/>
        <w:t>кв.</w:t>
      </w:r>
      <w:r w:rsidR="00396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  </w:t>
      </w:r>
      <w:r w:rsidR="00396B9B">
        <w:rPr>
          <w:sz w:val="24"/>
          <w:szCs w:val="24"/>
        </w:rPr>
        <w:t xml:space="preserve">Кадастровый  номер  земельного </w:t>
      </w:r>
      <w:r>
        <w:rPr>
          <w:sz w:val="24"/>
          <w:szCs w:val="24"/>
        </w:rPr>
        <w:t>участка</w:t>
      </w:r>
      <w:r w:rsidR="00396B9B">
        <w:rPr>
          <w:sz w:val="24"/>
          <w:szCs w:val="24"/>
        </w:rPr>
        <w:t xml:space="preserve"> _________________________________________________________________________________________</w:t>
      </w:r>
    </w:p>
    <w:p w:rsidR="00000000" w:rsidRDefault="00396B9B">
      <w:pPr>
        <w:shd w:val="clear" w:color="auto" w:fill="FFFFFF"/>
        <w:spacing w:before="211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С состоянием </w:t>
      </w:r>
      <w:r w:rsidR="00AA2DB0">
        <w:rPr>
          <w:sz w:val="24"/>
          <w:szCs w:val="24"/>
        </w:rPr>
        <w:t>земельного у</w:t>
      </w:r>
      <w:r>
        <w:rPr>
          <w:sz w:val="24"/>
          <w:szCs w:val="24"/>
        </w:rPr>
        <w:t xml:space="preserve">частка и технической документацией к нему </w:t>
      </w:r>
      <w:proofErr w:type="gramStart"/>
      <w:r w:rsidR="00AA2DB0">
        <w:rPr>
          <w:sz w:val="24"/>
          <w:szCs w:val="24"/>
        </w:rPr>
        <w:t>ознакомлены</w:t>
      </w:r>
      <w:proofErr w:type="gramEnd"/>
      <w:r w:rsidR="00AA2DB0">
        <w:rPr>
          <w:sz w:val="24"/>
          <w:szCs w:val="24"/>
        </w:rPr>
        <w:t>:</w:t>
      </w:r>
    </w:p>
    <w:p w:rsidR="00396B9B" w:rsidRDefault="00396B9B">
      <w:pPr>
        <w:shd w:val="clear" w:color="auto" w:fill="FFFFFF"/>
        <w:spacing w:before="211"/>
        <w:ind w:left="14"/>
      </w:pPr>
      <w:r>
        <w:rPr>
          <w:sz w:val="24"/>
          <w:szCs w:val="24"/>
        </w:rPr>
        <w:t>_________________________________________________________________________________________</w:t>
      </w:r>
    </w:p>
    <w:p w:rsidR="00396B9B" w:rsidRDefault="00AA2DB0" w:rsidP="00396B9B">
      <w:pPr>
        <w:shd w:val="clear" w:color="auto" w:fill="FFFFFF"/>
        <w:ind w:left="24" w:right="4013" w:firstLine="4253"/>
        <w:rPr>
          <w:spacing w:val="-2"/>
        </w:rPr>
      </w:pPr>
      <w:r>
        <w:rPr>
          <w:spacing w:val="-2"/>
        </w:rPr>
        <w:t>(</w:t>
      </w:r>
      <w:r>
        <w:rPr>
          <w:spacing w:val="-2"/>
        </w:rPr>
        <w:t xml:space="preserve">подпись и расшифровка) </w:t>
      </w:r>
    </w:p>
    <w:p w:rsidR="00396B9B" w:rsidRDefault="00396B9B" w:rsidP="00396B9B">
      <w:pPr>
        <w:shd w:val="clear" w:color="auto" w:fill="FFFFFF"/>
        <w:ind w:left="24" w:right="4013" w:firstLine="4253"/>
        <w:rPr>
          <w:spacing w:val="-2"/>
        </w:rPr>
      </w:pPr>
    </w:p>
    <w:p w:rsidR="00000000" w:rsidRDefault="00AA2DB0" w:rsidP="00396B9B">
      <w:pPr>
        <w:shd w:val="clear" w:color="auto" w:fill="FFFFFF"/>
        <w:ind w:right="4013"/>
      </w:pPr>
      <w:r>
        <w:rPr>
          <w:b/>
          <w:bCs/>
          <w:sz w:val="24"/>
          <w:szCs w:val="24"/>
        </w:rPr>
        <w:t>Обязуемся:</w:t>
      </w:r>
    </w:p>
    <w:p w:rsidR="00000000" w:rsidRDefault="00AA2DB0" w:rsidP="00450609">
      <w:pPr>
        <w:numPr>
          <w:ilvl w:val="0"/>
          <w:numId w:val="4"/>
        </w:numPr>
        <w:shd w:val="clear" w:color="auto" w:fill="FFFFFF"/>
        <w:tabs>
          <w:tab w:val="left" w:pos="254"/>
        </w:tabs>
        <w:spacing w:before="197" w:line="274" w:lineRule="exact"/>
        <w:ind w:left="10" w:right="24"/>
        <w:jc w:val="both"/>
        <w:rPr>
          <w:spacing w:val="-25"/>
          <w:sz w:val="24"/>
          <w:szCs w:val="24"/>
        </w:rPr>
      </w:pPr>
      <w:r>
        <w:rPr>
          <w:spacing w:val="-2"/>
          <w:sz w:val="24"/>
          <w:szCs w:val="24"/>
        </w:rPr>
        <w:t>Соблюдать условия, а также порядок проведения аукциона содержащиеся в Извещении о проведен</w:t>
      </w:r>
      <w:proofErr w:type="gramStart"/>
      <w:r>
        <w:rPr>
          <w:spacing w:val="-2"/>
          <w:sz w:val="24"/>
          <w:szCs w:val="24"/>
        </w:rPr>
        <w:t xml:space="preserve">ии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кциона, размещенного на официальном сайте Росси</w:t>
      </w:r>
      <w:r>
        <w:rPr>
          <w:sz w:val="24"/>
          <w:szCs w:val="24"/>
        </w:rPr>
        <w:t xml:space="preserve">йской Федерации в информационно телекоммуникационной сети «Интернет» для размещения информации о проведении торгов: </w:t>
      </w:r>
      <w:hyperlink r:id="rId8" w:history="1">
        <w:r>
          <w:rPr>
            <w:sz w:val="24"/>
            <w:szCs w:val="24"/>
            <w:u w:val="single"/>
            <w:lang w:val="en-US"/>
          </w:rPr>
          <w:t>www</w:t>
        </w:r>
        <w:r w:rsidRPr="00450609">
          <w:rPr>
            <w:sz w:val="24"/>
            <w:szCs w:val="24"/>
            <w:u w:val="single"/>
          </w:rPr>
          <w:t>.</w:t>
        </w:r>
        <w:proofErr w:type="spellStart"/>
        <w:r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450609">
          <w:rPr>
            <w:sz w:val="24"/>
            <w:szCs w:val="24"/>
            <w:u w:val="single"/>
          </w:rPr>
          <w:t>.</w:t>
        </w:r>
        <w:proofErr w:type="spellStart"/>
        <w:r>
          <w:rPr>
            <w:sz w:val="24"/>
            <w:szCs w:val="24"/>
            <w:u w:val="single"/>
            <w:lang w:val="en-US"/>
          </w:rPr>
          <w:t>gov</w:t>
        </w:r>
        <w:proofErr w:type="spellEnd"/>
        <w:r w:rsidRPr="00450609">
          <w:rPr>
            <w:sz w:val="24"/>
            <w:szCs w:val="24"/>
            <w:u w:val="single"/>
          </w:rPr>
          <w:t>.</w:t>
        </w:r>
        <w:proofErr w:type="spellStart"/>
        <w:r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="00396B9B">
        <w:rPr>
          <w:sz w:val="24"/>
          <w:szCs w:val="24"/>
        </w:rPr>
        <w:t>.</w:t>
      </w:r>
    </w:p>
    <w:p w:rsidR="00000000" w:rsidRDefault="00AA2DB0" w:rsidP="00450609">
      <w:pPr>
        <w:numPr>
          <w:ilvl w:val="0"/>
          <w:numId w:val="4"/>
        </w:numPr>
        <w:shd w:val="clear" w:color="auto" w:fill="FFFFFF"/>
        <w:tabs>
          <w:tab w:val="left" w:pos="254"/>
        </w:tabs>
        <w:spacing w:line="274" w:lineRule="exact"/>
        <w:ind w:left="10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В случае признания победителем аукциона, принимаем на себя обязательства:</w:t>
      </w:r>
    </w:p>
    <w:p w:rsidR="00000000" w:rsidRDefault="00AA2DB0">
      <w:pPr>
        <w:shd w:val="clear" w:color="auto" w:fill="FFFFFF"/>
        <w:tabs>
          <w:tab w:val="left" w:pos="158"/>
        </w:tabs>
        <w:spacing w:line="274" w:lineRule="exact"/>
        <w:ind w:left="2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</w:t>
      </w:r>
      <w:r>
        <w:rPr>
          <w:spacing w:val="-1"/>
          <w:sz w:val="24"/>
          <w:szCs w:val="24"/>
        </w:rPr>
        <w:t xml:space="preserve">писать </w:t>
      </w:r>
      <w:r w:rsidR="00396B9B">
        <w:rPr>
          <w:spacing w:val="-1"/>
          <w:sz w:val="24"/>
          <w:szCs w:val="24"/>
        </w:rPr>
        <w:t>протокол о результатах аукциона</w:t>
      </w:r>
    </w:p>
    <w:p w:rsidR="00000000" w:rsidRDefault="00AA2DB0">
      <w:pPr>
        <w:shd w:val="clear" w:color="auto" w:fill="FFFFFF"/>
        <w:tabs>
          <w:tab w:val="left" w:pos="221"/>
          <w:tab w:val="left" w:pos="5880"/>
        </w:tabs>
        <w:spacing w:line="274" w:lineRule="exact"/>
        <w:ind w:left="19"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>заключить с Министерством имущественных и земельных отн</w:t>
      </w:r>
      <w:r w:rsidR="00396B9B">
        <w:rPr>
          <w:sz w:val="24"/>
          <w:szCs w:val="24"/>
        </w:rPr>
        <w:t xml:space="preserve">ошений Тверской области договор </w:t>
      </w:r>
      <w:r>
        <w:rPr>
          <w:sz w:val="24"/>
          <w:szCs w:val="24"/>
        </w:rPr>
        <w:t xml:space="preserve">аренды земельного участка, находящегося в государственной </w:t>
      </w:r>
      <w:r w:rsidR="00396B9B">
        <w:rPr>
          <w:sz w:val="24"/>
          <w:szCs w:val="24"/>
        </w:rPr>
        <w:t xml:space="preserve">собственности Тверской области, </w:t>
      </w:r>
      <w:r>
        <w:rPr>
          <w:spacing w:val="-1"/>
          <w:sz w:val="24"/>
          <w:szCs w:val="24"/>
        </w:rPr>
        <w:t>заключаемого по результатам торгов (д</w:t>
      </w:r>
      <w:r>
        <w:rPr>
          <w:spacing w:val="-1"/>
          <w:sz w:val="24"/>
          <w:szCs w:val="24"/>
        </w:rPr>
        <w:t>алее</w:t>
      </w:r>
      <w:r w:rsidR="00396B9B">
        <w:rPr>
          <w:rFonts w:ascii="Arial" w:hAnsi="Arial" w:cs="Arial"/>
          <w:sz w:val="24"/>
          <w:szCs w:val="24"/>
        </w:rPr>
        <w:t xml:space="preserve"> - </w:t>
      </w:r>
      <w:r>
        <w:rPr>
          <w:spacing w:val="-1"/>
          <w:sz w:val="24"/>
          <w:szCs w:val="24"/>
        </w:rPr>
        <w:t>догово</w:t>
      </w:r>
      <w:r w:rsidR="00396B9B">
        <w:rPr>
          <w:spacing w:val="-1"/>
          <w:sz w:val="24"/>
          <w:szCs w:val="24"/>
        </w:rPr>
        <w:t xml:space="preserve">р аренды) в срок, установленный </w:t>
      </w:r>
      <w:r>
        <w:rPr>
          <w:sz w:val="24"/>
          <w:szCs w:val="24"/>
        </w:rPr>
        <w:t>законод</w:t>
      </w:r>
      <w:r w:rsidR="00396B9B">
        <w:rPr>
          <w:sz w:val="24"/>
          <w:szCs w:val="24"/>
        </w:rPr>
        <w:t>ательством Российской Федерации</w:t>
      </w:r>
    </w:p>
    <w:p w:rsidR="00000000" w:rsidRDefault="00AA2DB0">
      <w:pPr>
        <w:shd w:val="clear" w:color="auto" w:fill="FFFFFF"/>
        <w:tabs>
          <w:tab w:val="left" w:pos="158"/>
        </w:tabs>
        <w:spacing w:line="274" w:lineRule="exact"/>
        <w:ind w:left="2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полном объеме выполнять все установленные договором аренды существенные условия.</w:t>
      </w:r>
    </w:p>
    <w:p w:rsidR="00000000" w:rsidRDefault="00AA2DB0">
      <w:pPr>
        <w:shd w:val="clear" w:color="auto" w:fill="FFFFFF"/>
        <w:tabs>
          <w:tab w:val="left" w:pos="254"/>
        </w:tabs>
        <w:spacing w:line="274" w:lineRule="exact"/>
        <w:ind w:left="10"/>
        <w:jc w:val="both"/>
      </w:pPr>
      <w:r>
        <w:rPr>
          <w:spacing w:val="-16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случае признания нас победителем аукциона и нашего отказа от заключения договора ар</w:t>
      </w:r>
      <w:r w:rsidR="00396B9B">
        <w:rPr>
          <w:spacing w:val="-1"/>
          <w:sz w:val="24"/>
          <w:szCs w:val="24"/>
        </w:rPr>
        <w:t xml:space="preserve">енды, мы </w:t>
      </w:r>
      <w:r>
        <w:rPr>
          <w:sz w:val="24"/>
          <w:szCs w:val="24"/>
        </w:rPr>
        <w:t>согласны с тем, что сумма внесенного нами задатка возврату не подлежит.</w:t>
      </w:r>
    </w:p>
    <w:p w:rsidR="00000000" w:rsidRDefault="00AA2DB0" w:rsidP="00396B9B">
      <w:pPr>
        <w:shd w:val="clear" w:color="auto" w:fill="FFFFFF"/>
        <w:tabs>
          <w:tab w:val="left" w:leader="underscore" w:pos="1152"/>
          <w:tab w:val="left" w:leader="underscore" w:pos="3725"/>
          <w:tab w:val="left" w:leader="underscore" w:pos="4445"/>
        </w:tabs>
        <w:spacing w:before="365" w:line="744" w:lineRule="exact"/>
        <w:ind w:left="24"/>
      </w:pPr>
      <w:r>
        <w:rPr>
          <w:spacing w:val="-3"/>
          <w:sz w:val="24"/>
          <w:szCs w:val="24"/>
        </w:rPr>
        <w:t>Подпись претендента (его полномочного представителя)</w:t>
      </w:r>
      <w:r w:rsidR="00396B9B">
        <w:rPr>
          <w:spacing w:val="-3"/>
          <w:sz w:val="24"/>
          <w:szCs w:val="24"/>
        </w:rPr>
        <w:t xml:space="preserve"> __________________________________________</w:t>
      </w:r>
      <w:bookmarkStart w:id="0" w:name="_GoBack"/>
      <w:bookmarkEnd w:id="0"/>
      <w:r>
        <w:rPr>
          <w:spacing w:val="-3"/>
          <w:sz w:val="24"/>
          <w:szCs w:val="24"/>
        </w:rPr>
        <w:br/>
      </w:r>
      <w:r>
        <w:rPr>
          <w:spacing w:val="-4"/>
          <w:sz w:val="24"/>
          <w:szCs w:val="24"/>
        </w:rPr>
        <w:t>Дата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pacing w:val="-12"/>
          <w:sz w:val="24"/>
          <w:szCs w:val="24"/>
        </w:rPr>
        <w:t>г.</w:t>
      </w:r>
    </w:p>
    <w:p w:rsidR="00450609" w:rsidRDefault="00AA2DB0">
      <w:pPr>
        <w:shd w:val="clear" w:color="auto" w:fill="FFFFFF"/>
        <w:spacing w:before="120"/>
        <w:ind w:left="34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М.П. (при наличии)</w:t>
      </w:r>
    </w:p>
    <w:p w:rsidR="00396B9B" w:rsidRDefault="00396B9B">
      <w:pPr>
        <w:shd w:val="clear" w:color="auto" w:fill="FFFFFF"/>
        <w:spacing w:before="120"/>
        <w:ind w:left="34"/>
        <w:rPr>
          <w:spacing w:val="-5"/>
          <w:sz w:val="24"/>
          <w:szCs w:val="24"/>
        </w:rPr>
      </w:pPr>
    </w:p>
    <w:sectPr w:rsidR="00396B9B" w:rsidSect="00396B9B">
      <w:pgSz w:w="11909" w:h="16834"/>
      <w:pgMar w:top="426" w:right="427" w:bottom="720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147392"/>
    <w:lvl w:ilvl="0">
      <w:numFmt w:val="bullet"/>
      <w:lvlText w:val="*"/>
      <w:lvlJc w:val="left"/>
    </w:lvl>
  </w:abstractNum>
  <w:abstractNum w:abstractNumId="1">
    <w:nsid w:val="04A8453B"/>
    <w:multiLevelType w:val="singleLevel"/>
    <w:tmpl w:val="684EF2E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1D80007F"/>
    <w:multiLevelType w:val="singleLevel"/>
    <w:tmpl w:val="504CDD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609"/>
    <w:rsid w:val="00017A0C"/>
    <w:rsid w:val="00396B9B"/>
    <w:rsid w:val="00450609"/>
    <w:rsid w:val="00A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ushestvo@web.region.tv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571A-D657-4035-9A81-4BB54359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2015-09-24T11:48:00Z</dcterms:created>
  <dcterms:modified xsi:type="dcterms:W3CDTF">2015-09-24T12:21:00Z</dcterms:modified>
</cp:coreProperties>
</file>