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CB" w:rsidRDefault="00CE04CB" w:rsidP="00EA0C98">
      <w:pPr>
        <w:jc w:val="center"/>
        <w:rPr>
          <w:b/>
        </w:rPr>
      </w:pPr>
      <w:r>
        <w:rPr>
          <w:b/>
        </w:rPr>
        <w:t>АДМИНИСТРАЦИЯ СТАРИЦКОГО РАЙОНА ТВЕРСКОЙ ОБ</w:t>
      </w:r>
      <w:r>
        <w:rPr>
          <w:b/>
        </w:rPr>
        <w:t>Л</w:t>
      </w:r>
      <w:r>
        <w:rPr>
          <w:b/>
        </w:rPr>
        <w:t>АСТИ</w:t>
      </w:r>
    </w:p>
    <w:p w:rsidR="00CE04CB" w:rsidRPr="00CE04CB" w:rsidRDefault="00CE04CB" w:rsidP="00EA0C98">
      <w:pPr>
        <w:jc w:val="center"/>
        <w:rPr>
          <w:b/>
        </w:rPr>
      </w:pPr>
    </w:p>
    <w:p w:rsidR="00CE04CB" w:rsidRDefault="00CE04CB" w:rsidP="00EA0C98">
      <w:pPr>
        <w:jc w:val="center"/>
      </w:pPr>
    </w:p>
    <w:p w:rsidR="006B02FE" w:rsidRDefault="00EA0C98" w:rsidP="00EA0C98">
      <w:pPr>
        <w:jc w:val="center"/>
      </w:pPr>
      <w:r>
        <w:t>ПОСТАНОВЛЕНИЕ</w:t>
      </w:r>
    </w:p>
    <w:p w:rsidR="00EA0C98" w:rsidRDefault="00EA0C98" w:rsidP="00EA0C98">
      <w:pPr>
        <w:jc w:val="center"/>
      </w:pPr>
    </w:p>
    <w:p w:rsidR="00EA0C98" w:rsidRDefault="00EA0C98" w:rsidP="00EA0C98">
      <w:pPr>
        <w:jc w:val="both"/>
      </w:pPr>
      <w:r>
        <w:t>15.11.2013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710</w:t>
      </w:r>
    </w:p>
    <w:p w:rsidR="006B02FE" w:rsidRDefault="006B02FE"/>
    <w:p w:rsidR="006B02FE" w:rsidRDefault="006B02FE"/>
    <w:p w:rsidR="006B02FE" w:rsidRDefault="006B02FE"/>
    <w:p w:rsidR="006B02FE" w:rsidRDefault="006B02FE" w:rsidP="006B0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лимитах потребления</w:t>
      </w:r>
    </w:p>
    <w:p w:rsidR="006B02FE" w:rsidRDefault="006B02FE" w:rsidP="006B0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топливно-энергетических ресурсов на 2014 год</w:t>
      </w:r>
    </w:p>
    <w:p w:rsidR="006B02FE" w:rsidRDefault="006B02FE" w:rsidP="006B02FE">
      <w:pPr>
        <w:jc w:val="both"/>
        <w:rPr>
          <w:b/>
          <w:sz w:val="22"/>
          <w:szCs w:val="22"/>
        </w:rPr>
      </w:pPr>
    </w:p>
    <w:p w:rsidR="006B02FE" w:rsidRDefault="006B02FE" w:rsidP="006B02FE">
      <w:pPr>
        <w:jc w:val="both"/>
        <w:rPr>
          <w:b/>
          <w:sz w:val="22"/>
          <w:szCs w:val="22"/>
        </w:rPr>
      </w:pPr>
    </w:p>
    <w:p w:rsidR="006B02FE" w:rsidRDefault="006B02FE" w:rsidP="006B02FE">
      <w:pPr>
        <w:jc w:val="both"/>
      </w:pPr>
      <w:r>
        <w:t xml:space="preserve">   В целях обеспечения рационального расходования топливно-энергетических и денежных ресурсов на содержание объектов бюджетной сферы Старицкого района на 2014 год</w:t>
      </w:r>
    </w:p>
    <w:p w:rsidR="006B02FE" w:rsidRDefault="006B02FE" w:rsidP="006B02FE">
      <w:pPr>
        <w:jc w:val="both"/>
      </w:pPr>
    </w:p>
    <w:p w:rsidR="006B02FE" w:rsidRDefault="006B02FE" w:rsidP="006B02FE">
      <w:pPr>
        <w:jc w:val="center"/>
        <w:rPr>
          <w:b/>
        </w:rPr>
      </w:pPr>
      <w:r>
        <w:rPr>
          <w:b/>
        </w:rPr>
        <w:t>администрация Старицкого района ПОСТАНОВЛЯЕТ:</w:t>
      </w:r>
    </w:p>
    <w:p w:rsidR="006B02FE" w:rsidRDefault="006B02FE" w:rsidP="006B02FE">
      <w:pPr>
        <w:jc w:val="center"/>
        <w:rPr>
          <w:b/>
        </w:rPr>
      </w:pPr>
    </w:p>
    <w:p w:rsidR="006B02FE" w:rsidRDefault="006B02FE" w:rsidP="006B02FE">
      <w:pPr>
        <w:jc w:val="both"/>
      </w:pPr>
      <w:r>
        <w:t xml:space="preserve">   1. Утвердить бюджетным учреждениям и рекомендовать </w:t>
      </w:r>
      <w:proofErr w:type="gramStart"/>
      <w:r>
        <w:t>городскому</w:t>
      </w:r>
      <w:proofErr w:type="gramEnd"/>
      <w:r>
        <w:t xml:space="preserve"> и сельским поселениям лимиты потребления топливно-энергетических ресурсов на 2014 год (Приложение).</w:t>
      </w:r>
    </w:p>
    <w:p w:rsidR="006B02FE" w:rsidRDefault="006B02FE" w:rsidP="006B02FE">
      <w:pPr>
        <w:jc w:val="both"/>
      </w:pPr>
      <w:r>
        <w:t xml:space="preserve">   2. Главам сельских и городского поселений, руководителям организаций и учреждений района вести жесткий </w:t>
      </w:r>
      <w:proofErr w:type="gramStart"/>
      <w:r>
        <w:t>контроль за</w:t>
      </w:r>
      <w:proofErr w:type="gramEnd"/>
      <w:r>
        <w:t xml:space="preserve"> потреблением топливно-энергетических ресурсов в целях рационального, экономного их расходования.</w:t>
      </w:r>
    </w:p>
    <w:p w:rsidR="006B02FE" w:rsidRDefault="006B02FE" w:rsidP="006B02FE">
      <w:pPr>
        <w:jc w:val="both"/>
      </w:pPr>
      <w:r>
        <w:t xml:space="preserve">   3. Финансовому отделу администрации Старицкого района (Лупик О.Г.) предусмотреть в бюджете района средства по оплате топливно-энергетических ресурсов на 2014 год.</w:t>
      </w:r>
    </w:p>
    <w:p w:rsidR="006B02FE" w:rsidRDefault="006B02FE" w:rsidP="006B02FE">
      <w:pPr>
        <w:jc w:val="both"/>
      </w:pPr>
      <w:r>
        <w:t xml:space="preserve">   4. </w:t>
      </w:r>
      <w:proofErr w:type="gramStart"/>
      <w:r>
        <w:t>Разместить</w:t>
      </w:r>
      <w:proofErr w:type="gramEnd"/>
      <w:r>
        <w:t xml:space="preserve"> </w:t>
      </w:r>
      <w:r w:rsidR="004421FB">
        <w:t>данное постановление на официальном сайте администрации Старицкого района.</w:t>
      </w:r>
    </w:p>
    <w:p w:rsidR="004421FB" w:rsidRDefault="004421FB" w:rsidP="006B02FE">
      <w:pPr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Ямалетдинова</w:t>
      </w:r>
      <w:r w:rsidRPr="004421FB">
        <w:t xml:space="preserve"> </w:t>
      </w:r>
      <w:r>
        <w:t>Р.Ф.</w:t>
      </w:r>
    </w:p>
    <w:p w:rsidR="004421FB" w:rsidRDefault="004421FB" w:rsidP="006B02FE">
      <w:pPr>
        <w:jc w:val="both"/>
      </w:pPr>
    </w:p>
    <w:p w:rsidR="00B15324" w:rsidRDefault="00B15324" w:rsidP="006B02FE">
      <w:pPr>
        <w:jc w:val="both"/>
      </w:pPr>
    </w:p>
    <w:p w:rsidR="00B15324" w:rsidRDefault="00B15324" w:rsidP="006B02FE">
      <w:pPr>
        <w:jc w:val="both"/>
      </w:pPr>
    </w:p>
    <w:p w:rsidR="00B15324" w:rsidRDefault="00B15324" w:rsidP="006B02FE">
      <w:pPr>
        <w:jc w:val="both"/>
      </w:pPr>
      <w:r>
        <w:t>Глава администрации</w:t>
      </w:r>
    </w:p>
    <w:p w:rsidR="00B15324" w:rsidRDefault="00B15324" w:rsidP="006B02FE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С.Ю. Журавлев</w:t>
      </w: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  <w:bookmarkStart w:id="0" w:name="_GoBack"/>
      <w:bookmarkEnd w:id="0"/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</w:pPr>
    </w:p>
    <w:p w:rsidR="00EA0C98" w:rsidRDefault="00EA0C98" w:rsidP="006B02FE">
      <w:pPr>
        <w:jc w:val="both"/>
        <w:sectPr w:rsidR="00EA0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C98" w:rsidRDefault="00EA0C98" w:rsidP="006B02F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6312888</wp:posOffset>
                </wp:positionH>
                <wp:positionV relativeFrom="paragraph">
                  <wp:posOffset>-416772</wp:posOffset>
                </wp:positionV>
                <wp:extent cx="3183467" cy="74506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C98" w:rsidRDefault="00EA0C98" w:rsidP="00EA0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EA0C98" w:rsidRPr="00EA0C98" w:rsidRDefault="00EA0C98" w:rsidP="00EA0C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постановлению администрации Старицкого района от 15.11.2013 № 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7.1pt;margin-top:-32.8pt;width:250.65pt;height:5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" fillcolor="white [3201]" stroked="f" strokeweight=".5pt">
                <v:textbox>
                  <w:txbxContent>
                    <w:p w:rsidR="00EA0C98" w:rsidRDefault="00EA0C98" w:rsidP="00EA0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EA0C98" w:rsidRPr="00EA0C98" w:rsidRDefault="00EA0C98" w:rsidP="00EA0C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постановлению администрации Старицкого района от 15.11.2013 № 710</w:t>
                      </w:r>
                    </w:p>
                  </w:txbxContent>
                </v:textbox>
              </v:shape>
            </w:pict>
          </mc:Fallback>
        </mc:AlternateContent>
      </w:r>
    </w:p>
    <w:p w:rsidR="00EA0C98" w:rsidRDefault="00EA0C98" w:rsidP="006B02FE">
      <w:pPr>
        <w:jc w:val="both"/>
      </w:pPr>
    </w:p>
    <w:p w:rsidR="00EA0C98" w:rsidRPr="00CE04CB" w:rsidRDefault="00EA0C98" w:rsidP="006B02FE">
      <w:pPr>
        <w:jc w:val="both"/>
      </w:pPr>
    </w:p>
    <w:p w:rsidR="00EA0C98" w:rsidRPr="00CE04CB" w:rsidRDefault="00EA0C98" w:rsidP="00EA0C98">
      <w:pPr>
        <w:shd w:val="clear" w:color="auto" w:fill="FFFFFF"/>
        <w:spacing w:before="38"/>
        <w:ind w:left="72"/>
        <w:jc w:val="center"/>
        <w:rPr>
          <w:b/>
          <w:bCs/>
        </w:rPr>
      </w:pPr>
      <w:r w:rsidRPr="00CE04CB">
        <w:rPr>
          <w:b/>
          <w:bCs/>
        </w:rPr>
        <w:t>Лимиты потребления топливно-энергетических ресурсов на 2014 год</w:t>
      </w:r>
    </w:p>
    <w:p w:rsidR="00EA0C98" w:rsidRPr="00CE04CB" w:rsidRDefault="00EA0C98" w:rsidP="00EA0C98">
      <w:pPr>
        <w:shd w:val="clear" w:color="auto" w:fill="FFFFFF"/>
        <w:spacing w:before="38"/>
        <w:ind w:left="72"/>
        <w:jc w:val="center"/>
      </w:pPr>
    </w:p>
    <w:p w:rsidR="00EA0C98" w:rsidRPr="00CE04CB" w:rsidRDefault="00EA0C98" w:rsidP="00EA0C98">
      <w:pPr>
        <w:spacing w:after="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002"/>
        <w:gridCol w:w="1416"/>
        <w:gridCol w:w="1248"/>
        <w:gridCol w:w="1459"/>
        <w:gridCol w:w="1037"/>
        <w:gridCol w:w="1032"/>
        <w:gridCol w:w="782"/>
        <w:gridCol w:w="1258"/>
        <w:gridCol w:w="941"/>
        <w:gridCol w:w="1171"/>
      </w:tblGrid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ind w:left="259"/>
              <w:jc w:val="center"/>
            </w:pPr>
            <w:r w:rsidRPr="00CE04CB">
              <w:rPr>
                <w:bCs/>
              </w:rPr>
              <w:t>Бюджетные учреждения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spacing w:line="307" w:lineRule="exact"/>
              <w:ind w:left="370" w:right="-32" w:firstLine="446"/>
              <w:jc w:val="center"/>
            </w:pPr>
            <w:r w:rsidRPr="00CE04CB">
              <w:rPr>
                <w:bCs/>
              </w:rPr>
              <w:t>Лимиты теплоснабжения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spacing w:line="302" w:lineRule="exact"/>
              <w:ind w:left="168" w:right="168" w:firstLine="653"/>
            </w:pPr>
            <w:r w:rsidRPr="00CE04CB">
              <w:rPr>
                <w:bCs/>
              </w:rPr>
              <w:t>Лимиты электропотребления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spacing w:line="302" w:lineRule="exact"/>
              <w:ind w:left="43" w:right="38" w:firstLine="456"/>
              <w:jc w:val="center"/>
            </w:pPr>
            <w:r w:rsidRPr="00CE04CB">
              <w:rPr>
                <w:bCs/>
              </w:rPr>
              <w:t xml:space="preserve">Лимиты </w:t>
            </w:r>
            <w:proofErr w:type="spellStart"/>
            <w:r w:rsidRPr="00CE04CB">
              <w:rPr>
                <w:bCs/>
              </w:rPr>
              <w:t>газопотребления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spacing w:line="302" w:lineRule="exact"/>
              <w:jc w:val="center"/>
            </w:pPr>
            <w:r w:rsidRPr="00CE04CB">
              <w:rPr>
                <w:bCs/>
              </w:rPr>
              <w:t>Лимиты потребления угля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  <w:spacing w:line="302" w:lineRule="exact"/>
              <w:ind w:left="72"/>
              <w:jc w:val="center"/>
            </w:pPr>
            <w:r w:rsidRPr="00CE04CB">
              <w:rPr>
                <w:bCs/>
              </w:rPr>
              <w:t>Лимиты</w:t>
            </w:r>
          </w:p>
          <w:p w:rsidR="00EA0C98" w:rsidRPr="00CE04CB" w:rsidRDefault="00EA0C98" w:rsidP="00CE04CB">
            <w:pPr>
              <w:shd w:val="clear" w:color="auto" w:fill="FFFFFF"/>
              <w:spacing w:line="302" w:lineRule="exact"/>
              <w:ind w:left="72"/>
              <w:jc w:val="center"/>
            </w:pPr>
            <w:r w:rsidRPr="00CE04CB">
              <w:rPr>
                <w:bCs/>
              </w:rPr>
              <w:t>потребления</w:t>
            </w:r>
          </w:p>
          <w:p w:rsidR="00EA0C98" w:rsidRPr="00CE04CB" w:rsidRDefault="00EA0C98" w:rsidP="00CE04CB">
            <w:pPr>
              <w:shd w:val="clear" w:color="auto" w:fill="FFFFFF"/>
              <w:spacing w:line="302" w:lineRule="exact"/>
              <w:ind w:left="72"/>
              <w:jc w:val="center"/>
            </w:pPr>
            <w:r w:rsidRPr="00CE04CB">
              <w:rPr>
                <w:bCs/>
              </w:rPr>
              <w:t>топливных дров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rPr>
                <w:bCs/>
              </w:rPr>
              <w:t>Гкал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  <w:ind w:left="437"/>
            </w:pPr>
            <w:r w:rsidRPr="00CE04CB">
              <w:rPr>
                <w:bCs/>
              </w:rPr>
              <w:t>р</w:t>
            </w:r>
            <w:r w:rsidR="00EA0C98" w:rsidRPr="00CE04CB">
              <w:rPr>
                <w:bCs/>
              </w:rPr>
              <w:t>уб</w:t>
            </w:r>
            <w:r w:rsidRPr="00CE04CB">
              <w:rPr>
                <w:bCs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20"/>
            </w:pPr>
            <w:r w:rsidRPr="00CE04CB">
              <w:rPr>
                <w:bCs/>
                <w:spacing w:val="-4"/>
              </w:rPr>
              <w:t>тыс.</w:t>
            </w:r>
            <w:r w:rsidR="00CE04CB">
              <w:rPr>
                <w:bCs/>
                <w:spacing w:val="-4"/>
              </w:rPr>
              <w:t xml:space="preserve"> </w:t>
            </w:r>
            <w:proofErr w:type="spellStart"/>
            <w:r w:rsidRPr="00CE04CB">
              <w:rPr>
                <w:bCs/>
                <w:spacing w:val="-4"/>
              </w:rPr>
              <w:t>кВТ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27"/>
            </w:pPr>
            <w:r w:rsidRPr="00CE04CB">
              <w:rPr>
                <w:bCs/>
              </w:rPr>
              <w:t>руб.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8"/>
            </w:pPr>
            <w:r w:rsidRPr="00CE04CB">
              <w:rPr>
                <w:bCs/>
                <w:spacing w:val="-6"/>
              </w:rPr>
              <w:t>тыс. м</w:t>
            </w:r>
            <w:r w:rsidRPr="00CE04CB">
              <w:rPr>
                <w:bCs/>
                <w:spacing w:val="-6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  <w:spacing w:val="-3"/>
              </w:rPr>
              <w:t>тыс.</w:t>
            </w:r>
            <w:r w:rsidR="00CE04CB">
              <w:rPr>
                <w:bCs/>
                <w:spacing w:val="-3"/>
              </w:rPr>
              <w:t xml:space="preserve"> </w:t>
            </w:r>
            <w:r w:rsidRPr="00CE04CB">
              <w:rPr>
                <w:bCs/>
                <w:spacing w:val="-3"/>
              </w:rPr>
              <w:t>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руб.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м</w:t>
            </w:r>
            <w:r w:rsidRPr="00CE04CB">
              <w:rPr>
                <w:bCs/>
                <w:vertAlign w:val="superscript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  <w:jc w:val="center"/>
            </w:pPr>
            <w:r>
              <w:rPr>
                <w:bCs/>
              </w:rPr>
              <w:t>р</w:t>
            </w:r>
            <w:r w:rsidR="00EA0C98" w:rsidRPr="00CE04CB">
              <w:rPr>
                <w:bCs/>
              </w:rPr>
              <w:t>уб</w:t>
            </w:r>
            <w:r>
              <w:rPr>
                <w:bCs/>
              </w:rPr>
              <w:t>.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  <w:i/>
                <w:iCs/>
              </w:rPr>
              <w:t>Всего по поселениям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rPr>
                <w:b/>
                <w:bCs/>
              </w:rPr>
              <w:t>477,5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</w:pPr>
            <w:r w:rsidRPr="00CE04CB">
              <w:rPr>
                <w:b/>
                <w:bCs/>
              </w:rPr>
              <w:t>1001320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</w:pPr>
            <w:r w:rsidRPr="00CE04CB">
              <w:rPr>
                <w:b/>
                <w:bCs/>
              </w:rPr>
              <w:t>673,14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11"/>
            </w:pPr>
            <w:r w:rsidRPr="00CE04CB">
              <w:rPr>
                <w:b/>
                <w:bCs/>
              </w:rPr>
              <w:t>4779294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45"/>
            </w:pPr>
            <w:r w:rsidRPr="00CE04CB">
              <w:rPr>
                <w:b/>
                <w:bCs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743400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465000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1212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1030200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Архангельское 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rPr>
                <w:b/>
                <w:bCs/>
              </w:rPr>
              <w:t>56,5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9"/>
            </w:pPr>
            <w:r w:rsidRPr="00CE04CB">
              <w:rPr>
                <w:b/>
                <w:bCs/>
              </w:rPr>
              <w:t>116390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rPr>
                <w:b/>
                <w:bCs/>
              </w:rPr>
              <w:t>27,2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rPr>
                <w:b/>
                <w:bCs/>
              </w:rPr>
              <w:t>193120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162750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42500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ул. освещение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6"/>
            </w:pPr>
            <w:r w:rsidRPr="00CE04CB">
              <w:t>21,7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154070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1"/>
            </w:pPr>
            <w:r w:rsidRPr="00CE04CB">
              <w:t>41,1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7"/>
            </w:pPr>
            <w:r w:rsidRPr="00CE04CB">
              <w:t>84666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84"/>
            </w:pPr>
            <w:r w:rsidRPr="00CE04CB">
              <w:t>3,5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6"/>
            </w:pPr>
            <w:r w:rsidRPr="00CE04CB">
              <w:t>24850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162750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34000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6"/>
            </w:pPr>
            <w:r w:rsidRPr="00CE04CB">
              <w:t>15,4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7"/>
            </w:pPr>
            <w:r w:rsidRPr="00CE04CB">
              <w:t>31724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75"/>
            </w:pPr>
            <w:r w:rsidRPr="00CE04CB">
              <w:rPr>
                <w:bCs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50"/>
            </w:pPr>
            <w:r w:rsidRPr="00CE04CB">
              <w:t>14200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8500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rPr>
                <w:b/>
              </w:rPr>
            </w:pPr>
            <w:r w:rsidRPr="00CE04CB">
              <w:rPr>
                <w:b/>
              </w:rPr>
              <w:t xml:space="preserve">Берновское </w:t>
            </w:r>
            <w:r w:rsidRPr="00CE04CB">
              <w:rPr>
                <w:b/>
                <w:bCs/>
              </w:rPr>
              <w:t>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rPr>
                <w:b/>
                <w:bCs/>
              </w:rPr>
              <w:t>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rPr>
                <w:b/>
                <w:bCs/>
              </w:rPr>
              <w:t>248500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0"/>
            </w:pPr>
            <w:r w:rsidRPr="00CE04CB">
              <w:rPr>
                <w:b/>
                <w:bCs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56700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85000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66"/>
            </w:pPr>
            <w:r w:rsidRPr="00CE04CB">
              <w:rPr>
                <w:bCs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6"/>
            </w:pPr>
            <w:r w:rsidRPr="00CE04CB">
              <w:t>28400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5"/>
            </w:pPr>
            <w:r w:rsidRPr="00CE04CB">
              <w:rPr>
                <w:bCs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56700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6"/>
            </w:pPr>
            <w:r w:rsidRPr="00CE04CB">
              <w:t>14,5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102950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85000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</w:pPr>
            <w:r>
              <w:t>у</w:t>
            </w:r>
            <w:r w:rsidR="00EA0C98" w:rsidRPr="00CE04CB">
              <w:t>л</w:t>
            </w:r>
            <w:r>
              <w:t xml:space="preserve">. </w:t>
            </w:r>
            <w:r w:rsidR="00EA0C98" w:rsidRPr="00CE04CB">
              <w:t>освещение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6"/>
            </w:pPr>
            <w:r w:rsidRPr="00CE04CB">
              <w:t>16,5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117150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rPr>
                <w:b/>
              </w:rPr>
            </w:pPr>
            <w:r w:rsidRPr="00CE04CB">
              <w:rPr>
                <w:b/>
              </w:rPr>
              <w:t xml:space="preserve">Емельяновское </w:t>
            </w:r>
            <w:r w:rsidRPr="00CE04CB">
              <w:rPr>
                <w:b/>
                <w:bCs/>
              </w:rPr>
              <w:t>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3"/>
            </w:pPr>
            <w:r w:rsidRPr="00CE04CB">
              <w:rPr>
                <w:b/>
                <w:bCs/>
              </w:rPr>
              <w:t>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rPr>
                <w:b/>
                <w:bCs/>
              </w:rPr>
              <w:t>255600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98"/>
            </w:pPr>
            <w:r w:rsidRPr="00CE04CB">
              <w:rPr>
                <w:b/>
                <w:bCs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182700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ул. освещение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13"/>
            </w:pPr>
            <w:r w:rsidRPr="00CE04CB">
              <w:t>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198800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89"/>
            </w:pPr>
            <w:r w:rsidRPr="00CE04CB">
              <w:t>1,5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50"/>
            </w:pPr>
            <w:r w:rsidRPr="00CE04CB">
              <w:t>10650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39760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107100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баня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0,9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98"/>
            </w:pPr>
            <w:r w:rsidRPr="00CE04CB">
              <w:t>6390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75600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  <w:r w:rsidRPr="00CE04CB">
              <w:rPr>
                <w:b/>
                <w:bCs/>
              </w:rPr>
              <w:t xml:space="preserve"> "Луковниково"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0"/>
            </w:pPr>
            <w:r w:rsidRPr="00CE04CB">
              <w:rPr>
                <w:b/>
                <w:bCs/>
              </w:rPr>
              <w:t>27,04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rPr>
                <w:b/>
                <w:bCs/>
              </w:rPr>
              <w:t>191984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866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736100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9,54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6"/>
            </w:pPr>
            <w:r w:rsidRPr="00CE04CB">
              <w:t>67734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637500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61"/>
            </w:pPr>
            <w:r w:rsidRPr="00CE04CB">
              <w:rPr>
                <w:bCs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28400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98600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ул. освещение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t>13,5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6"/>
            </w:pPr>
            <w:r w:rsidRPr="00CE04CB">
              <w:t>95850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Новоямское 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0"/>
            </w:pPr>
            <w:r w:rsidRPr="00CE04CB">
              <w:rPr>
                <w:b/>
                <w:bCs/>
              </w:rPr>
              <w:t>390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45"/>
            </w:pPr>
            <w:r w:rsidRPr="00CE04CB">
              <w:rPr>
                <w:b/>
                <w:bCs/>
              </w:rPr>
              <w:t>803400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7"/>
            </w:pPr>
            <w:r w:rsidRPr="00CE04CB">
              <w:rPr>
                <w:b/>
                <w:bCs/>
              </w:rPr>
              <w:t>45,3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rPr>
                <w:b/>
                <w:bCs/>
              </w:rPr>
              <w:t>321630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96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81600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6,2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1"/>
            </w:pPr>
            <w:r w:rsidRPr="00CE04CB">
              <w:t>44020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22100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5"/>
            </w:pPr>
            <w:r w:rsidRPr="00CE04CB">
              <w:t>390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0"/>
            </w:pPr>
            <w:r w:rsidRPr="00CE04CB">
              <w:t>803400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6"/>
            </w:pPr>
            <w:r w:rsidRPr="00CE04CB">
              <w:t>15,1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107210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59500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ул. освещение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3"/>
            </w:pPr>
            <w:r w:rsidRPr="00CE04CB">
              <w:rPr>
                <w:bCs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170400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  <w:r w:rsidRPr="00CE04CB">
              <w:rPr>
                <w:b/>
                <w:bCs/>
              </w:rPr>
              <w:t xml:space="preserve"> "Паньково"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7"/>
            </w:pPr>
            <w:r w:rsidRPr="00CE04CB">
              <w:rPr>
                <w:b/>
                <w:bCs/>
              </w:rPr>
              <w:t>43,9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69"/>
            </w:pPr>
            <w:r w:rsidRPr="00CE04CB">
              <w:rPr>
                <w:b/>
                <w:bCs/>
              </w:rPr>
              <w:t>311690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55"/>
            </w:pPr>
            <w:r w:rsidRPr="00CE04CB">
              <w:rPr>
                <w:b/>
                <w:bCs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50400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8500</w:t>
            </w:r>
          </w:p>
        </w:tc>
      </w:tr>
    </w:tbl>
    <w:p w:rsidR="00EA0C98" w:rsidRPr="00CE04CB" w:rsidRDefault="00EA0C98" w:rsidP="00EA0C98">
      <w:pPr>
        <w:sectPr w:rsidR="00EA0C98" w:rsidRPr="00CE04CB" w:rsidSect="00EA0C98">
          <w:pgSz w:w="16834" w:h="11909" w:orient="landscape"/>
          <w:pgMar w:top="1114" w:right="973" w:bottom="360" w:left="97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997"/>
        <w:gridCol w:w="1411"/>
        <w:gridCol w:w="1248"/>
        <w:gridCol w:w="1459"/>
        <w:gridCol w:w="1046"/>
        <w:gridCol w:w="1027"/>
        <w:gridCol w:w="782"/>
        <w:gridCol w:w="1258"/>
        <w:gridCol w:w="941"/>
        <w:gridCol w:w="1171"/>
      </w:tblGrid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lastRenderedPageBreak/>
              <w:t>управление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84"/>
            </w:pPr>
            <w:r w:rsidRPr="00CE04CB">
              <w:t>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39760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0"/>
            </w:pPr>
            <w:r w:rsidRPr="00CE04CB"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50400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17000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1"/>
            </w:pPr>
            <w:r w:rsidRPr="00CE04CB">
              <w:t>15,1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107210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3"/>
            </w:pPr>
            <w:r w:rsidRPr="00CE04CB">
              <w:t>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3"/>
            </w:pPr>
            <w:r w:rsidRPr="00CE04CB">
              <w:t>186000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29750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CE04CB">
            <w:pPr>
              <w:shd w:val="clear" w:color="auto" w:fill="FFFFFF"/>
            </w:pPr>
            <w:r>
              <w:t>у</w:t>
            </w:r>
            <w:r w:rsidR="00EA0C98" w:rsidRPr="00CE04CB">
              <w:t>л</w:t>
            </w:r>
            <w:r>
              <w:t xml:space="preserve">. </w:t>
            </w:r>
            <w:r w:rsidR="00EA0C98" w:rsidRPr="00CE04CB">
              <w:t>освещение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t>23,2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164720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  <w:r w:rsidRPr="00CE04CB">
              <w:rPr>
                <w:b/>
                <w:bCs/>
              </w:rPr>
              <w:t xml:space="preserve"> "ст.</w:t>
            </w:r>
            <w:r w:rsidR="00CE04CB">
              <w:rPr>
                <w:b/>
                <w:bCs/>
              </w:rPr>
              <w:t xml:space="preserve"> </w:t>
            </w:r>
            <w:r w:rsidRPr="00CE04CB">
              <w:rPr>
                <w:b/>
                <w:bCs/>
              </w:rPr>
              <w:t>Старица"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rPr>
                <w:b/>
                <w:bCs/>
              </w:rPr>
              <w:t>83,3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rPr>
                <w:b/>
                <w:bCs/>
              </w:rPr>
              <w:t>591430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2"/>
            </w:pPr>
            <w:r w:rsidRPr="00CE04CB">
              <w:rPr>
                <w:b/>
                <w:bCs/>
              </w:rPr>
              <w:t>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  <w:spacing w:val="-15"/>
              </w:rPr>
              <w:t>453600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25500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35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t>248500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7"/>
            </w:pPr>
            <w:r w:rsidRPr="00CE04CB">
              <w:t>31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7"/>
              </w:rPr>
              <w:t>195300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7,9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56090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7"/>
            </w:pPr>
            <w:r w:rsidRPr="00CE04CB"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8"/>
              </w:rPr>
              <w:t>100800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25500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</w:pPr>
            <w:r>
              <w:t>у</w:t>
            </w:r>
            <w:r w:rsidR="00EA0C98" w:rsidRPr="00CE04CB">
              <w:t>л</w:t>
            </w:r>
            <w:r>
              <w:t xml:space="preserve">. </w:t>
            </w:r>
            <w:r w:rsidR="00EA0C98" w:rsidRPr="00CE04CB">
              <w:t>освещение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t>276900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баня (</w:t>
            </w:r>
            <w:proofErr w:type="spellStart"/>
            <w:r w:rsidRPr="00CE04CB">
              <w:t>внебюджет</w:t>
            </w:r>
            <w:proofErr w:type="spellEnd"/>
            <w:r w:rsidRPr="00CE04CB">
              <w:t>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89"/>
            </w:pPr>
            <w:r w:rsidRPr="00CE04CB">
              <w:t>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98"/>
            </w:pPr>
            <w:r w:rsidRPr="00CE04CB">
              <w:t>9940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8"/>
              </w:rPr>
              <w:t>157500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Степуринское с/</w:t>
            </w:r>
            <w:proofErr w:type="gramStart"/>
            <w:r w:rsidRPr="00CE04CB">
              <w:rPr>
                <w:b/>
                <w:bCs/>
              </w:rPr>
              <w:t>п</w:t>
            </w:r>
            <w:proofErr w:type="gram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7"/>
            </w:pPr>
            <w:r w:rsidRPr="00CE04CB">
              <w:rPr>
                <w:b/>
                <w:bCs/>
              </w:rPr>
              <w:t>58,8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69"/>
            </w:pPr>
            <w:r w:rsidRPr="00CE04CB">
              <w:rPr>
                <w:b/>
                <w:bCs/>
              </w:rPr>
              <w:t>417480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3"/>
            </w:pPr>
            <w:r w:rsidRPr="00CE04CB">
              <w:rPr>
                <w:b/>
                <w:bCs/>
              </w:rPr>
              <w:t>65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63"/>
            </w:pPr>
            <w:r w:rsidRPr="00CE04CB">
              <w:rPr>
                <w:b/>
                <w:bCs/>
              </w:rPr>
              <w:t>302250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51000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культура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1"/>
            </w:pPr>
            <w:r w:rsidRPr="00CE04CB">
              <w:t>19,2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136320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82"/>
            </w:pPr>
            <w:r w:rsidRPr="00CE04CB">
              <w:t>65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68"/>
            </w:pPr>
            <w:r w:rsidRPr="00CE04CB">
              <w:t>302250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25500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3,6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25560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25500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</w:pPr>
            <w:r>
              <w:t>у</w:t>
            </w:r>
            <w:r w:rsidR="00EA0C98" w:rsidRPr="00CE04CB">
              <w:t>л</w:t>
            </w:r>
            <w:r>
              <w:t xml:space="preserve">. </w:t>
            </w:r>
            <w:r w:rsidR="00EA0C98" w:rsidRPr="00CE04CB">
              <w:t>освещение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255600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  <w:spacing w:val="-22"/>
              </w:rPr>
              <w:t>Гор</w:t>
            </w:r>
            <w:r w:rsidR="00CE04CB">
              <w:rPr>
                <w:b/>
                <w:bCs/>
                <w:spacing w:val="-22"/>
              </w:rPr>
              <w:t xml:space="preserve">одское </w:t>
            </w:r>
            <w:r w:rsidRPr="00CE04CB">
              <w:rPr>
                <w:b/>
                <w:bCs/>
                <w:spacing w:val="-22"/>
              </w:rPr>
              <w:t>поселение г. Старица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22"/>
            </w:pPr>
            <w:r w:rsidRPr="00CE04CB">
              <w:rPr>
                <w:b/>
                <w:bCs/>
              </w:rPr>
              <w:t>31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7"/>
            </w:pPr>
            <w:r w:rsidRPr="00CE04CB">
              <w:rPr>
                <w:b/>
                <w:bCs/>
              </w:rPr>
              <w:t>81530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4"/>
            </w:pPr>
            <w:r w:rsidRPr="00CE04CB">
              <w:rPr>
                <w:b/>
                <w:bCs/>
              </w:rPr>
              <w:t>316,6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16"/>
            </w:pPr>
            <w:r w:rsidRPr="00CE04CB">
              <w:rPr>
                <w:b/>
                <w:bCs/>
              </w:rPr>
              <w:t>2247860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управление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6"/>
            </w:pPr>
            <w:r w:rsidRPr="00CE04CB">
              <w:t>41,4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9"/>
            </w:pPr>
            <w:r w:rsidRPr="00CE04CB">
              <w:t>108882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9"/>
            </w:pPr>
            <w:r w:rsidRPr="00CE04CB">
              <w:t>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39760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</w:pPr>
            <w:r>
              <w:t>у</w:t>
            </w:r>
            <w:r w:rsidR="00EA0C98" w:rsidRPr="00CE04CB">
              <w:t>личное освещение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50"/>
            </w:pPr>
            <w:r w:rsidRPr="00CE04CB">
              <w:t>311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21"/>
            </w:pPr>
            <w:r w:rsidRPr="00CE04CB">
              <w:t>2208100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i/>
                <w:iCs/>
              </w:rPr>
              <w:t>Культура 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rPr>
                <w:b/>
                <w:bCs/>
              </w:rPr>
              <w:t>652,5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92"/>
            </w:pPr>
            <w:r w:rsidRPr="00CE04CB">
              <w:rPr>
                <w:b/>
                <w:bCs/>
              </w:rPr>
              <w:t>1680450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rPr>
                <w:b/>
                <w:bCs/>
              </w:rPr>
              <w:t>60,7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rPr>
                <w:b/>
                <w:bCs/>
              </w:rPr>
              <w:t>430970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02"/>
            </w:pPr>
            <w:r w:rsidRPr="00CE04CB">
              <w:rPr>
                <w:b/>
                <w:bCs/>
              </w:rPr>
              <w:t>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  <w:spacing w:val="-17"/>
              </w:rPr>
              <w:t>176400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215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  <w:spacing w:val="-17"/>
              </w:rPr>
              <w:t>182750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РДК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0"/>
            </w:pPr>
            <w:r w:rsidRPr="00CE04CB">
              <w:t>410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97"/>
            </w:pPr>
            <w:r w:rsidRPr="00CE04CB">
              <w:t>1078300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142000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8"/>
              </w:rPr>
              <w:t>126000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CE04CB" w:rsidP="00390DA2">
            <w:pPr>
              <w:shd w:val="clear" w:color="auto" w:fill="FFFFFF"/>
            </w:pPr>
            <w:r>
              <w:rPr>
                <w:w w:val="89"/>
              </w:rPr>
              <w:t>ДШИ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4"/>
            </w:pPr>
            <w:r w:rsidRPr="00CE04CB">
              <w:t>180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45"/>
            </w:pPr>
            <w:r w:rsidRPr="00CE04CB">
              <w:t>473400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13"/>
            </w:pPr>
            <w:r w:rsidRPr="00CE04CB"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8"/>
            </w:pPr>
            <w:r w:rsidRPr="00CE04CB">
              <w:t>142000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18"/>
              </w:rPr>
              <w:t>По сельским библиотекам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6"/>
            </w:pPr>
            <w:r w:rsidRPr="00CE04CB">
              <w:t>62,5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9"/>
            </w:pPr>
            <w:r w:rsidRPr="00CE04CB">
              <w:t>128750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t>20,7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146970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5"/>
            </w:pPr>
            <w:r w:rsidRPr="00CE04CB"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50400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7"/>
              </w:rPr>
              <w:t>182750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i/>
                <w:iCs/>
              </w:rPr>
              <w:t>Всего по образованию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54"/>
              <w:rPr>
                <w:b/>
              </w:rPr>
            </w:pPr>
            <w:r w:rsidRPr="00CE04CB">
              <w:rPr>
                <w:b/>
                <w:bCs/>
                <w:spacing w:val="-26"/>
              </w:rPr>
              <w:t>3651,40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34"/>
              <w:rPr>
                <w:b/>
              </w:rPr>
            </w:pPr>
            <w:r w:rsidRPr="00CE04CB">
              <w:rPr>
                <w:b/>
                <w:spacing w:val="-17"/>
              </w:rPr>
              <w:t>15187182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  <w:rPr>
                <w:b/>
              </w:rPr>
            </w:pPr>
            <w:r w:rsidRPr="00CE04CB">
              <w:rPr>
                <w:b/>
                <w:bCs/>
              </w:rPr>
              <w:t>1143,7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11"/>
              <w:rPr>
                <w:b/>
              </w:rPr>
            </w:pPr>
            <w:r w:rsidRPr="00CE04CB">
              <w:rPr>
                <w:b/>
                <w:bCs/>
              </w:rPr>
              <w:t>8120270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right="77"/>
              <w:jc w:val="right"/>
              <w:rPr>
                <w:b/>
              </w:rPr>
            </w:pPr>
            <w:r w:rsidRPr="00CE04CB">
              <w:rPr>
                <w:b/>
                <w:bCs/>
                <w:spacing w:val="-26"/>
              </w:rPr>
              <w:t>292,70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  <w:rPr>
                <w:b/>
              </w:rPr>
            </w:pPr>
            <w:r w:rsidRPr="00CE04CB">
              <w:rPr>
                <w:b/>
                <w:bCs/>
                <w:spacing w:val="-17"/>
              </w:rPr>
              <w:t>1844010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20"/>
              <w:rPr>
                <w:b/>
              </w:rPr>
            </w:pPr>
            <w:r w:rsidRPr="00CE04CB">
              <w:rPr>
                <w:b/>
                <w:bCs/>
              </w:rPr>
              <w:t>185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68"/>
              <w:rPr>
                <w:b/>
              </w:rPr>
            </w:pPr>
            <w:r w:rsidRPr="00CE04CB">
              <w:rPr>
                <w:b/>
                <w:bCs/>
              </w:rPr>
              <w:t>860250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  <w:rPr>
                <w:b/>
              </w:rPr>
            </w:pPr>
            <w:r w:rsidRPr="00CE04CB">
              <w:rPr>
                <w:b/>
                <w:bCs/>
              </w:rPr>
              <w:t>3110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  <w:rPr>
                <w:b/>
              </w:rPr>
            </w:pPr>
            <w:r w:rsidRPr="00CE04CB">
              <w:rPr>
                <w:b/>
                <w:bCs/>
                <w:spacing w:val="-15"/>
              </w:rPr>
              <w:t>2643500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18"/>
              </w:rPr>
              <w:t>Офис Отдела образования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13"/>
            </w:pPr>
            <w:r w:rsidRPr="00CE04CB"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36"/>
            </w:pPr>
            <w:r w:rsidRPr="00CE04CB">
              <w:t>85200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75600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Старицкая СОШ</w:t>
            </w:r>
            <w:r w:rsidR="00CE04CB"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5"/>
            </w:pPr>
            <w:r w:rsidRPr="00CE04CB">
              <w:t>496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</w:pPr>
            <w:r w:rsidRPr="00CE04CB">
              <w:t>1500000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55"/>
            </w:pPr>
            <w:r w:rsidRPr="00CE04CB">
              <w:t>105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745500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0"/>
            </w:pPr>
            <w:r w:rsidRPr="00CE04CB">
              <w:rPr>
                <w:bCs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56700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30"/>
            </w:pPr>
            <w:r w:rsidRPr="00CE04CB"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63"/>
            </w:pPr>
            <w:r w:rsidRPr="00CE04CB">
              <w:t>465000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МБДОУ № 1 г. Старица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t>65,2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t>462920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8"/>
              </w:rPr>
              <w:t>189000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8"/>
            </w:pPr>
            <w:r w:rsidRPr="00CE04CB">
              <w:t>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8"/>
            </w:pPr>
            <w:r w:rsidRPr="00CE04CB">
              <w:t>162750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29750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МБДОУ № 2 г. Старица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13"/>
            </w:pPr>
            <w:r w:rsidRPr="00CE04CB"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234300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33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8"/>
              </w:rPr>
              <w:t>207900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МБДОУ№3 г. Старица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69"/>
            </w:pPr>
            <w:r w:rsidRPr="00CE04CB">
              <w:t>499,4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</w:pPr>
            <w:r w:rsidRPr="00CE04CB">
              <w:t>1313422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87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t>617700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МБДОУ №4 г. Старица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0"/>
            </w:pPr>
            <w:r w:rsidRPr="00CE04CB">
              <w:t>320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97"/>
            </w:pPr>
            <w:r w:rsidRPr="00CE04CB">
              <w:t>7561600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67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t>475700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12"/>
              </w:rPr>
              <w:t xml:space="preserve">МБОУ </w:t>
            </w:r>
            <w:r w:rsidR="00CE04CB">
              <w:rPr>
                <w:spacing w:val="-12"/>
              </w:rPr>
              <w:t>«</w:t>
            </w:r>
            <w:r w:rsidRPr="00CE04CB">
              <w:rPr>
                <w:spacing w:val="-12"/>
              </w:rPr>
              <w:t>Архангельская ООШ</w:t>
            </w:r>
            <w:r w:rsidR="00CE04CB">
              <w:rPr>
                <w:spacing w:val="-12"/>
              </w:rPr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8"/>
            </w:pPr>
            <w:r w:rsidRPr="00CE04CB">
              <w:t>306,7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4"/>
            </w:pPr>
            <w:r w:rsidRPr="00CE04CB">
              <w:t>631802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08"/>
            </w:pPr>
            <w:r w:rsidRPr="00CE04CB">
              <w:t>52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369200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14"/>
              </w:rPr>
              <w:t>МБОУ</w:t>
            </w:r>
            <w:r w:rsidR="00CE04CB">
              <w:rPr>
                <w:spacing w:val="-14"/>
              </w:rPr>
              <w:t xml:space="preserve"> «</w:t>
            </w:r>
            <w:r w:rsidRPr="00CE04CB">
              <w:rPr>
                <w:spacing w:val="-14"/>
              </w:rPr>
              <w:t>Старицкая ВСШ</w:t>
            </w:r>
            <w:r w:rsidR="00CE04CB">
              <w:rPr>
                <w:spacing w:val="-14"/>
              </w:rPr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1"/>
            </w:pPr>
            <w:r w:rsidRPr="00CE04CB">
              <w:t>25,1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51706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75"/>
            </w:pPr>
            <w:r w:rsidRPr="00CE04CB"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46"/>
            </w:pPr>
            <w:r w:rsidRPr="00CE04CB">
              <w:t>21300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Бабинская ООШ</w:t>
            </w:r>
            <w:r w:rsidR="00CE04CB"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2"/>
            </w:pPr>
            <w:r w:rsidRPr="00CE04CB">
              <w:t>49,6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352160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7"/>
              </w:rPr>
              <w:t>255000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6"/>
              </w:rPr>
              <w:t xml:space="preserve">МБОУ </w:t>
            </w:r>
            <w:r w:rsidR="00CE04CB">
              <w:rPr>
                <w:spacing w:val="-6"/>
              </w:rPr>
              <w:t>«</w:t>
            </w:r>
            <w:r w:rsidRPr="00CE04CB">
              <w:rPr>
                <w:spacing w:val="-6"/>
              </w:rPr>
              <w:t>Бабынинская ООШ</w:t>
            </w:r>
            <w:r w:rsidR="00CE04CB">
              <w:rPr>
                <w:spacing w:val="-6"/>
              </w:rPr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17"/>
            </w:pPr>
            <w:r w:rsidRPr="00CE04CB">
              <w:t>43,5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308850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spacing w:val="-16"/>
              </w:rPr>
              <w:t>357000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Берновская СОШ</w:t>
            </w:r>
            <w:r w:rsidR="00CE04CB">
              <w:t>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70"/>
            </w:pPr>
            <w:r w:rsidRPr="00CE04CB">
              <w:t>342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54"/>
            </w:pPr>
            <w:r w:rsidRPr="00CE04CB">
              <w:t>704520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22"/>
            </w:pPr>
            <w:r w:rsidRPr="00CE04CB">
              <w:t>52,8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83"/>
            </w:pPr>
            <w:r w:rsidRPr="00CE04CB">
              <w:t>374880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</w:tbl>
    <w:p w:rsidR="00EA0C98" w:rsidRPr="00CE04CB" w:rsidRDefault="00EA0C98" w:rsidP="00EA0C98">
      <w:pPr>
        <w:sectPr w:rsidR="00EA0C98" w:rsidRPr="00CE04CB">
          <w:pgSz w:w="16834" w:h="11909" w:orient="landscape"/>
          <w:pgMar w:top="1130" w:right="975" w:bottom="360" w:left="974" w:header="720" w:footer="720" w:gutter="0"/>
          <w:cols w:space="60"/>
          <w:noEndnote/>
        </w:sectPr>
      </w:pPr>
    </w:p>
    <w:tbl>
      <w:tblPr>
        <w:tblW w:w="148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53"/>
        <w:gridCol w:w="1411"/>
        <w:gridCol w:w="1243"/>
        <w:gridCol w:w="1459"/>
        <w:gridCol w:w="1046"/>
        <w:gridCol w:w="1022"/>
        <w:gridCol w:w="787"/>
        <w:gridCol w:w="1253"/>
        <w:gridCol w:w="941"/>
        <w:gridCol w:w="1171"/>
      </w:tblGrid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lastRenderedPageBreak/>
              <w:t xml:space="preserve">МБОУ </w:t>
            </w:r>
            <w:r w:rsidR="00CE04CB">
              <w:t>«</w:t>
            </w:r>
            <w:r w:rsidRPr="00CE04CB">
              <w:t>Бойков</w:t>
            </w:r>
            <w:r w:rsidR="00CE04CB">
              <w:t>с</w:t>
            </w:r>
            <w:r w:rsidRPr="00CE04CB">
              <w:t>кая ООШ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106500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255000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Васильевская СОШ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426000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391000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Дарьинская ООШ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227200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314500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Емельяновская СОШ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74"/>
            </w:pPr>
            <w:r w:rsidRPr="00CE04CB">
              <w:t>459,8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947188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33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234300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</w:pPr>
            <w:r w:rsidRPr="00CE04CB">
              <w:t xml:space="preserve">МБДОУ </w:t>
            </w:r>
            <w:r w:rsidR="00CE04CB">
              <w:t xml:space="preserve">с. </w:t>
            </w:r>
            <w:r w:rsidRPr="00CE04CB">
              <w:t>Емельянов</w:t>
            </w:r>
            <w:r w:rsidR="00CE04CB">
              <w:t>о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52540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Красновская ООШ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422"/>
            </w:pPr>
            <w:r w:rsidRPr="00CE04CB">
              <w:t>99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203940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184600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182700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Луковниковская СОШ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61,4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435940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610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518500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Ново-Ямская СОШ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26"/>
            </w:pPr>
            <w:r w:rsidRPr="00CE04CB">
              <w:t>1103,4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2273004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111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788100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82"/>
            </w:pPr>
            <w:r w:rsidRPr="00CE04CB">
              <w:t>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78"/>
            </w:pPr>
            <w:r w:rsidRPr="00CE04CB">
              <w:t>232500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97750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Паньковская ООШ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184600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289800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Ряснинская ООШ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319500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357000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spacing w:val="-1"/>
              </w:rPr>
              <w:t xml:space="preserve">МБОУ </w:t>
            </w:r>
            <w:r w:rsidR="00CE04CB">
              <w:rPr>
                <w:spacing w:val="-1"/>
              </w:rPr>
              <w:t>«</w:t>
            </w:r>
            <w:r w:rsidRPr="00CE04CB">
              <w:rPr>
                <w:spacing w:val="-1"/>
              </w:rPr>
              <w:t>СОШ</w:t>
            </w:r>
            <w:r w:rsidR="00CE04CB">
              <w:rPr>
                <w:spacing w:val="-1"/>
              </w:rPr>
              <w:t xml:space="preserve"> </w:t>
            </w:r>
            <w:r w:rsidRPr="00CE04CB">
              <w:rPr>
                <w:spacing w:val="-1"/>
              </w:rPr>
              <w:t>ст. Старица</w:t>
            </w:r>
            <w:r w:rsidR="00CE04CB">
              <w:rPr>
                <w:spacing w:val="-1"/>
              </w:rPr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72,7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516170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82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516600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МБДОУ   ст. Старица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50,7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359970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296100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 xml:space="preserve">МБОУ </w:t>
            </w:r>
            <w:r w:rsidR="00CE04CB">
              <w:t>«</w:t>
            </w:r>
            <w:r w:rsidRPr="00CE04CB">
              <w:t>Степуринская СОШ</w:t>
            </w:r>
            <w:r w:rsidR="00CE04CB"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31,4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222940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80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68000</w:t>
            </w: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t>СЮН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Cs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14200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4,7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t>29610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  <w:i/>
                <w:iCs/>
              </w:rPr>
              <w:t>Администрация района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202"/>
            </w:pPr>
            <w:r w:rsidRPr="00CE04CB">
              <w:rPr>
                <w:b/>
                <w:bCs/>
              </w:rPr>
              <w:t>408,73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841984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72,6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515460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CE04CB">
            <w:pPr>
              <w:shd w:val="clear" w:color="auto" w:fill="FFFFFF"/>
            </w:pPr>
            <w:r w:rsidRPr="00CE04CB">
              <w:rPr>
                <w:b/>
                <w:bCs/>
                <w:i/>
                <w:iCs/>
              </w:rPr>
              <w:t>МБОУ</w:t>
            </w:r>
            <w:r w:rsidR="00CE04CB">
              <w:rPr>
                <w:b/>
                <w:bCs/>
                <w:i/>
                <w:iCs/>
              </w:rPr>
              <w:t xml:space="preserve"> </w:t>
            </w:r>
            <w:r w:rsidRPr="00CE04CB">
              <w:rPr>
                <w:b/>
                <w:bCs/>
                <w:i/>
                <w:iCs/>
              </w:rPr>
              <w:t>ДО</w:t>
            </w:r>
            <w:r w:rsidR="00CE04CB">
              <w:rPr>
                <w:b/>
                <w:bCs/>
                <w:i/>
                <w:iCs/>
              </w:rPr>
              <w:t>Д «</w:t>
            </w:r>
            <w:r w:rsidRPr="00CE04CB">
              <w:rPr>
                <w:b/>
                <w:bCs/>
                <w:i/>
                <w:iCs/>
              </w:rPr>
              <w:t>ДЮСШ</w:t>
            </w:r>
            <w:r w:rsidR="00CE04CB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365"/>
            </w:pPr>
            <w:r w:rsidRPr="00CE04CB">
              <w:rPr>
                <w:b/>
                <w:bCs/>
              </w:rPr>
              <w:t>300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618000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12,4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88040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</w:p>
        </w:tc>
      </w:tr>
      <w:tr w:rsidR="00EA0C98" w:rsidRPr="00CE04CB" w:rsidTr="00CE04C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</w:pPr>
            <w:r w:rsidRPr="00CE04CB">
              <w:rPr>
                <w:b/>
                <w:bCs/>
              </w:rPr>
              <w:t>ИТОГО: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54"/>
              <w:rPr>
                <w:b/>
              </w:rPr>
            </w:pPr>
            <w:r w:rsidRPr="00CE04CB">
              <w:rPr>
                <w:b/>
              </w:rPr>
              <w:t>5490,13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19328936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1962,54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13934034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438,70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2763810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15"/>
            </w:pPr>
            <w:r w:rsidRPr="00CE04CB">
              <w:rPr>
                <w:b/>
                <w:bCs/>
              </w:rPr>
              <w:t>285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ind w:left="110"/>
            </w:pPr>
            <w:r w:rsidRPr="00CE04CB">
              <w:rPr>
                <w:b/>
                <w:bCs/>
              </w:rPr>
              <w:t>1325250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4537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C98" w:rsidRPr="00CE04CB" w:rsidRDefault="00EA0C98" w:rsidP="00390DA2">
            <w:pPr>
              <w:shd w:val="clear" w:color="auto" w:fill="FFFFFF"/>
              <w:jc w:val="center"/>
            </w:pPr>
            <w:r w:rsidRPr="00CE04CB">
              <w:rPr>
                <w:b/>
                <w:bCs/>
              </w:rPr>
              <w:t>3856450</w:t>
            </w:r>
          </w:p>
        </w:tc>
      </w:tr>
    </w:tbl>
    <w:p w:rsidR="00EA0C98" w:rsidRPr="00CE04CB" w:rsidRDefault="00EA0C98" w:rsidP="00EA0C98"/>
    <w:p w:rsidR="00EA0C98" w:rsidRPr="006B02FE" w:rsidRDefault="00EA0C98" w:rsidP="006B02FE">
      <w:pPr>
        <w:jc w:val="both"/>
      </w:pPr>
    </w:p>
    <w:sectPr w:rsidR="00EA0C98" w:rsidRPr="006B02FE" w:rsidSect="00EA0C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FE"/>
    <w:rsid w:val="0042670E"/>
    <w:rsid w:val="004421FB"/>
    <w:rsid w:val="006911F6"/>
    <w:rsid w:val="006B02FE"/>
    <w:rsid w:val="0079425B"/>
    <w:rsid w:val="008C3735"/>
    <w:rsid w:val="00B15324"/>
    <w:rsid w:val="00CE04CB"/>
    <w:rsid w:val="00D77120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BAA6-6A80-4B92-BE4B-0A59B05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2013-11-19T06:21:00Z</cp:lastPrinted>
  <dcterms:created xsi:type="dcterms:W3CDTF">2013-11-19T06:10:00Z</dcterms:created>
  <dcterms:modified xsi:type="dcterms:W3CDTF">2013-11-22T07:42:00Z</dcterms:modified>
</cp:coreProperties>
</file>