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9" w:rsidRPr="00D4317F" w:rsidRDefault="007C3B82" w:rsidP="00C278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4317F">
        <w:rPr>
          <w:rFonts w:ascii="Times New Roman" w:hAnsi="Times New Roman" w:cs="Times New Roman"/>
          <w:b/>
        </w:rPr>
        <w:t>Административный регламент</w:t>
      </w:r>
    </w:p>
    <w:p w:rsidR="007C3B82" w:rsidRPr="00D4317F" w:rsidRDefault="007C3B82" w:rsidP="00C278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4317F">
        <w:rPr>
          <w:rFonts w:ascii="Times New Roman" w:hAnsi="Times New Roman" w:cs="Times New Roman"/>
          <w:b/>
        </w:rPr>
        <w:t>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Старицкого района</w:t>
      </w:r>
    </w:p>
    <w:p w:rsidR="007C3B82" w:rsidRPr="00D4317F" w:rsidRDefault="007C3B82" w:rsidP="00C278C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C3B82" w:rsidRPr="00D4317F" w:rsidRDefault="00352E17" w:rsidP="00C278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4317F">
        <w:rPr>
          <w:rFonts w:ascii="Times New Roman" w:hAnsi="Times New Roman" w:cs="Times New Roman"/>
          <w:b/>
        </w:rPr>
        <w:t>1</w:t>
      </w:r>
      <w:r w:rsidR="007C3B82" w:rsidRPr="00D4317F">
        <w:rPr>
          <w:rFonts w:ascii="Times New Roman" w:hAnsi="Times New Roman" w:cs="Times New Roman"/>
          <w:b/>
        </w:rPr>
        <w:t>. Общие положения</w:t>
      </w:r>
    </w:p>
    <w:p w:rsidR="006D493B" w:rsidRPr="00D4317F" w:rsidRDefault="008873CD" w:rsidP="00C278C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1.1. </w:t>
      </w:r>
      <w:r w:rsidR="007C3B82" w:rsidRPr="00D4317F">
        <w:rPr>
          <w:rFonts w:ascii="Times New Roman" w:hAnsi="Times New Roman" w:cs="Times New Roman"/>
        </w:rPr>
        <w:t xml:space="preserve">Административный регламент  предоставления муниципальной услуги по выдаче разрешений на установку  рекламных конструкций, аннулированию таких разрешений, выдаче предписаний о демонтаже самовольно установленных рекламных конструкций на территории Старицкого района ( далее – административный регламент) разработан в целях повышения качества исполнения и доступности результата оказания муниципальной услуги по выдаче разрешений на установку рекламной конструкции, определяет порядок, сроки сбора необходимых сведений, сроки рассмотрения и выдачи результатов предоставления услуги </w:t>
      </w:r>
      <w:r w:rsidR="006D493B" w:rsidRPr="00D4317F">
        <w:rPr>
          <w:rFonts w:ascii="Times New Roman" w:hAnsi="Times New Roman" w:cs="Times New Roman"/>
        </w:rPr>
        <w:t>Комитетом по управлению имуществом администрации Старицкого района.</w:t>
      </w:r>
    </w:p>
    <w:p w:rsidR="006D493B" w:rsidRPr="00D4317F" w:rsidRDefault="008873CD" w:rsidP="00C278C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1.2. </w:t>
      </w:r>
      <w:r w:rsidR="006D493B" w:rsidRPr="00D4317F">
        <w:rPr>
          <w:rFonts w:ascii="Times New Roman" w:hAnsi="Times New Roman" w:cs="Times New Roman"/>
        </w:rPr>
        <w:t>Перечень нормативных правовых актов, в соответствии с которыми осуществляется исполнение муниципальной услуги:</w:t>
      </w:r>
    </w:p>
    <w:p w:rsidR="006D493B" w:rsidRPr="00D4317F" w:rsidRDefault="006D493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Гражданский кодекс Российской Федерации;</w:t>
      </w:r>
    </w:p>
    <w:p w:rsidR="006D493B" w:rsidRDefault="006D493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Земельный кодекс Российской Федерации;</w:t>
      </w:r>
    </w:p>
    <w:p w:rsidR="00702153" w:rsidRPr="00D4317F" w:rsidRDefault="00702153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Градостроительный кодекс;</w:t>
      </w:r>
    </w:p>
    <w:p w:rsidR="006D493B" w:rsidRPr="00D4317F" w:rsidRDefault="006D493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Федеральный закон от 16.09.2003 года № 131-ФЗ « Об общих принципах организации местного самоуправления в Российской Федерации»;</w:t>
      </w:r>
    </w:p>
    <w:p w:rsidR="000F5D20" w:rsidRPr="00D4317F" w:rsidRDefault="000F5D20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Федеральный закон от 13.03.2006 № 38-ФЗ « О рекламе»;</w:t>
      </w:r>
    </w:p>
    <w:p w:rsidR="000F5D20" w:rsidRPr="00D4317F" w:rsidRDefault="000F5D20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Государственный стандарт Российской Федерации «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52044-2003», утвержденные постановлением Госстандарта России от 22.04.2003 года № 124-ст</w:t>
      </w:r>
      <w:r w:rsidR="0088630B" w:rsidRPr="00D4317F">
        <w:rPr>
          <w:rFonts w:ascii="Times New Roman" w:hAnsi="Times New Roman" w:cs="Times New Roman"/>
        </w:rPr>
        <w:t>;</w:t>
      </w:r>
    </w:p>
    <w:p w:rsidR="0088630B" w:rsidRPr="00D4317F" w:rsidRDefault="0088630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Налоговый кодекс Российской Федерации;</w:t>
      </w:r>
    </w:p>
    <w:p w:rsidR="0088630B" w:rsidRPr="00D4317F" w:rsidRDefault="0088630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Административный кодекс Российской Федерации;</w:t>
      </w:r>
    </w:p>
    <w:p w:rsidR="0088630B" w:rsidRPr="00D4317F" w:rsidRDefault="0088630B" w:rsidP="008863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Устав муниципального образования « Старицкий район» Тверской области;</w:t>
      </w:r>
    </w:p>
    <w:p w:rsidR="006D493B" w:rsidRPr="00D4317F" w:rsidRDefault="006D493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Положени</w:t>
      </w:r>
      <w:r w:rsidR="0088630B" w:rsidRPr="00D4317F">
        <w:rPr>
          <w:rFonts w:ascii="Times New Roman" w:hAnsi="Times New Roman" w:cs="Times New Roman"/>
        </w:rPr>
        <w:t>е</w:t>
      </w:r>
      <w:r w:rsidRPr="00D4317F">
        <w:rPr>
          <w:rFonts w:ascii="Times New Roman" w:hAnsi="Times New Roman" w:cs="Times New Roman"/>
        </w:rPr>
        <w:t xml:space="preserve"> о Комитете по управлению имуществом администрации Стар</w:t>
      </w:r>
      <w:r w:rsidR="0088630B" w:rsidRPr="00D4317F">
        <w:rPr>
          <w:rFonts w:ascii="Times New Roman" w:hAnsi="Times New Roman" w:cs="Times New Roman"/>
        </w:rPr>
        <w:t>ицкого района Тверской области»;</w:t>
      </w:r>
    </w:p>
    <w:p w:rsidR="0088630B" w:rsidRPr="00D4317F" w:rsidRDefault="0088630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 Иные федеральные законы, соглашения федеральных органов исполнительной власти и органов исполнительной власти Тверской области</w:t>
      </w:r>
    </w:p>
    <w:p w:rsidR="006D493B" w:rsidRPr="00D4317F" w:rsidRDefault="008873CD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1.3. </w:t>
      </w:r>
      <w:r w:rsidR="006D493B" w:rsidRPr="00D4317F">
        <w:rPr>
          <w:rFonts w:ascii="Times New Roman" w:hAnsi="Times New Roman" w:cs="Times New Roman"/>
        </w:rPr>
        <w:t>В настоящем административном регламенте используются следующие понятия:</w:t>
      </w:r>
    </w:p>
    <w:p w:rsidR="0088630B" w:rsidRPr="00D4317F" w:rsidRDefault="0088630B" w:rsidP="004B3B7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- </w:t>
      </w:r>
      <w:r w:rsidRPr="00D4317F">
        <w:rPr>
          <w:rFonts w:ascii="Times New Roman" w:hAnsi="Times New Roman" w:cs="Times New Roman"/>
          <w:b/>
        </w:rPr>
        <w:t xml:space="preserve">реклама </w:t>
      </w:r>
      <w:r w:rsidRPr="00D4317F">
        <w:rPr>
          <w:rFonts w:ascii="Times New Roman" w:hAnsi="Times New Roman" w:cs="Times New Roman"/>
        </w:rPr>
        <w:t>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88630B" w:rsidRPr="00D4317F" w:rsidRDefault="004B3B72" w:rsidP="004B3B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- </w:t>
      </w:r>
      <w:r w:rsidRPr="00D4317F">
        <w:rPr>
          <w:rFonts w:ascii="Times New Roman" w:hAnsi="Times New Roman" w:cs="Times New Roman"/>
          <w:b/>
        </w:rPr>
        <w:t>рекламодатель</w:t>
      </w:r>
      <w:r w:rsidRPr="00D4317F">
        <w:rPr>
          <w:rFonts w:ascii="Times New Roman" w:hAnsi="Times New Roman" w:cs="Times New Roman"/>
        </w:rPr>
        <w:t xml:space="preserve"> </w:t>
      </w:r>
      <w:r w:rsidR="0088630B" w:rsidRPr="00D4317F">
        <w:rPr>
          <w:rFonts w:ascii="Times New Roman" w:hAnsi="Times New Roman" w:cs="Times New Roman"/>
        </w:rPr>
        <w:t>- изготовитель или продавец товара либо иное определившее объект рекламирования и (или) содержание рекламы лицо;</w:t>
      </w:r>
    </w:p>
    <w:p w:rsidR="0088630B" w:rsidRPr="00D4317F" w:rsidRDefault="004B3B72" w:rsidP="004B3B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- </w:t>
      </w:r>
      <w:r w:rsidR="0088630B" w:rsidRPr="00D4317F">
        <w:rPr>
          <w:rFonts w:ascii="Times New Roman" w:hAnsi="Times New Roman" w:cs="Times New Roman"/>
          <w:b/>
        </w:rPr>
        <w:t>рекламопроизводитель</w:t>
      </w:r>
      <w:r w:rsidRPr="00D4317F">
        <w:rPr>
          <w:rFonts w:ascii="Times New Roman" w:hAnsi="Times New Roman" w:cs="Times New Roman"/>
          <w:b/>
        </w:rPr>
        <w:t xml:space="preserve"> </w:t>
      </w:r>
      <w:r w:rsidR="0088630B" w:rsidRPr="00D4317F">
        <w:rPr>
          <w:rFonts w:ascii="Times New Roman" w:hAnsi="Times New Roman" w:cs="Times New Roman"/>
        </w:rPr>
        <w:t>- лицо, осуществляющее полностью или частично приведение информации в готовую для распространения в виде рекламы форму;</w:t>
      </w:r>
    </w:p>
    <w:p w:rsidR="0088630B" w:rsidRPr="00D4317F" w:rsidRDefault="004B3B72" w:rsidP="004B3B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sub_307"/>
      <w:r w:rsidRPr="00D4317F">
        <w:rPr>
          <w:rFonts w:ascii="Times New Roman" w:hAnsi="Times New Roman" w:cs="Times New Roman"/>
        </w:rPr>
        <w:t>-</w:t>
      </w:r>
      <w:r w:rsidR="0088630B" w:rsidRPr="00D4317F">
        <w:rPr>
          <w:rFonts w:ascii="Times New Roman" w:hAnsi="Times New Roman" w:cs="Times New Roman"/>
        </w:rPr>
        <w:t xml:space="preserve"> </w:t>
      </w:r>
      <w:r w:rsidR="0088630B" w:rsidRPr="00D4317F">
        <w:rPr>
          <w:rFonts w:ascii="Times New Roman" w:hAnsi="Times New Roman" w:cs="Times New Roman"/>
          <w:b/>
        </w:rPr>
        <w:t>рекламораспространитель</w:t>
      </w:r>
      <w:r w:rsidR="0088630B" w:rsidRPr="00D4317F">
        <w:rPr>
          <w:rFonts w:ascii="Times New Roman" w:hAnsi="Times New Roman" w:cs="Times New Roman"/>
        </w:rPr>
        <w:t>- лицо, осуществляющее распространение рекламы любым способом, в любой форме и с использованием любых средств;</w:t>
      </w:r>
    </w:p>
    <w:bookmarkEnd w:id="0"/>
    <w:p w:rsidR="0088630B" w:rsidRPr="00D4317F" w:rsidRDefault="004B3B72" w:rsidP="004B3B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>-</w:t>
      </w:r>
      <w:r w:rsidR="0088630B" w:rsidRPr="00D4317F">
        <w:rPr>
          <w:rFonts w:ascii="Times New Roman" w:hAnsi="Times New Roman" w:cs="Times New Roman"/>
        </w:rPr>
        <w:t xml:space="preserve"> </w:t>
      </w:r>
      <w:r w:rsidR="0088630B" w:rsidRPr="00D4317F">
        <w:rPr>
          <w:rFonts w:ascii="Times New Roman" w:hAnsi="Times New Roman" w:cs="Times New Roman"/>
          <w:b/>
        </w:rPr>
        <w:t>социальная реклама</w:t>
      </w:r>
      <w:r w:rsidR="0088630B" w:rsidRPr="00D4317F">
        <w:rPr>
          <w:rFonts w:ascii="Times New Roman" w:hAnsi="Times New Roman" w:cs="Times New Roman"/>
        </w:rPr>
        <w:t>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4B3B72" w:rsidRPr="00D4317F" w:rsidRDefault="004B3B72" w:rsidP="004B3B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- </w:t>
      </w:r>
      <w:r w:rsidRPr="00D4317F">
        <w:rPr>
          <w:rFonts w:ascii="Times New Roman" w:hAnsi="Times New Roman" w:cs="Times New Roman"/>
          <w:b/>
        </w:rPr>
        <w:t>наружная реклама</w:t>
      </w:r>
      <w:r w:rsidRPr="00D4317F">
        <w:rPr>
          <w:rFonts w:ascii="Times New Roman" w:hAnsi="Times New Roman" w:cs="Times New Roman"/>
        </w:rPr>
        <w:t xml:space="preserve"> – реклама, распространяемая в виде плакатов, стендов, щитовых установок, панно, световых табло и иных технических средств;</w:t>
      </w:r>
    </w:p>
    <w:p w:rsidR="004B3B72" w:rsidRPr="00D4317F" w:rsidRDefault="004B3B72" w:rsidP="004B3B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- </w:t>
      </w:r>
      <w:r w:rsidRPr="00D4317F">
        <w:rPr>
          <w:rFonts w:ascii="Times New Roman" w:hAnsi="Times New Roman" w:cs="Times New Roman"/>
          <w:b/>
        </w:rPr>
        <w:t>средства наружной рекламы</w:t>
      </w:r>
      <w:r w:rsidRPr="00D4317F">
        <w:rPr>
          <w:rFonts w:ascii="Times New Roman" w:hAnsi="Times New Roman" w:cs="Times New Roman"/>
        </w:rPr>
        <w:t xml:space="preserve"> – технические средства стабильного территориального размещения рекламы;</w:t>
      </w:r>
    </w:p>
    <w:p w:rsidR="004B3B72" w:rsidRPr="00D4317F" w:rsidRDefault="004B3B72" w:rsidP="004B3B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- </w:t>
      </w:r>
      <w:r w:rsidRPr="00D4317F">
        <w:rPr>
          <w:rFonts w:ascii="Times New Roman" w:hAnsi="Times New Roman" w:cs="Times New Roman"/>
          <w:b/>
        </w:rPr>
        <w:t>рекламное место</w:t>
      </w:r>
      <w:r w:rsidRPr="00D4317F">
        <w:rPr>
          <w:rFonts w:ascii="Times New Roman" w:hAnsi="Times New Roman" w:cs="Times New Roman"/>
        </w:rPr>
        <w:t xml:space="preserve"> – место установки средств рекламы с определенными характеристиками, внесенное в Единый реестр рекламных мест Старицкого района;</w:t>
      </w:r>
    </w:p>
    <w:p w:rsidR="004B3B72" w:rsidRPr="00D4317F" w:rsidRDefault="004B3B72" w:rsidP="004B3B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t xml:space="preserve">- </w:t>
      </w:r>
      <w:r w:rsidRPr="00D4317F">
        <w:rPr>
          <w:rFonts w:ascii="Times New Roman" w:hAnsi="Times New Roman" w:cs="Times New Roman"/>
          <w:b/>
        </w:rPr>
        <w:t>единый реестр рекламных мест Старицкого района</w:t>
      </w:r>
      <w:r w:rsidRPr="00D4317F">
        <w:rPr>
          <w:rFonts w:ascii="Times New Roman" w:hAnsi="Times New Roman" w:cs="Times New Roman"/>
        </w:rPr>
        <w:t xml:space="preserve"> – совокупность определенных уполномоченных представителем администрации Старицкого района мест, на которых допускается распространение наружной рекламы;</w:t>
      </w:r>
    </w:p>
    <w:p w:rsidR="00C278CE" w:rsidRPr="00D4317F" w:rsidRDefault="00C278CE" w:rsidP="00C27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17F">
        <w:rPr>
          <w:rFonts w:ascii="Times New Roman" w:hAnsi="Times New Roman" w:cs="Times New Roman"/>
        </w:rPr>
        <w:lastRenderedPageBreak/>
        <w:t xml:space="preserve">    </w:t>
      </w:r>
      <w:r w:rsidR="004B3B72" w:rsidRPr="00D4317F">
        <w:rPr>
          <w:rFonts w:ascii="Times New Roman" w:hAnsi="Times New Roman" w:cs="Times New Roman"/>
        </w:rPr>
        <w:t xml:space="preserve">- </w:t>
      </w:r>
      <w:r w:rsidRPr="00D4317F">
        <w:rPr>
          <w:rFonts w:ascii="Times New Roman" w:hAnsi="Times New Roman" w:cs="Times New Roman"/>
          <w:b/>
        </w:rPr>
        <w:t>автомобильная дорога</w:t>
      </w:r>
      <w:r w:rsidRPr="00D4317F">
        <w:rPr>
          <w:rFonts w:ascii="Times New Roman" w:hAnsi="Times New Roman" w:cs="Times New Roman"/>
        </w:rPr>
        <w:t xml:space="preserve">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88630B" w:rsidRPr="00D4317F" w:rsidRDefault="00C278CE" w:rsidP="00C278CE">
      <w:pPr>
        <w:spacing w:after="0" w:line="240" w:lineRule="auto"/>
        <w:jc w:val="both"/>
        <w:rPr>
          <w:rFonts w:ascii="Arial" w:hAnsi="Arial" w:cs="Arial"/>
        </w:rPr>
      </w:pPr>
      <w:r w:rsidRPr="00D4317F">
        <w:rPr>
          <w:rFonts w:ascii="Times New Roman" w:hAnsi="Times New Roman" w:cs="Times New Roman"/>
        </w:rPr>
        <w:t xml:space="preserve">    - </w:t>
      </w:r>
      <w:r w:rsidRPr="00D4317F">
        <w:rPr>
          <w:rFonts w:ascii="Times New Roman" w:hAnsi="Times New Roman" w:cs="Times New Roman"/>
          <w:b/>
        </w:rPr>
        <w:t>паспорт рекламного места</w:t>
      </w:r>
      <w:r w:rsidRPr="00D4317F">
        <w:rPr>
          <w:rFonts w:ascii="Times New Roman" w:hAnsi="Times New Roman" w:cs="Times New Roman"/>
        </w:rPr>
        <w:t xml:space="preserve"> – техническая документация на рекламное место</w:t>
      </w:r>
    </w:p>
    <w:p w:rsidR="006D493B" w:rsidRDefault="008873CD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493B">
        <w:rPr>
          <w:rFonts w:ascii="Times New Roman" w:hAnsi="Times New Roman" w:cs="Times New Roman"/>
        </w:rPr>
        <w:t xml:space="preserve">Наименование муниципальной услуги – выдача разрешений на установку рекламных конструкций, аннулированию таких разрешений, выдаче предписаний </w:t>
      </w:r>
      <w:r>
        <w:rPr>
          <w:rFonts w:ascii="Times New Roman" w:hAnsi="Times New Roman" w:cs="Times New Roman"/>
        </w:rPr>
        <w:t xml:space="preserve"> о демонтаже самовольно установленных рекламных конструкций на территории Старицкого района.</w:t>
      </w:r>
    </w:p>
    <w:p w:rsidR="008873CD" w:rsidRDefault="008873CD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Получателями муниципальной услуги являются физические и юридические лица.</w:t>
      </w:r>
    </w:p>
    <w:p w:rsidR="008873CD" w:rsidRDefault="008873CD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муниципальной услуги осуществляет администрация Старицкого района Тверской области, Комитет по управлению имуществом администрации Старицкого рай</w:t>
      </w:r>
      <w:r>
        <w:rPr>
          <w:rFonts w:ascii="Times New Roman" w:hAnsi="Times New Roman" w:cs="Times New Roman"/>
        </w:rPr>
        <w:tab/>
        <w:t xml:space="preserve">она Тверской области, архитектурно-строительный отдел администрации Старицкого района Тверской области </w:t>
      </w:r>
    </w:p>
    <w:p w:rsidR="008873CD" w:rsidRDefault="00352E17" w:rsidP="00C278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278CE" w:rsidRPr="00C278CE">
        <w:rPr>
          <w:rFonts w:ascii="Times New Roman" w:hAnsi="Times New Roman" w:cs="Times New Roman"/>
          <w:b/>
        </w:rPr>
        <w:t>. Результат предоставления муниципальной услуги</w:t>
      </w:r>
    </w:p>
    <w:p w:rsidR="00182CC7" w:rsidRPr="00182CC7" w:rsidRDefault="00182CC7" w:rsidP="00182CC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82CC7">
        <w:rPr>
          <w:rFonts w:ascii="Times New Roman" w:hAnsi="Times New Roman" w:cs="Times New Roman"/>
        </w:rPr>
        <w:t>Итоговым результатом предоставления муниципальной услуги является:</w:t>
      </w:r>
    </w:p>
    <w:p w:rsidR="008873CD" w:rsidRDefault="00C278C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8873CD">
        <w:rPr>
          <w:rFonts w:ascii="Times New Roman" w:hAnsi="Times New Roman" w:cs="Times New Roman"/>
        </w:rPr>
        <w:t>выдача разрешений на установку рекламной конструкции;</w:t>
      </w:r>
    </w:p>
    <w:p w:rsidR="00702153" w:rsidRDefault="00702153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заключение договора на установку рекламной конструкции;</w:t>
      </w:r>
    </w:p>
    <w:p w:rsidR="008873CD" w:rsidRDefault="00C278C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021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873CD">
        <w:rPr>
          <w:rFonts w:ascii="Times New Roman" w:hAnsi="Times New Roman" w:cs="Times New Roman"/>
        </w:rPr>
        <w:t>отказ в выдаче разрешения на установку рекламной конструкции;</w:t>
      </w:r>
    </w:p>
    <w:p w:rsidR="008873CD" w:rsidRDefault="00702153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278CE">
        <w:rPr>
          <w:rFonts w:ascii="Times New Roman" w:hAnsi="Times New Roman" w:cs="Times New Roman"/>
        </w:rPr>
        <w:t xml:space="preserve">. </w:t>
      </w:r>
      <w:r w:rsidR="008873CD">
        <w:rPr>
          <w:rFonts w:ascii="Times New Roman" w:hAnsi="Times New Roman" w:cs="Times New Roman"/>
        </w:rPr>
        <w:t>решение об аннулировании разрешения на установку рекламной конструкции;</w:t>
      </w:r>
    </w:p>
    <w:p w:rsidR="008873CD" w:rsidRPr="00C278CE" w:rsidRDefault="00702153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182CC7">
        <w:rPr>
          <w:rFonts w:ascii="Times New Roman" w:hAnsi="Times New Roman" w:cs="Times New Roman"/>
        </w:rPr>
        <w:t xml:space="preserve">. </w:t>
      </w:r>
      <w:r w:rsidR="008873CD">
        <w:rPr>
          <w:rFonts w:ascii="Times New Roman" w:hAnsi="Times New Roman" w:cs="Times New Roman"/>
        </w:rPr>
        <w:t xml:space="preserve"> предписание о демонтаже самовольно установлен</w:t>
      </w:r>
      <w:r>
        <w:rPr>
          <w:rFonts w:ascii="Times New Roman" w:hAnsi="Times New Roman" w:cs="Times New Roman"/>
        </w:rPr>
        <w:t>ной вновь рекламной конструкции.</w:t>
      </w:r>
    </w:p>
    <w:p w:rsidR="008873CD" w:rsidRPr="008873CD" w:rsidRDefault="008873CD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873CD" w:rsidRPr="00352E17" w:rsidRDefault="00352E17" w:rsidP="00352E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873CD" w:rsidRPr="00352E17">
        <w:rPr>
          <w:rFonts w:ascii="Times New Roman" w:hAnsi="Times New Roman" w:cs="Times New Roman"/>
          <w:b/>
        </w:rPr>
        <w:t>. Сроки предоставления муниципальной услуги</w:t>
      </w:r>
    </w:p>
    <w:p w:rsidR="008873CD" w:rsidRDefault="00352E17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873CD">
        <w:rPr>
          <w:rFonts w:ascii="Times New Roman" w:hAnsi="Times New Roman" w:cs="Times New Roman"/>
        </w:rPr>
        <w:t>1. Общий срок осуществления процедуры по предостав</w:t>
      </w:r>
      <w:r w:rsidR="00AA2484">
        <w:rPr>
          <w:rFonts w:ascii="Times New Roman" w:hAnsi="Times New Roman" w:cs="Times New Roman"/>
        </w:rPr>
        <w:t>лению муниципальной услуги 60 (</w:t>
      </w:r>
      <w:r w:rsidR="008873CD">
        <w:rPr>
          <w:rFonts w:ascii="Times New Roman" w:hAnsi="Times New Roman" w:cs="Times New Roman"/>
        </w:rPr>
        <w:t>шестьдесят) рабочих дней</w:t>
      </w:r>
      <w:r w:rsidR="000F5D20">
        <w:rPr>
          <w:rFonts w:ascii="Times New Roman" w:hAnsi="Times New Roman" w:cs="Times New Roman"/>
        </w:rPr>
        <w:t xml:space="preserve"> со дня подачи заявления и документов, предусмотренных пунктом       настоящего административного регламента</w:t>
      </w:r>
    </w:p>
    <w:p w:rsidR="00352E17" w:rsidRPr="00352E17" w:rsidRDefault="00352E17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5D20">
        <w:rPr>
          <w:rFonts w:ascii="Times New Roman" w:hAnsi="Times New Roman" w:cs="Times New Roman"/>
        </w:rPr>
        <w:t xml:space="preserve">2. начало общего срока  осуществления процедуры по предоставлению  муниципальной услуги исчисляется  с даты представления заявителем полного комплекта документов, предусмотренных </w:t>
      </w:r>
      <w:r w:rsidR="00702153">
        <w:rPr>
          <w:rFonts w:ascii="Times New Roman" w:hAnsi="Times New Roman" w:cs="Times New Roman"/>
        </w:rPr>
        <w:t xml:space="preserve">пунктом 4.1 части 4 </w:t>
      </w:r>
      <w:r w:rsidR="000F5D20">
        <w:rPr>
          <w:rFonts w:ascii="Times New Roman" w:hAnsi="Times New Roman" w:cs="Times New Roman"/>
        </w:rPr>
        <w:t>настоящего административного регламента, не требующих исправлений и доработки.</w:t>
      </w:r>
    </w:p>
    <w:p w:rsidR="00352E17" w:rsidRPr="002D4120" w:rsidRDefault="00352E17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52E17" w:rsidRPr="00AE36BD" w:rsidRDefault="00352E17" w:rsidP="00AE36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E36BD">
        <w:rPr>
          <w:rFonts w:ascii="Times New Roman" w:hAnsi="Times New Roman" w:cs="Times New Roman"/>
          <w:b/>
        </w:rPr>
        <w:t>4. Перечень документов, необходимых для предоставления муниципальной услуги</w:t>
      </w:r>
    </w:p>
    <w:p w:rsidR="00352E17" w:rsidRDefault="00352E17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Документы, предоставляемые заявителем для выдачи разрешения на установку рекламной конструкции:</w:t>
      </w:r>
    </w:p>
    <w:p w:rsidR="00352E17" w:rsidRDefault="00352E17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заявление ( по форме, указанной в приложении № </w:t>
      </w:r>
      <w:r w:rsidR="003919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настоящему регламенту);</w:t>
      </w:r>
    </w:p>
    <w:p w:rsidR="00352E17" w:rsidRDefault="00352E17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копия документа, удостоверяющего личность ( для физических лиц);</w:t>
      </w:r>
    </w:p>
    <w:p w:rsidR="00352E17" w:rsidRDefault="00352E17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копия документа, подтверждающего факт внесения записи в Единый государственный реестр индивидуальных предпринимателей ( для индивидуальных предпринимателей);</w:t>
      </w:r>
    </w:p>
    <w:p w:rsidR="00352E17" w:rsidRDefault="00352E17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копия выписки из Единого государственного реестра юридических лиц ( для юридических лиц</w:t>
      </w:r>
      <w:r w:rsidR="00C76E16">
        <w:rPr>
          <w:rFonts w:ascii="Times New Roman" w:hAnsi="Times New Roman" w:cs="Times New Roman"/>
        </w:rPr>
        <w:t>);</w:t>
      </w:r>
    </w:p>
    <w:p w:rsidR="00C76E16" w:rsidRDefault="00C76E16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4.1.5. </w:t>
      </w:r>
      <w:r w:rsidR="002D4120">
        <w:rPr>
          <w:rFonts w:ascii="Times New Roman" w:hAnsi="Times New Roman" w:cs="Times New Roman"/>
        </w:rPr>
        <w:t>доверенность, подтверждающая полномочия лица, предоставившего документы ( в случае, если документы подаются доверенным лицом);</w:t>
      </w:r>
    </w:p>
    <w:p w:rsidR="00F73149" w:rsidRDefault="002D4120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4.1.6. подтверждение в письменной форме согласия собственника или иного законного </w:t>
      </w:r>
      <w:r w:rsidR="00F73149">
        <w:rPr>
          <w:rFonts w:ascii="Times New Roman" w:hAnsi="Times New Roman" w:cs="Times New Roman"/>
        </w:rPr>
        <w:t>владельца соответствующего недвижимого имущества на присоединение к этому имуществу рекламной конструкции, если заявитель  не является собственником  или иным законным владельцем недвижимого имущества.</w:t>
      </w:r>
    </w:p>
    <w:p w:rsidR="002D4120" w:rsidRPr="000430B8" w:rsidRDefault="00F73149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0430B8">
        <w:rPr>
          <w:rFonts w:ascii="Times New Roman" w:hAnsi="Times New Roman" w:cs="Times New Roman"/>
          <w:i/>
        </w:rPr>
        <w:t>В случае размещения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собственности, за исключением случаев, когда недвижимое имущество, к которому присоединяется рекламная конструкция, закреплено за другим лицом на праве хозяйственного ведения, праве оперативного управления, ином  вещном праве либо передано в доверительное управление, заключается договор на установку и эксплуатацию рекламной конструкции.</w:t>
      </w:r>
    </w:p>
    <w:p w:rsidR="00F73149" w:rsidRPr="000430B8" w:rsidRDefault="00F73149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0430B8">
        <w:rPr>
          <w:rFonts w:ascii="Times New Roman" w:hAnsi="Times New Roman" w:cs="Times New Roman"/>
          <w:i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в многоквартирном доме, документом, подтверждающим </w:t>
      </w:r>
      <w:r w:rsidRPr="000430B8">
        <w:rPr>
          <w:rFonts w:ascii="Times New Roman" w:hAnsi="Times New Roman" w:cs="Times New Roman"/>
          <w:i/>
        </w:rPr>
        <w:lastRenderedPageBreak/>
        <w:t>согласие этих собственников, является протокол общего собрания собственников помещений в многоквартирном доме.</w:t>
      </w:r>
    </w:p>
    <w:p w:rsidR="00F73149" w:rsidRPr="000430B8" w:rsidRDefault="00F73149" w:rsidP="00352E1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0430B8">
        <w:rPr>
          <w:rFonts w:ascii="Times New Roman" w:hAnsi="Times New Roman" w:cs="Times New Roman"/>
          <w:i/>
        </w:rPr>
        <w:t xml:space="preserve">В случае если заявитель  является собственником территории, здания, сооружения или иного объекта, на котором предполагается установка рекламной конструкции, </w:t>
      </w:r>
      <w:r w:rsidR="000430B8" w:rsidRPr="000430B8">
        <w:rPr>
          <w:rFonts w:ascii="Times New Roman" w:hAnsi="Times New Roman" w:cs="Times New Roman"/>
          <w:i/>
        </w:rPr>
        <w:t>в Комитет по управлению имуществом администрации Старицкого района предоставляется копия свидетельства о праве собственности</w:t>
      </w:r>
    </w:p>
    <w:p w:rsidR="006D493B" w:rsidRDefault="000430B8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4.1.7. общие сведения о рекламн</w:t>
      </w:r>
      <w:r w:rsidR="007F23A6">
        <w:rPr>
          <w:rFonts w:ascii="Times New Roman" w:hAnsi="Times New Roman" w:cs="Times New Roman"/>
        </w:rPr>
        <w:t>ой конструкции ( Приложение № 2</w:t>
      </w:r>
      <w:r>
        <w:rPr>
          <w:rFonts w:ascii="Times New Roman" w:hAnsi="Times New Roman" w:cs="Times New Roman"/>
        </w:rPr>
        <w:t xml:space="preserve"> к настоящему регламенту);</w:t>
      </w:r>
    </w:p>
    <w:p w:rsidR="000430B8" w:rsidRDefault="000430B8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4.1.8. цветные фотографии ( 10х15) рекламного места;</w:t>
      </w:r>
    </w:p>
    <w:p w:rsidR="000430B8" w:rsidRDefault="000430B8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4.1.9. эскиз рекламной конструкции;</w:t>
      </w:r>
    </w:p>
    <w:p w:rsidR="000430B8" w:rsidRDefault="000430B8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4.1.10. расчет на прочность и устойчивость рекламной конструкции, ее габаритный чертеж ( в случае установки  отдельно стоящей  габаритной конструкции);</w:t>
      </w:r>
    </w:p>
    <w:p w:rsidR="000430B8" w:rsidRDefault="000430B8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4.1.11. документ, подтверждающий уплату заявителем государственной пошлины за выдачу разрешения на установку рекламной конструкции либо платежное поручение об уплате государственной пошлины с о</w:t>
      </w:r>
      <w:r w:rsidR="00AE36BD">
        <w:rPr>
          <w:rFonts w:ascii="Times New Roman" w:hAnsi="Times New Roman" w:cs="Times New Roman"/>
        </w:rPr>
        <w:t>тметкой банка об его исполнении.</w:t>
      </w:r>
    </w:p>
    <w:p w:rsidR="00AE36BD" w:rsidRDefault="00AE36BD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Документы, предоставляемые заявителем для аннулирования разрешений на установку рекламных конструкций:</w:t>
      </w:r>
    </w:p>
    <w:p w:rsidR="00AE36BD" w:rsidRDefault="00AE36BD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уведомление в письменной произвольной форме о своем отказе от дальнейшего использования разрешения;</w:t>
      </w:r>
    </w:p>
    <w:p w:rsidR="00AE36BD" w:rsidRDefault="00AE36BD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документы, подтверждающие прекращение 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 рекламной конструкции ( договор купли-продажи недвижимого имущества другому собственнику, иные документы, подтверждающие смену собственника недвижимого имущества, к которому присоединена рекламная конструкция)</w:t>
      </w:r>
    </w:p>
    <w:p w:rsidR="00226629" w:rsidRDefault="00226629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26629" w:rsidRPr="00226629" w:rsidRDefault="00226629" w:rsidP="002266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226629">
        <w:rPr>
          <w:rFonts w:ascii="Times New Roman" w:hAnsi="Times New Roman" w:cs="Times New Roman"/>
          <w:b/>
        </w:rPr>
        <w:t>5. Основания для приостановления либо отказа в предоставлении муниципальной услуги</w:t>
      </w:r>
    </w:p>
    <w:p w:rsidR="00226629" w:rsidRPr="00226629" w:rsidRDefault="00226629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5.1. Перечень основания для приостановления предоставления муниципальной услуги:</w:t>
      </w:r>
    </w:p>
    <w:p w:rsidR="00226629" w:rsidRDefault="00226629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 Не представлены документы согласно п. 4.1 части 4 настоящего административного регламента;</w:t>
      </w:r>
    </w:p>
    <w:p w:rsidR="00226629" w:rsidRDefault="00226629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Перечень основания для отказа в предоставлении муниципальной услуги:</w:t>
      </w:r>
    </w:p>
    <w:p w:rsidR="00226629" w:rsidRDefault="00226629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Несоответствие проекта рекламной конструкции и ее территориального размещения</w:t>
      </w:r>
      <w:r w:rsidR="00065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 технического регламента</w:t>
      </w:r>
      <w:r w:rsidR="00F30F37">
        <w:rPr>
          <w:rFonts w:ascii="Times New Roman" w:hAnsi="Times New Roman" w:cs="Times New Roman"/>
        </w:rPr>
        <w:t>;</w:t>
      </w:r>
    </w:p>
    <w:p w:rsidR="00F30F37" w:rsidRDefault="00F30F37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Несоответствие установки рекламной конструкции в заявленном месте территориального планирования или генерального плана</w:t>
      </w:r>
    </w:p>
    <w:p w:rsidR="004035FB" w:rsidRDefault="004035F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Нарушение требований нормативных актов по безопасности движения транспорта;</w:t>
      </w:r>
    </w:p>
    <w:p w:rsidR="004035FB" w:rsidRDefault="004035F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5.2.4. Нарушение внешнего архитектурного облика сложившейся застройки населенных пунктов;</w:t>
      </w:r>
    </w:p>
    <w:p w:rsidR="004035FB" w:rsidRDefault="004035F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5.2.5. Нарушение требований законодательства Российской Федерации об объектах культурного наследия ( памятниках истории и культуры) народов Российской Федерации, их охране и использовании;</w:t>
      </w:r>
    </w:p>
    <w:p w:rsidR="004035FB" w:rsidRDefault="004035F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5.2.6. Нарушение требований, установленных частями 5.1-5.7 и 9.1 статьи 19 Федерального закона « О рекламе»;</w:t>
      </w:r>
    </w:p>
    <w:p w:rsidR="0090518D" w:rsidRDefault="0090518D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0518D" w:rsidRPr="0090518D" w:rsidRDefault="004035FB" w:rsidP="009051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90518D">
        <w:rPr>
          <w:rFonts w:ascii="Times New Roman" w:hAnsi="Times New Roman" w:cs="Times New Roman"/>
          <w:b/>
        </w:rPr>
        <w:t>6. Размер платы, взимаемый за предоставление муниципальной услуги</w:t>
      </w:r>
    </w:p>
    <w:p w:rsidR="004035FB" w:rsidRDefault="004035F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выдачу разрешения на установку рекламной конструкции заявителем уплачивается государственная пошлина  в размере и порядке, установленном законодательством Российской Федерации о налогах и сборах.</w:t>
      </w:r>
    </w:p>
    <w:p w:rsidR="004035FB" w:rsidRDefault="004035F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За предоставление муниципальной услуги в части принятия решения об аннулировании разрешений на установку рекламных</w:t>
      </w:r>
      <w:r w:rsidR="0090518D">
        <w:rPr>
          <w:rFonts w:ascii="Times New Roman" w:hAnsi="Times New Roman" w:cs="Times New Roman"/>
        </w:rPr>
        <w:t xml:space="preserve"> конструкций плата не взимается.</w:t>
      </w:r>
    </w:p>
    <w:p w:rsidR="0090518D" w:rsidRDefault="0090518D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0518D" w:rsidRPr="0090518D" w:rsidRDefault="0090518D" w:rsidP="009051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90518D">
        <w:rPr>
          <w:rFonts w:ascii="Times New Roman" w:hAnsi="Times New Roman" w:cs="Times New Roman"/>
          <w:b/>
        </w:rPr>
        <w:t xml:space="preserve">7. Сроки </w:t>
      </w:r>
      <w:r w:rsidR="00C15CB2">
        <w:rPr>
          <w:rFonts w:ascii="Times New Roman" w:hAnsi="Times New Roman" w:cs="Times New Roman"/>
          <w:b/>
        </w:rPr>
        <w:t>ожидания в очереди</w:t>
      </w:r>
      <w:r w:rsidR="00B3769C">
        <w:rPr>
          <w:rFonts w:ascii="Times New Roman" w:hAnsi="Times New Roman" w:cs="Times New Roman"/>
          <w:b/>
        </w:rPr>
        <w:t xml:space="preserve"> и при приеме специалистом Комитета по вопросу предоставления муниципальной услуги</w:t>
      </w:r>
    </w:p>
    <w:p w:rsidR="0090518D" w:rsidRDefault="0090518D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90518D" w:rsidRDefault="0090518D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 Время ожидания заявителя при подаче заявления или для поучения консультации не должно превышать двадцати минут;</w:t>
      </w:r>
    </w:p>
    <w:p w:rsidR="00C15CB2" w:rsidRDefault="0090518D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7.1.2. Продолжительность приема заявителей у специалиста Комитета по управлению имуществом администрации Старицкого района при подаче заявления не </w:t>
      </w:r>
      <w:r w:rsidR="00C15CB2">
        <w:rPr>
          <w:rFonts w:ascii="Times New Roman" w:hAnsi="Times New Roman" w:cs="Times New Roman"/>
        </w:rPr>
        <w:t>должно превышать двадцати минут;</w:t>
      </w:r>
    </w:p>
    <w:p w:rsidR="00C15CB2" w:rsidRDefault="00C15CB2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7.1.3. Продолжительность приема заявителей у специалиста Комитета по управлению имуществом при подаче заявления не должна превышать двадцати минут.</w:t>
      </w:r>
    </w:p>
    <w:p w:rsidR="00C15CB2" w:rsidRDefault="00C15CB2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0518D" w:rsidRPr="00C15CB2" w:rsidRDefault="00C15CB2" w:rsidP="00C15CB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15CB2">
        <w:rPr>
          <w:rFonts w:ascii="Times New Roman" w:hAnsi="Times New Roman" w:cs="Times New Roman"/>
          <w:b/>
        </w:rPr>
        <w:t>8. Состав, последовательность и сроки выполнения административных процедур, требования к порядку их выполнения</w:t>
      </w:r>
    </w:p>
    <w:p w:rsidR="00C15CB2" w:rsidRDefault="00C15CB2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3769C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B3769C" w:rsidRDefault="00B3769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прием, первичная обработка и регистрация заявлений и приложенных к нему документов;</w:t>
      </w:r>
    </w:p>
    <w:p w:rsidR="00B3769C" w:rsidRDefault="00B3769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и проверка заявления и приложенных к нему документов;</w:t>
      </w:r>
    </w:p>
    <w:p w:rsidR="00B3769C" w:rsidRDefault="00B3769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B3769C" w:rsidRDefault="00B3769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выдача разрешения на установку рекламной конструкции  либо направление мотивированного решения об отказе в выдаче разрешения на установку рекламной конструкции.</w:t>
      </w:r>
    </w:p>
    <w:p w:rsidR="00B3769C" w:rsidRDefault="00B3769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Прием и регистрация документов, необходимых для оказания муниципальной услуги</w:t>
      </w:r>
    </w:p>
    <w:p w:rsidR="00E976E8" w:rsidRDefault="00E976E8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8.2.1. Основанием для начала административной процедуры является обращение заявителя в Комитет по управлению имуществом с заявлением о выдаче разрешения на установку рекламной конструкции;</w:t>
      </w:r>
    </w:p>
    <w:p w:rsidR="00E976E8" w:rsidRDefault="00E976E8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8.2.2. Специалист Комитета проверяет надлежащее оформление заявления и соответствие приложенных к нему документов требованиям пункта 4.1 части 4 настоящего регламента;</w:t>
      </w:r>
    </w:p>
    <w:p w:rsidR="00E976E8" w:rsidRDefault="00E976E8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8.2.3. В случае ненадлежащего оформления заявления</w:t>
      </w:r>
      <w:r w:rsidR="00D025A8">
        <w:rPr>
          <w:rFonts w:ascii="Times New Roman" w:hAnsi="Times New Roman" w:cs="Times New Roman"/>
        </w:rPr>
        <w:t>, несоответствия приложенных к заявлению документов документам, указанным в пункте 4.1 части 4 настоящего регламента, специалист Комитета  возвращает документы заявителю и разъясняет ему причины возврата;</w:t>
      </w:r>
    </w:p>
    <w:p w:rsidR="00F952E1" w:rsidRDefault="00D025A8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8.2.4. В случае надлежащего оформления заявления и соответствия приложенных к нему документов документам, указанным в пункте 4.1 части 4 настоящего регламента, заявление регистрируется в журнале регистрации заявлений и заявителю выдается расписка о получении документов ( Приложение №</w:t>
      </w:r>
      <w:r w:rsidR="007F23A6">
        <w:rPr>
          <w:rFonts w:ascii="Times New Roman" w:hAnsi="Times New Roman" w:cs="Times New Roman"/>
        </w:rPr>
        <w:t xml:space="preserve"> 3)</w:t>
      </w:r>
    </w:p>
    <w:p w:rsidR="00F952E1" w:rsidRDefault="00F952E1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Максимальный срок исполнения данной административной процедуры составляет 20 дней</w:t>
      </w:r>
    </w:p>
    <w:p w:rsidR="00F952E1" w:rsidRDefault="00F952E1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Определение возможности установки рекламной конструкции в заявленном месте:</w:t>
      </w:r>
    </w:p>
    <w:p w:rsidR="00F952E1" w:rsidRDefault="00F952E1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8.4.1. Основанием для начала процедуры определения возможности установки рекламной конструкции  в заявленном месте является получение заявления;</w:t>
      </w:r>
    </w:p>
    <w:p w:rsidR="001F243B" w:rsidRDefault="00F952E1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8.4.2. Специалист Комитета рассматривает документы на соответствие </w:t>
      </w:r>
      <w:r w:rsidR="001F243B">
        <w:rPr>
          <w:rFonts w:ascii="Times New Roman" w:hAnsi="Times New Roman" w:cs="Times New Roman"/>
        </w:rPr>
        <w:t>проекта рекламной конструкции и ее территориального размещения требованиям технического регламента установки рекламной конструкции в заявленном месте схеме территориального планирования или генеральному плану:</w:t>
      </w:r>
    </w:p>
    <w:p w:rsidR="001F243B" w:rsidRDefault="001F243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требованиям нормативных актов безопасности дорожного движения;</w:t>
      </w:r>
    </w:p>
    <w:p w:rsidR="00D025A8" w:rsidRDefault="001F243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внешнему архитектурному облику сложившейся застройки</w:t>
      </w:r>
      <w:r w:rsidR="00D02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населенных пунктов;</w:t>
      </w:r>
    </w:p>
    <w:p w:rsidR="001F243B" w:rsidRDefault="001F243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F243B" w:rsidRDefault="001F243B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требованиям, установленным частями 5.1-5.7 и 9.1 статьи 19 Федерального закона « О рекламе»;</w:t>
      </w:r>
    </w:p>
    <w:p w:rsidR="001F243B" w:rsidRDefault="001F243B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В случае несоответствия требованиям, указанным в п. 8.4.2. настоящего раздела в течение 3 рабочих дней специалист Комитета  подготавливает проект постановления администрации Старицкого района об отказе в выдаче разрешения на установку рекламной конструкции с указанием основанием отказа</w:t>
      </w:r>
    </w:p>
    <w:p w:rsidR="001F243B" w:rsidRDefault="001F243B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="00A15AD7">
        <w:rPr>
          <w:rFonts w:ascii="Times New Roman" w:hAnsi="Times New Roman" w:cs="Times New Roman"/>
        </w:rPr>
        <w:t>Общий максимальный срок определения возможности установки рекламной конструкции в заявленном месте не может превышать 15-ти дней</w:t>
      </w:r>
    </w:p>
    <w:p w:rsidR="00A15AD7" w:rsidRDefault="00A15AD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15AD7" w:rsidRPr="007F23A6" w:rsidRDefault="00A15AD7" w:rsidP="007F23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F23A6">
        <w:rPr>
          <w:rFonts w:ascii="Times New Roman" w:hAnsi="Times New Roman" w:cs="Times New Roman"/>
          <w:b/>
        </w:rPr>
        <w:t>9. Проведение согласования установки рекламной конструкции</w:t>
      </w:r>
    </w:p>
    <w:p w:rsidR="00A15AD7" w:rsidRDefault="00A15AD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Основанием для начала процедуры проведения согласования установки рекламной конструкции  является решение о возможности размещения рекламной конструкции в заявленном месте</w:t>
      </w:r>
    </w:p>
    <w:p w:rsidR="00A15AD7" w:rsidRDefault="00A15AD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Лист согласования </w:t>
      </w:r>
      <w:r w:rsidR="000D1346">
        <w:rPr>
          <w:rFonts w:ascii="Times New Roman" w:hAnsi="Times New Roman" w:cs="Times New Roman"/>
        </w:rPr>
        <w:t xml:space="preserve">решения на установку рекламной конструкции </w:t>
      </w:r>
      <w:r>
        <w:rPr>
          <w:rFonts w:ascii="Times New Roman" w:hAnsi="Times New Roman" w:cs="Times New Roman"/>
        </w:rPr>
        <w:t>готовится архитектурно-строительным отделом администрации Старицкого района</w:t>
      </w:r>
      <w:r w:rsidR="000D1346">
        <w:rPr>
          <w:rFonts w:ascii="Times New Roman" w:hAnsi="Times New Roman" w:cs="Times New Roman"/>
        </w:rPr>
        <w:t xml:space="preserve"> ( Приложение № </w:t>
      </w:r>
      <w:r w:rsidR="007F23A6">
        <w:rPr>
          <w:rFonts w:ascii="Times New Roman" w:hAnsi="Times New Roman" w:cs="Times New Roman"/>
        </w:rPr>
        <w:t xml:space="preserve">4 </w:t>
      </w:r>
      <w:r w:rsidR="000D1346">
        <w:rPr>
          <w:rFonts w:ascii="Times New Roman" w:hAnsi="Times New Roman" w:cs="Times New Roman"/>
        </w:rPr>
        <w:t>)</w:t>
      </w:r>
    </w:p>
    <w:p w:rsidR="000D1346" w:rsidRDefault="000D1346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9.3. Архитектурно-строительный отдел направляет копию заявления о выдаче разрешения на установку рекламной конструкции с проектом и листом согласования в соответствующие согласующие органы на согласование</w:t>
      </w:r>
    </w:p>
    <w:p w:rsidR="000D1346" w:rsidRDefault="000D1346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Заявитель вправе самостоятельно получить от уполномоченных органов такое согласование и представить его в архитектурно-строительный отдел</w:t>
      </w:r>
    </w:p>
    <w:p w:rsidR="000D1346" w:rsidRDefault="000D1346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После подписания листа согласования всеми согласующими органами, он приобщается к делу </w:t>
      </w:r>
      <w:r w:rsidR="00F04227">
        <w:rPr>
          <w:rFonts w:ascii="Times New Roman" w:hAnsi="Times New Roman" w:cs="Times New Roman"/>
        </w:rPr>
        <w:t>принятых документов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 Общий максимальный срок проведения согласования установки рекламной конструкции не может превышать 25 дней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04227" w:rsidRPr="007F23A6" w:rsidRDefault="00F04227" w:rsidP="007F23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F23A6">
        <w:rPr>
          <w:rFonts w:ascii="Times New Roman" w:hAnsi="Times New Roman" w:cs="Times New Roman"/>
          <w:b/>
        </w:rPr>
        <w:t>10. Подготовка разрешения на установку рекламной конструкции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Основанием для начала процедуры подготовки разрешения на установку рекламной конструкции является приобщение  листа согласования к делу принятых документов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Комитет готовит проект постановления о выдаче разрешения на установку рекламной конструкции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Специалист Комитета готовит разрешение на установку рекламной конструкции по утвержденной форме ( Приложение № </w:t>
      </w:r>
      <w:r w:rsidR="00850F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Постановление подписывается главой администрации Старицкого района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10.5. Разрешение регистрируется в едином реестре выданных разрешений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 Общий максимальный срок подготовки разрешения на установку рекламной конструкции не может превышать 18-ти дней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04227" w:rsidRPr="00850F86" w:rsidRDefault="00F04227" w:rsidP="00850F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850F86">
        <w:rPr>
          <w:rFonts w:ascii="Times New Roman" w:hAnsi="Times New Roman" w:cs="Times New Roman"/>
          <w:b/>
        </w:rPr>
        <w:t>11. Выдачи или отказ в выдаче разрешения на установку рекламной конструкции</w:t>
      </w:r>
    </w:p>
    <w:p w:rsidR="00F04227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Основанием для начала административной процедуры является подготовка двух экземпляров подписанного разрешения на установку рекламной конструкции или мотивированного решения об отказе в выдаче разрешения на установку рекламной конструкции</w:t>
      </w:r>
    </w:p>
    <w:p w:rsidR="007F4779" w:rsidRDefault="00F04227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– документ, удостоверяющий личность и доверенность</w:t>
      </w:r>
    </w:p>
    <w:p w:rsidR="00F04227" w:rsidRDefault="007F4779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 Ответственный специалист Комитета проверяет предъявленные документы, предлагает заявителю  или представителю заявителя указать в реестре свои фамилию, имя, отчество, должность, поставить подпись и дату получения разрешения</w:t>
      </w:r>
      <w:r w:rsidR="00F042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 установку рекламной конструкции или мотивированного решения об отказе в выдаче разрешения на установку рекламной конструкции. После внесения этих данных в реестр ответственный специалист выдает заявителю или представителю заявителя первый экземпляр разрешения на установку рекламной конструкции или мотивированное решение об отказе в выдаче разрешения на установку рекламной конструкции, а также возвращает оригиналы представленных заявителем документов</w:t>
      </w:r>
    </w:p>
    <w:p w:rsidR="007F4779" w:rsidRDefault="007F4779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11.4. Максимальный срок исполнения данной административной процедуры составляет 1 день</w:t>
      </w:r>
    </w:p>
    <w:p w:rsidR="007F4779" w:rsidRDefault="007F4779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11.5. В случае неявки заявителя в назначенный для получения результата предоставления муниципальной услуги день разрешение на установку рекламной конструкции или мотивированное решение об  отказе в выдаче разрешения на установку рекламной конструкции направляется ответственным специалистом в течение 1 рабочего дня, следующего за днем, назначенным для получения результата предоставления муниципальной услуги, заяви</w:t>
      </w:r>
      <w:r w:rsidR="0095680C">
        <w:rPr>
          <w:rFonts w:ascii="Times New Roman" w:hAnsi="Times New Roman" w:cs="Times New Roman"/>
        </w:rPr>
        <w:t>телю по почте письмом с уведомлением о вручении почтового отправления</w:t>
      </w:r>
      <w:r>
        <w:rPr>
          <w:rFonts w:ascii="Times New Roman" w:hAnsi="Times New Roman" w:cs="Times New Roman"/>
        </w:rPr>
        <w:t xml:space="preserve"> </w:t>
      </w:r>
    </w:p>
    <w:p w:rsidR="0095680C" w:rsidRDefault="0095680C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5680C" w:rsidRPr="006C3DB6" w:rsidRDefault="0095680C" w:rsidP="006C3D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C3DB6">
        <w:rPr>
          <w:rFonts w:ascii="Times New Roman" w:hAnsi="Times New Roman" w:cs="Times New Roman"/>
          <w:b/>
        </w:rPr>
        <w:t>12. Аннулирование разрешений на установку рекламной конструкции</w:t>
      </w:r>
    </w:p>
    <w:p w:rsidR="0095680C" w:rsidRDefault="0095680C" w:rsidP="001F24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 Основанием для начала исполнения функции в части аннулирования разрешения на установку рекламных конструкций являются:</w:t>
      </w:r>
    </w:p>
    <w:p w:rsidR="001F243B" w:rsidRDefault="0095680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направление владельцем рекламной конструкции в Комитет по управлению  имуществом уведомления в письменной форме  об отказе от дальнейшего использования разрешения;</w:t>
      </w:r>
    </w:p>
    <w:p w:rsidR="0095680C" w:rsidRDefault="0095680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направление в Комитет по управлению имуществом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95680C" w:rsidRDefault="0095680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Комитетом по управлению имуществом в ходе осуществления проверок, фактов, когда в течение года со дня выдачи разрешения рекламная конструкция не установлена;</w:t>
      </w:r>
    </w:p>
    <w:p w:rsidR="0095680C" w:rsidRDefault="0095680C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выявление  Комитетом по управлению имуществом</w:t>
      </w:r>
      <w:r w:rsidR="00F4281B">
        <w:rPr>
          <w:rFonts w:ascii="Times New Roman" w:hAnsi="Times New Roman" w:cs="Times New Roman"/>
        </w:rPr>
        <w:t xml:space="preserve"> в ходе проверок фактов, когда рекламная конструкция используется  не в целях распространения рекламы, социальной рекламы;</w:t>
      </w:r>
    </w:p>
    <w:p w:rsidR="00F4281B" w:rsidRDefault="00F4281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 Комитетом по управлению имуществом в ходе проверок фактов, когда разрешение выдано лицу, заключившему договор на установку и эксплуатацию  рекламной конструкции с нарушением требований, установленных частями5.1-5.7 статьи 19 Федерального закона « 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F4281B" w:rsidRDefault="00F4281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Комитетом по управлению имуществом в ходе проверок фактов нарушения требований, установленных частыми 9.1 и 9.3 статьи 19 Федерального закона « О рекламе»;</w:t>
      </w:r>
    </w:p>
    <w:p w:rsidR="00F4281B" w:rsidRDefault="00F4281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предписания антимонопольного органа в соответствии с действующим законодательством</w:t>
      </w:r>
    </w:p>
    <w:p w:rsidR="00CA7F31" w:rsidRDefault="00F4281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12.2. Поступившее уведомление об отказе от дальнейшего использования разрешения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 регистрируется  в течение </w:t>
      </w:r>
      <w:r w:rsidR="00583E4B">
        <w:rPr>
          <w:rFonts w:ascii="Times New Roman" w:hAnsi="Times New Roman" w:cs="Times New Roman"/>
        </w:rPr>
        <w:t>одного рабочего дня  в журнале регистрации заявлений, с присвоением порядкового номера и указанием даты подачи заявления</w:t>
      </w:r>
    </w:p>
    <w:p w:rsidR="00CA7F31" w:rsidRDefault="00CA7F31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12.3. Для подтверждения фактов, являющихся основанием для аннулирования разрешения, Комитет по управлению имуществом вправе:</w:t>
      </w:r>
    </w:p>
    <w:p w:rsidR="00F4281B" w:rsidRDefault="00CA7F31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запрашивать документы, подтверждающие  возникновение</w:t>
      </w:r>
      <w:r w:rsidR="00F4281B">
        <w:rPr>
          <w:rFonts w:ascii="Times New Roman" w:hAnsi="Times New Roman" w:cs="Times New Roman"/>
        </w:rPr>
        <w:t xml:space="preserve"> </w:t>
      </w:r>
      <w:r w:rsidR="006C3DB6">
        <w:rPr>
          <w:rFonts w:ascii="Times New Roman" w:hAnsi="Times New Roman" w:cs="Times New Roman"/>
        </w:rPr>
        <w:t>таких оснований в соответствии с Федеральным законом « 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</w:p>
    <w:p w:rsidR="006C3DB6" w:rsidRDefault="006C3DB6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составлять акты осмотра рекламной конструкции или места, на котором она была или должна была бы</w:t>
      </w:r>
      <w:r w:rsidR="00850F86">
        <w:rPr>
          <w:rFonts w:ascii="Times New Roman" w:hAnsi="Times New Roman" w:cs="Times New Roman"/>
        </w:rPr>
        <w:t xml:space="preserve">ть размещена ( Приложение № 6 </w:t>
      </w:r>
      <w:r>
        <w:rPr>
          <w:rFonts w:ascii="Times New Roman" w:hAnsi="Times New Roman" w:cs="Times New Roman"/>
        </w:rPr>
        <w:t>)</w:t>
      </w:r>
    </w:p>
    <w:p w:rsidR="006C3DB6" w:rsidRDefault="006C3DB6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12.4. Комитет по управлению имуществом готовит проект постановления об аннулировании разрешения на установку рекламной конструкции. Экземпляр готового постановления направляется заинтересованным лицам в течение трех рабочих дней</w:t>
      </w:r>
    </w:p>
    <w:p w:rsidR="006C3DB6" w:rsidRDefault="006C3DB6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C3DB6" w:rsidRPr="006B4454" w:rsidRDefault="006C3DB6" w:rsidP="006B44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B4454">
        <w:rPr>
          <w:rFonts w:ascii="Times New Roman" w:hAnsi="Times New Roman" w:cs="Times New Roman"/>
          <w:b/>
        </w:rPr>
        <w:t>13. Выдача предписаний о демонтаже самовольно установленной вновь рекламной конструкции</w:t>
      </w:r>
    </w:p>
    <w:p w:rsidR="006C3DB6" w:rsidRDefault="006C3DB6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 В ходе проверок Комитет по управлению имуществом:</w:t>
      </w:r>
    </w:p>
    <w:p w:rsidR="006C3DB6" w:rsidRDefault="006C3DB6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выявляет самовольно установленные рекламные конструкции;</w:t>
      </w:r>
    </w:p>
    <w:p w:rsidR="006C3DB6" w:rsidRDefault="006C3DB6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составляет протокол осмотра самовольно установленных рекламны</w:t>
      </w:r>
      <w:r w:rsidR="00850F86">
        <w:rPr>
          <w:rFonts w:ascii="Times New Roman" w:hAnsi="Times New Roman" w:cs="Times New Roman"/>
        </w:rPr>
        <w:t xml:space="preserve">х конструкций ( Приложение №  7 </w:t>
      </w:r>
      <w:r>
        <w:rPr>
          <w:rFonts w:ascii="Times New Roman" w:hAnsi="Times New Roman" w:cs="Times New Roman"/>
        </w:rPr>
        <w:t>);</w:t>
      </w:r>
    </w:p>
    <w:p w:rsidR="006C3DB6" w:rsidRDefault="006C3DB6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проводит мероприятия по выявлению лиц, осуществивших самовольную установку рекламных конструкций </w:t>
      </w:r>
    </w:p>
    <w:p w:rsidR="006C3DB6" w:rsidRDefault="006C3DB6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13.2. При невозможности установления лица, осуществившего самовольную установку рекламной конструкции, Комитет по управлению имуществом</w:t>
      </w:r>
      <w:r w:rsidR="00F3525B">
        <w:rPr>
          <w:rFonts w:ascii="Times New Roman" w:hAnsi="Times New Roman" w:cs="Times New Roman"/>
        </w:rPr>
        <w:t xml:space="preserve"> размещает в средствах массовой информации объявление о необходимости добровольного демонтажа самовольно установленной рекламной конструкции в срок не позднее 5 рабочих дней </w:t>
      </w:r>
    </w:p>
    <w:p w:rsidR="00F3525B" w:rsidRDefault="00F3525B" w:rsidP="004035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13.3. Комитет по управлению имуществом подготавливает проект постановления администрации Старицкого района о демонтаже рекламных конструкций</w:t>
      </w:r>
    </w:p>
    <w:p w:rsidR="00F3525B" w:rsidRDefault="00F3525B" w:rsidP="00F352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13.4. Комитетом по управлению имуществом готовится предписание о демонтаже рекламной конструкции ( Приложение № </w:t>
      </w:r>
      <w:r w:rsidR="00850F8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 установленной без разрешения, которое направляется лицу, самовольно установившему рекламную конструкцию в срок не позднее 14 рабочих дней со дня составления акта, указанного в пункте 2 части 13.1 настоящего раздела</w:t>
      </w:r>
    </w:p>
    <w:p w:rsidR="00F3525B" w:rsidRDefault="00F3525B" w:rsidP="00F352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E36BD" w:rsidRPr="006B4454" w:rsidRDefault="00E3708B" w:rsidP="006B44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B4454">
        <w:rPr>
          <w:rFonts w:ascii="Times New Roman" w:hAnsi="Times New Roman" w:cs="Times New Roman"/>
          <w:b/>
        </w:rPr>
        <w:t>14. Показатели доступности и качества муниципальной услуги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14.1. Информация о порядке предоставления муниципальной услуги предоставляется: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непосредственно специалистами Комитета по управлению имуществом при личном обращении;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использованием средств почтовой, телефонной связи и электронной почты;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размещения в информационно-телекоммуникационных сетях общего пользования ( в том числе в сети « Интернет»), публикации в средствах массовой информации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 Основными требованиями к информированию заявителей являются: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достоверность предоставляемой информации;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четкость изложения информации;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полнота информирования;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наглядность форм предоставляемой информации;</w:t>
      </w:r>
    </w:p>
    <w:p w:rsidR="00E3708B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365A10" w:rsidRDefault="00E3708B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оперативность предоставления информации</w:t>
      </w:r>
    </w:p>
    <w:p w:rsidR="00365A10" w:rsidRDefault="00365A10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14.3. Информирование заинтересованных лиц осуществляется бесплатно</w:t>
      </w:r>
    </w:p>
    <w:p w:rsidR="00365A10" w:rsidRDefault="00365A10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14.4. Заявителям предоставляется возможность для предварительной записи на прием к должностному лицу Комитета по управлению имуществом.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</w:t>
      </w:r>
    </w:p>
    <w:p w:rsidR="00365A10" w:rsidRDefault="00365A10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14.5. При предварительной записи заявитель сообщает свои персональные данные  и желаемое время посещения. Заявителю сообщается дата и время приема.</w:t>
      </w:r>
    </w:p>
    <w:p w:rsidR="006B4454" w:rsidRPr="006B4454" w:rsidRDefault="00365A10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14.6. Консультации по вопросам предоставления муниципальной услуги осуществляются специалистами Комитетом по управлению имуществом при личном контакте с заявителями, а также с использованием средств «Интернет», почтовой, телефонной связи с посредством электронной почты. Телефон </w:t>
      </w:r>
      <w:r w:rsidR="006B4454">
        <w:rPr>
          <w:rFonts w:ascii="Times New Roman" w:hAnsi="Times New Roman" w:cs="Times New Roman"/>
        </w:rPr>
        <w:t xml:space="preserve">Комитета по управлению имуществом 8(48263)23-6-41, 23-3-09, адрес электронной почты: </w:t>
      </w:r>
      <w:hyperlink r:id="rId8" w:history="1">
        <w:r w:rsidR="006B4454" w:rsidRPr="00060F7D">
          <w:rPr>
            <w:rStyle w:val="a7"/>
            <w:rFonts w:ascii="Times New Roman" w:hAnsi="Times New Roman" w:cs="Times New Roman"/>
            <w:lang w:val="en-US"/>
          </w:rPr>
          <w:t>starica</w:t>
        </w:r>
        <w:r w:rsidR="006B4454" w:rsidRPr="00060F7D">
          <w:rPr>
            <w:rStyle w:val="a7"/>
            <w:rFonts w:ascii="Times New Roman" w:hAnsi="Times New Roman" w:cs="Times New Roman"/>
          </w:rPr>
          <w:t>_</w:t>
        </w:r>
        <w:r w:rsidR="006B4454" w:rsidRPr="00060F7D">
          <w:rPr>
            <w:rStyle w:val="a7"/>
            <w:rFonts w:ascii="Times New Roman" w:hAnsi="Times New Roman" w:cs="Times New Roman"/>
            <w:lang w:val="en-US"/>
          </w:rPr>
          <w:t>adm</w:t>
        </w:r>
        <w:r w:rsidR="006B4454" w:rsidRPr="00060F7D">
          <w:rPr>
            <w:rStyle w:val="a7"/>
            <w:rFonts w:ascii="Times New Roman" w:hAnsi="Times New Roman" w:cs="Times New Roman"/>
          </w:rPr>
          <w:t>@</w:t>
        </w:r>
        <w:r w:rsidR="006B4454" w:rsidRPr="00060F7D">
          <w:rPr>
            <w:rStyle w:val="a7"/>
            <w:rFonts w:ascii="Times New Roman" w:hAnsi="Times New Roman" w:cs="Times New Roman"/>
            <w:lang w:val="en-US"/>
          </w:rPr>
          <w:t>mail</w:t>
        </w:r>
        <w:r w:rsidR="006B4454" w:rsidRPr="00060F7D">
          <w:rPr>
            <w:rStyle w:val="a7"/>
            <w:rFonts w:ascii="Times New Roman" w:hAnsi="Times New Roman" w:cs="Times New Roman"/>
          </w:rPr>
          <w:t>.</w:t>
        </w:r>
        <w:r w:rsidR="006B4454" w:rsidRPr="00060F7D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6B4454">
        <w:rPr>
          <w:rFonts w:ascii="Times New Roman" w:hAnsi="Times New Roman" w:cs="Times New Roman"/>
        </w:rPr>
        <w:t>.</w:t>
      </w:r>
    </w:p>
    <w:p w:rsidR="006B4454" w:rsidRDefault="006B4454" w:rsidP="000430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B4454" w:rsidRPr="006B4454" w:rsidRDefault="006B4454" w:rsidP="006B44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B4454">
        <w:rPr>
          <w:rFonts w:ascii="Times New Roman" w:hAnsi="Times New Roman" w:cs="Times New Roman"/>
          <w:b/>
        </w:rPr>
        <w:t>15. Формы контроля за исполнением административного регламента</w:t>
      </w:r>
    </w:p>
    <w:p w:rsidR="000430B8" w:rsidRDefault="00365A10" w:rsidP="006B445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4454">
        <w:rPr>
          <w:rFonts w:ascii="Times New Roman" w:hAnsi="Times New Roman" w:cs="Times New Roman"/>
        </w:rPr>
        <w:t>15.1. Контроль за соблюдением последовательности действий, определенных административными процедурами по исполнению услуги, принятием решений ответственными исполнителями Комитета по управлению имуществом по исполнению настоящего административного регламента осуществляется Председателем Комитета</w:t>
      </w:r>
    </w:p>
    <w:p w:rsidR="000064B1" w:rsidRDefault="006B4454" w:rsidP="006B445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15.2. Текущий контроль за надлежащим исполнением услуги ответственными исполнителями иных органов Администрации Старицкого района, участвую</w:t>
      </w:r>
      <w:r w:rsidR="00AA2484">
        <w:rPr>
          <w:rFonts w:ascii="Times New Roman" w:hAnsi="Times New Roman" w:cs="Times New Roman"/>
        </w:rPr>
        <w:t>щих в исполнении услуги (</w:t>
      </w:r>
      <w:r>
        <w:rPr>
          <w:rFonts w:ascii="Times New Roman" w:hAnsi="Times New Roman" w:cs="Times New Roman"/>
        </w:rPr>
        <w:t>архитектурно-строительный отдел) осуществляется соо</w:t>
      </w:r>
      <w:r w:rsidR="000064B1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е</w:t>
      </w:r>
      <w:r w:rsidR="000064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ственно </w:t>
      </w:r>
      <w:r w:rsidR="000064B1">
        <w:rPr>
          <w:rFonts w:ascii="Times New Roman" w:hAnsi="Times New Roman" w:cs="Times New Roman"/>
        </w:rPr>
        <w:t>руководителями этих органов</w:t>
      </w:r>
    </w:p>
    <w:p w:rsidR="000064B1" w:rsidRDefault="000064B1" w:rsidP="006B445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15.3. Проверка полноты и качества исполнения услуги включает в себя проведение проверок, выявление и устранение нарушений порядка и сроков исполнения услуги, рассмотрение обращений заявителей в ходе исполнения услуги, содержащи</w:t>
      </w:r>
      <w:r w:rsidR="00AA2484">
        <w:rPr>
          <w:rFonts w:ascii="Times New Roman" w:hAnsi="Times New Roman" w:cs="Times New Roman"/>
        </w:rPr>
        <w:t>е жалобы на решения, действия (</w:t>
      </w:r>
      <w:r>
        <w:rPr>
          <w:rFonts w:ascii="Times New Roman" w:hAnsi="Times New Roman" w:cs="Times New Roman"/>
        </w:rPr>
        <w:t>бездействия) должностных лиц и муниципальных служащих</w:t>
      </w:r>
    </w:p>
    <w:p w:rsidR="006B4454" w:rsidRDefault="000064B1" w:rsidP="006B445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15.4.  Контроль за исполнением муниципальной услуги осуществляется путем проведения:</w:t>
      </w:r>
    </w:p>
    <w:p w:rsidR="000064B1" w:rsidRDefault="000064B1" w:rsidP="006B445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плановых проверок соблюдения и исполнения должностными лицами </w:t>
      </w:r>
      <w:r w:rsidR="004F54E8">
        <w:rPr>
          <w:rFonts w:ascii="Times New Roman" w:hAnsi="Times New Roman" w:cs="Times New Roman"/>
        </w:rPr>
        <w:t>положений настоящего административного регламента иных документов, регламентирующих деятельность по исполнению услуги;</w:t>
      </w:r>
    </w:p>
    <w:p w:rsidR="000430B8" w:rsidRDefault="004F54E8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внеплановых проверок соблюдения и исполнения должностными лицами положений настоящего административного  регламента, </w:t>
      </w:r>
      <w:r w:rsidR="006C7C3E">
        <w:rPr>
          <w:rFonts w:ascii="Times New Roman" w:hAnsi="Times New Roman" w:cs="Times New Roman"/>
        </w:rPr>
        <w:t>осуществляемых по обращениям физических и юридических лиц, по поручениям Главы администрации Старицкого района, заместителей главы администрации Старицкого района, на основании иных документов и сведений, указывающих на нарушение настоящего административного регламента</w:t>
      </w:r>
    </w:p>
    <w:p w:rsidR="006C7C3E" w:rsidRDefault="006C7C3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15.5. Периодичность осуществления плановых проверок полноты и качества исполнения услуги устанавливается заместителем главы администрации Старицкого района, курирующим Комитет по управлению имуществом</w:t>
      </w:r>
    </w:p>
    <w:p w:rsidR="006C7C3E" w:rsidRDefault="006C7C3E" w:rsidP="006C7C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15.6. Плановые и внеплановые проверки проводятся лицом, уполномоченным заместителем главы администрации Старицкого района курирующим Комитет по управлению имуществом</w:t>
      </w:r>
    </w:p>
    <w:p w:rsidR="006C7C3E" w:rsidRDefault="006C7C3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15.7. В ходе плановых и внеплановых проверок проверяется:</w:t>
      </w:r>
    </w:p>
    <w:p w:rsidR="006C7C3E" w:rsidRDefault="006C7C3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знание специалистами Комитета требований настоящего административного регламента, нормативных правовых актов, устанавливающих требования к исполнению соответствующей функции;</w:t>
      </w:r>
    </w:p>
    <w:p w:rsidR="006C7C3E" w:rsidRDefault="006C7C3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ответственными лицами сроков и последовательности исполнения административных процедур;</w:t>
      </w:r>
    </w:p>
    <w:p w:rsidR="006C7C3E" w:rsidRDefault="006C7C3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473C">
        <w:rPr>
          <w:rFonts w:ascii="Times New Roman" w:hAnsi="Times New Roman" w:cs="Times New Roman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8D473C" w:rsidRDefault="008D473C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нарушений и недостатков, выявленных в ходе предыдущих проверок</w:t>
      </w:r>
    </w:p>
    <w:p w:rsidR="00BA1D4E" w:rsidRDefault="008D473C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15.8. Должностные лица, виновные в неисполнении или ненадлежащем исполнении требований настоящего административного регламента</w:t>
      </w:r>
      <w:r w:rsidR="00BA1D4E">
        <w:rPr>
          <w:rFonts w:ascii="Times New Roman" w:hAnsi="Times New Roman" w:cs="Times New Roman"/>
        </w:rPr>
        <w:t>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Тверской области</w:t>
      </w:r>
    </w:p>
    <w:p w:rsidR="00BA1D4E" w:rsidRDefault="00BA1D4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15.9. Персональная ответственность должностных лиц закрепляется в их должностных инструкциях</w:t>
      </w:r>
    </w:p>
    <w:p w:rsidR="00BA1D4E" w:rsidRDefault="00BA1D4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A1D4E" w:rsidRPr="00190EC5" w:rsidRDefault="00BA1D4E" w:rsidP="00190E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190EC5">
        <w:rPr>
          <w:rFonts w:ascii="Times New Roman" w:hAnsi="Times New Roman" w:cs="Times New Roman"/>
          <w:b/>
        </w:rPr>
        <w:t>16. Порядок обжалования действий ( бездейств</w:t>
      </w:r>
      <w:r w:rsidR="00AA2484">
        <w:rPr>
          <w:rFonts w:ascii="Times New Roman" w:hAnsi="Times New Roman" w:cs="Times New Roman"/>
          <w:b/>
        </w:rPr>
        <w:t>ия) и решений, осуществляемых (</w:t>
      </w:r>
      <w:r w:rsidRPr="00190EC5">
        <w:rPr>
          <w:rFonts w:ascii="Times New Roman" w:hAnsi="Times New Roman" w:cs="Times New Roman"/>
          <w:b/>
        </w:rPr>
        <w:t>принятых) в ходе предоставления муниципальной услуги</w:t>
      </w:r>
    </w:p>
    <w:p w:rsidR="00190EC5" w:rsidRDefault="00BA1D4E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16.1. Заинтересованные лица имеют право на обжалование действ</w:t>
      </w:r>
      <w:r w:rsidR="00162AAB">
        <w:rPr>
          <w:rFonts w:ascii="Times New Roman" w:hAnsi="Times New Roman" w:cs="Times New Roman"/>
        </w:rPr>
        <w:t>ий (</w:t>
      </w:r>
      <w:r>
        <w:rPr>
          <w:rFonts w:ascii="Times New Roman" w:hAnsi="Times New Roman" w:cs="Times New Roman"/>
        </w:rPr>
        <w:t xml:space="preserve">бездействия), решений, принятых (осуществляемых) в ходе исполнения услуги в досудебном </w:t>
      </w:r>
      <w:r w:rsidR="00190EC5">
        <w:rPr>
          <w:rFonts w:ascii="Times New Roman" w:hAnsi="Times New Roman" w:cs="Times New Roman"/>
        </w:rPr>
        <w:t>или судебном порядке</w:t>
      </w:r>
    </w:p>
    <w:p w:rsidR="00190EC5" w:rsidRDefault="00190EC5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16.2. Основанием для начала процедуры досудебного обжалования является поступление жалобы. Жалоба на д</w:t>
      </w:r>
      <w:r w:rsidR="00162AAB">
        <w:rPr>
          <w:rFonts w:ascii="Times New Roman" w:hAnsi="Times New Roman" w:cs="Times New Roman"/>
        </w:rPr>
        <w:t>ействия (</w:t>
      </w:r>
      <w:r>
        <w:rPr>
          <w:rFonts w:ascii="Times New Roman" w:hAnsi="Times New Roman" w:cs="Times New Roman"/>
        </w:rPr>
        <w:t>бездействие) должностных лиц Комитета по управлению имуществом, непосредственно исполняющих услугу, принятые ими решения при осуществлении услуги может быть подана в досудебном порядке Председателю Комитета по управлению имуществом.</w:t>
      </w:r>
    </w:p>
    <w:p w:rsidR="00190EC5" w:rsidRDefault="00190EC5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</w:t>
      </w:r>
      <w:r w:rsidR="00162AAB">
        <w:rPr>
          <w:rFonts w:ascii="Times New Roman" w:hAnsi="Times New Roman" w:cs="Times New Roman"/>
        </w:rPr>
        <w:t xml:space="preserve"> на действия (</w:t>
      </w:r>
      <w:r>
        <w:rPr>
          <w:rFonts w:ascii="Times New Roman" w:hAnsi="Times New Roman" w:cs="Times New Roman"/>
        </w:rPr>
        <w:t>бездействие) заведующего архитектурно-строительным отделом администрации Старицкого района может быть подана заместителю Главы администрации Старицкого района, курирующему архитектурно-строительный отдел администрации Старицкого района</w:t>
      </w:r>
    </w:p>
    <w:p w:rsidR="00190EC5" w:rsidRDefault="00190EC5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16.3. Жалоба, поданная в письменной форме, должна содержать:</w:t>
      </w:r>
    </w:p>
    <w:p w:rsidR="00190EC5" w:rsidRDefault="00190EC5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8D473C" w:rsidRDefault="00190EC5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фамилию, имя, отчество</w:t>
      </w:r>
      <w:r w:rsidR="00162AAB">
        <w:rPr>
          <w:rFonts w:ascii="Times New Roman" w:hAnsi="Times New Roman" w:cs="Times New Roman"/>
        </w:rPr>
        <w:t xml:space="preserve"> лица, подавшего жалобу, почтовый адрес, по которому должны быть направлены ответ, уведомление о переадресации обращения;</w:t>
      </w:r>
    </w:p>
    <w:p w:rsidR="00162AAB" w:rsidRDefault="00162AA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существо жалобы;</w:t>
      </w:r>
    </w:p>
    <w:p w:rsidR="00162AAB" w:rsidRDefault="00756B57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личную подпись (</w:t>
      </w:r>
      <w:r w:rsidR="00162AAB">
        <w:rPr>
          <w:rFonts w:ascii="Times New Roman" w:hAnsi="Times New Roman" w:cs="Times New Roman"/>
        </w:rPr>
        <w:t>подпись уполномоченного представителя) и дату;</w:t>
      </w:r>
    </w:p>
    <w:p w:rsidR="00162AAB" w:rsidRDefault="00162AAB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докуме</w:t>
      </w:r>
      <w:r w:rsidR="00AA2484">
        <w:rPr>
          <w:rFonts w:ascii="Times New Roman" w:hAnsi="Times New Roman" w:cs="Times New Roman"/>
        </w:rPr>
        <w:t>нты и материалы либо их копии (</w:t>
      </w:r>
      <w:r>
        <w:rPr>
          <w:rFonts w:ascii="Times New Roman" w:hAnsi="Times New Roman" w:cs="Times New Roman"/>
        </w:rPr>
        <w:t>в случае необходимости в подтверждении своих доводов)</w:t>
      </w:r>
    </w:p>
    <w:p w:rsidR="00756B57" w:rsidRDefault="00756B57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16.4. Заявитель имеет право на получение информации и документов, необходимых для обоснования и рассмотрения жалобы:</w:t>
      </w:r>
    </w:p>
    <w:p w:rsidR="00756B57" w:rsidRDefault="00756B57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представлять дополнительные документы и материалы либо обращаться с просьбой об их истребовании;</w:t>
      </w:r>
    </w:p>
    <w:p w:rsidR="00756B57" w:rsidRDefault="00756B57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знакомиться с документами и материалами, касающимися рассмотрения жалобы, если это  не затрагивает права, свободы и законные интересы других лиц и если в указанных документах и материалах не содержатся  сведения, составляющие государственную или иную охраняемую федеральным законом тайну</w:t>
      </w:r>
    </w:p>
    <w:p w:rsidR="00756B57" w:rsidRDefault="00756B57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16.5. Порядок рассмотрения жалоб:</w:t>
      </w:r>
    </w:p>
    <w:p w:rsidR="00756B57" w:rsidRDefault="00756B57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в жалобе не указаны фамилия гражданина, направившего жалобу, и почтовый адрес, по которому должен быть направлен ответ, ответ на жалобу не дается;</w:t>
      </w:r>
    </w:p>
    <w:p w:rsidR="00756B57" w:rsidRDefault="00AA2484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жалоба содержит </w:t>
      </w:r>
      <w:r w:rsidR="00756B57">
        <w:rPr>
          <w:rFonts w:ascii="Times New Roman" w:hAnsi="Times New Roman" w:cs="Times New Roman"/>
        </w:rPr>
        <w:t>нецен</w:t>
      </w:r>
      <w:r w:rsidR="003B4751">
        <w:rPr>
          <w:rFonts w:ascii="Times New Roman" w:hAnsi="Times New Roman" w:cs="Times New Roman"/>
        </w:rPr>
        <w:t>зурные либо оскорбительные выражения, угрозы жизни, здоровью и имуществу должностного  л</w:t>
      </w:r>
      <w:r>
        <w:rPr>
          <w:rFonts w:ascii="Times New Roman" w:hAnsi="Times New Roman" w:cs="Times New Roman"/>
        </w:rPr>
        <w:t>ица, а также членов его семьи (</w:t>
      </w:r>
      <w:r w:rsidR="003B4751">
        <w:rPr>
          <w:rFonts w:ascii="Times New Roman" w:hAnsi="Times New Roman" w:cs="Times New Roman"/>
        </w:rPr>
        <w:t>гражданину направляется сообщение о недопустимости злоупотребления правом);</w:t>
      </w:r>
    </w:p>
    <w:p w:rsidR="003B4751" w:rsidRDefault="003B4751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текст жалобы не поддается прочтению, ответ на жалобу 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жалобу ( если его фамилия и почтовый адрес поддаются прочтению);</w:t>
      </w:r>
    </w:p>
    <w:p w:rsidR="003B4751" w:rsidRDefault="003B4751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в жалобе гражданина содержится вопрос, на который ему многократно давались письменные ответы</w:t>
      </w:r>
      <w:r w:rsidR="005C04CD">
        <w:rPr>
          <w:rFonts w:ascii="Times New Roman" w:hAnsi="Times New Roman" w:cs="Times New Roman"/>
        </w:rPr>
        <w:t xml:space="preserve"> по существу в связи  с ранее направляемыми жалобами, и при этом в жалобе не приводятся  новые доводы или обстоятельства, должностное лицо, либо уполномоченное на то лицо вправе принять решение о безосновательности очередной жалобы и прекращении переписки с гражданином</w:t>
      </w:r>
      <w:r w:rsidR="00D129F1">
        <w:rPr>
          <w:rFonts w:ascii="Times New Roman" w:hAnsi="Times New Roman" w:cs="Times New Roman"/>
        </w:rPr>
        <w:t xml:space="preserve"> по данному вопросу при условии, что указанная жалоба и ранее направляемые жалобы направлялись  к одному и тому же должностному лицу. О данном решении уведомляется гражданин, направивший обращение;</w:t>
      </w:r>
    </w:p>
    <w:p w:rsidR="00D129F1" w:rsidRDefault="00D129F1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ответ по существу поставленного в жалобе вопроса не может  быть дан без разглашения сведений, составляющих государственную или иную охраняемую федеральным законом тайну, гражданину, направившему  жалобу, сообщается о невозможности дать ответ по существу постановленного в нем вопроса  в связи с недопустимостью разглашения указанных  сведений</w:t>
      </w:r>
    </w:p>
    <w:p w:rsidR="00D129F1" w:rsidRDefault="00D129F1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16.6. Поступившая жалоба рассматривается в течение 30 дней со дня регистрации</w:t>
      </w:r>
    </w:p>
    <w:p w:rsidR="00D129F1" w:rsidRDefault="00D129F1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16.7. Решение, действие ( бездействие)</w:t>
      </w:r>
      <w:r w:rsidR="0014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Комитета по у</w:t>
      </w:r>
      <w:r w:rsidR="001448FF">
        <w:rPr>
          <w:rFonts w:ascii="Times New Roman" w:hAnsi="Times New Roman" w:cs="Times New Roman"/>
        </w:rPr>
        <w:t>правлению имуществом</w:t>
      </w:r>
      <w:r>
        <w:rPr>
          <w:rFonts w:ascii="Times New Roman" w:hAnsi="Times New Roman" w:cs="Times New Roman"/>
        </w:rPr>
        <w:t>, администрации Старицкого района, должностного лица Комитета по управлению имуществом, архитектурно-</w:t>
      </w:r>
      <w:r>
        <w:rPr>
          <w:rFonts w:ascii="Times New Roman" w:hAnsi="Times New Roman" w:cs="Times New Roman"/>
        </w:rPr>
        <w:lastRenderedPageBreak/>
        <w:t xml:space="preserve">строительного отдела администрации Старицкого района </w:t>
      </w:r>
      <w:r w:rsidR="001448FF">
        <w:rPr>
          <w:rFonts w:ascii="Times New Roman" w:hAnsi="Times New Roman" w:cs="Times New Roman"/>
        </w:rPr>
        <w:t>иных должностных лиц могут быть обжалованы заинтересованного лицами в судебном порядке</w:t>
      </w:r>
    </w:p>
    <w:p w:rsidR="001448FF" w:rsidRDefault="001448FF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16.8. Заявление может быть подано гражданина в суд в течение трех месяцев со дня, когда ему стало известно  о нарушении его прав и свобод по месту жительства</w:t>
      </w:r>
    </w:p>
    <w:p w:rsidR="001448FF" w:rsidRDefault="001448FF" w:rsidP="006D493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16.9. В случае если действия (бездействие), принятое решение в ходе исполнения услуги, затрагивает права и законные интересы в сфере предпринимательской и иной экономической деятельности, заявление направляется в арбитражный суд  в течение трех месяцев со дня, когда гражданину, организации стало известно о нарушении их прав и законных интересов   </w:t>
      </w:r>
    </w:p>
    <w:p w:rsidR="006D493B" w:rsidRDefault="006D493B"/>
    <w:p w:rsidR="007C3B82" w:rsidRDefault="007C3B82"/>
    <w:p w:rsidR="003919B1" w:rsidRDefault="003919B1"/>
    <w:p w:rsidR="003919B1" w:rsidRDefault="003919B1"/>
    <w:p w:rsidR="003919B1" w:rsidRDefault="003919B1"/>
    <w:p w:rsidR="003919B1" w:rsidRDefault="003919B1"/>
    <w:p w:rsidR="003919B1" w:rsidRDefault="003919B1"/>
    <w:p w:rsidR="003919B1" w:rsidRDefault="003919B1"/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0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27" w:rsidRDefault="00065527" w:rsidP="000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lastRenderedPageBreak/>
        <w:t>Приложение № 1 к административному регламенту</w:t>
      </w: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D4317F" w:rsidRDefault="003919B1" w:rsidP="0039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19B1" w:rsidRPr="00D4317F" w:rsidRDefault="00D4317F" w:rsidP="0039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о</w:t>
      </w:r>
      <w:r w:rsidR="003919B1" w:rsidRPr="00D4317F">
        <w:rPr>
          <w:rFonts w:ascii="Times New Roman" w:hAnsi="Times New Roman" w:cs="Times New Roman"/>
          <w:b/>
          <w:sz w:val="24"/>
          <w:szCs w:val="24"/>
        </w:rPr>
        <w:t xml:space="preserve"> выдаче разрешения на установку рекламной конструкции </w:t>
      </w:r>
    </w:p>
    <w:p w:rsidR="003919B1" w:rsidRPr="003919B1" w:rsidRDefault="003919B1" w:rsidP="00391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1. ФИО заявителя</w:t>
      </w:r>
      <w:r w:rsidR="00AA2484">
        <w:rPr>
          <w:rFonts w:ascii="Times New Roman" w:hAnsi="Times New Roman" w:cs="Times New Roman"/>
          <w:sz w:val="24"/>
          <w:szCs w:val="24"/>
        </w:rPr>
        <w:t xml:space="preserve"> (</w:t>
      </w:r>
      <w:r w:rsidR="00850F86">
        <w:rPr>
          <w:rFonts w:ascii="Times New Roman" w:hAnsi="Times New Roman" w:cs="Times New Roman"/>
          <w:sz w:val="24"/>
          <w:szCs w:val="24"/>
        </w:rPr>
        <w:t>для юридического лица – полное наименование)</w:t>
      </w:r>
      <w:r w:rsidRPr="003919B1">
        <w:rPr>
          <w:rFonts w:ascii="Times New Roman" w:hAnsi="Times New Roman" w:cs="Times New Roman"/>
          <w:sz w:val="24"/>
          <w:szCs w:val="24"/>
        </w:rPr>
        <w:t>___</w:t>
      </w:r>
      <w:r w:rsidR="00850F86">
        <w:rPr>
          <w:rFonts w:ascii="Times New Roman" w:hAnsi="Times New Roman" w:cs="Times New Roman"/>
          <w:sz w:val="24"/>
          <w:szCs w:val="24"/>
        </w:rPr>
        <w:t>________________</w:t>
      </w: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2. Адрес регистрации</w:t>
      </w:r>
      <w:r w:rsidR="00AA2484">
        <w:rPr>
          <w:rFonts w:ascii="Times New Roman" w:hAnsi="Times New Roman" w:cs="Times New Roman"/>
          <w:sz w:val="24"/>
          <w:szCs w:val="24"/>
        </w:rPr>
        <w:t xml:space="preserve"> (</w:t>
      </w:r>
      <w:r w:rsidR="00850F86">
        <w:rPr>
          <w:rFonts w:ascii="Times New Roman" w:hAnsi="Times New Roman" w:cs="Times New Roman"/>
          <w:sz w:val="24"/>
          <w:szCs w:val="24"/>
        </w:rPr>
        <w:t>местонахождение организации – юридический и фактический адрес)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50F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 xml:space="preserve">3. Паспортные данные </w:t>
      </w:r>
      <w:r w:rsidR="00AA2484">
        <w:rPr>
          <w:rFonts w:ascii="Times New Roman" w:hAnsi="Times New Roman" w:cs="Times New Roman"/>
          <w:sz w:val="24"/>
          <w:szCs w:val="24"/>
        </w:rPr>
        <w:t>(</w:t>
      </w:r>
      <w:r w:rsidR="00850F86">
        <w:rPr>
          <w:rFonts w:ascii="Times New Roman" w:hAnsi="Times New Roman" w:cs="Times New Roman"/>
          <w:sz w:val="24"/>
          <w:szCs w:val="24"/>
        </w:rPr>
        <w:t>ИНН, КПП, ОГРН)</w:t>
      </w:r>
      <w:r w:rsidRPr="003919B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50F86">
        <w:rPr>
          <w:rFonts w:ascii="Times New Roman" w:hAnsi="Times New Roman" w:cs="Times New Roman"/>
          <w:sz w:val="24"/>
          <w:szCs w:val="24"/>
        </w:rPr>
        <w:t>______</w:t>
      </w: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4. Место установки рекламной конструкции _______________</w:t>
      </w:r>
      <w:r w:rsidR="007F23A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23A6" w:rsidRPr="003919B1" w:rsidRDefault="007F23A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5. Вид рекламной конструкции __________________________</w:t>
      </w:r>
      <w:r w:rsidR="007F23A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23A6" w:rsidRPr="003919B1" w:rsidRDefault="007F23A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6. Размеры рекламной конструкции ______________________</w:t>
      </w:r>
      <w:r w:rsidR="007F23A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23A6" w:rsidRPr="003919B1" w:rsidRDefault="007F23A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Default="00AA2484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Наличие подсветки (</w:t>
      </w:r>
      <w:r w:rsidR="003919B1" w:rsidRPr="003919B1">
        <w:rPr>
          <w:rFonts w:ascii="Times New Roman" w:hAnsi="Times New Roman" w:cs="Times New Roman"/>
          <w:sz w:val="24"/>
          <w:szCs w:val="24"/>
        </w:rPr>
        <w:t>без подсветки, внутренняя или внешняя подсветка) ____________________</w:t>
      </w:r>
    </w:p>
    <w:p w:rsidR="007F23A6" w:rsidRPr="003919B1" w:rsidRDefault="007F23A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 xml:space="preserve">8. Предполагаемый срок эксплуатации рекламной конструкции </w:t>
      </w:r>
    </w:p>
    <w:p w:rsidR="003919B1" w:rsidRDefault="007F23A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19B1" w:rsidRPr="003919B1">
        <w:rPr>
          <w:rFonts w:ascii="Times New Roman" w:hAnsi="Times New Roman" w:cs="Times New Roman"/>
          <w:sz w:val="24"/>
          <w:szCs w:val="24"/>
        </w:rPr>
        <w:t xml:space="preserve"> «_____» ___________2012 г. по «______» ______________20____г. </w:t>
      </w:r>
    </w:p>
    <w:p w:rsidR="007F23A6" w:rsidRPr="003919B1" w:rsidRDefault="007F23A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 xml:space="preserve">9. Согласование осуществляет: заявитель, архитектурно-строительный отдел администрации Старицкого района </w:t>
      </w:r>
    </w:p>
    <w:p w:rsidR="003919B1" w:rsidRPr="007F23A6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23A6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P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B1" w:rsidRDefault="003919B1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Подпись</w:t>
      </w:r>
      <w:r w:rsidR="00850F86">
        <w:rPr>
          <w:rFonts w:ascii="Times New Roman" w:hAnsi="Times New Roman" w:cs="Times New Roman"/>
          <w:sz w:val="24"/>
          <w:szCs w:val="24"/>
        </w:rPr>
        <w:t xml:space="preserve"> </w:t>
      </w:r>
      <w:r w:rsidRPr="003919B1">
        <w:rPr>
          <w:rFonts w:ascii="Times New Roman" w:hAnsi="Times New Roman" w:cs="Times New Roman"/>
          <w:sz w:val="24"/>
          <w:szCs w:val="24"/>
        </w:rPr>
        <w:t>____________________</w:t>
      </w:r>
      <w:r w:rsidR="007F23A6">
        <w:rPr>
          <w:rFonts w:ascii="Times New Roman" w:hAnsi="Times New Roman" w:cs="Times New Roman"/>
          <w:sz w:val="24"/>
          <w:szCs w:val="24"/>
        </w:rPr>
        <w:t>_____</w:t>
      </w:r>
      <w:r w:rsidRPr="003919B1">
        <w:rPr>
          <w:rFonts w:ascii="Times New Roman" w:hAnsi="Times New Roman" w:cs="Times New Roman"/>
          <w:sz w:val="24"/>
          <w:szCs w:val="24"/>
        </w:rPr>
        <w:t xml:space="preserve"> дата «______» __________________20 ____ г. </w:t>
      </w: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27" w:rsidRDefault="00065527" w:rsidP="00850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административному регламенту</w:t>
      </w: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39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рекламной конструкции ( прилагается к заявлению)</w:t>
      </w:r>
    </w:p>
    <w:p w:rsidR="00850F86" w:rsidRDefault="00850F86" w:rsidP="0085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850F86" w:rsidTr="00D4317F">
        <w:tc>
          <w:tcPr>
            <w:tcW w:w="9571" w:type="dxa"/>
            <w:gridSpan w:val="3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рекламной конструкции</w:t>
            </w:r>
          </w:p>
        </w:tc>
      </w:tr>
      <w:tr w:rsidR="00850F86" w:rsidTr="00850F86">
        <w:tc>
          <w:tcPr>
            <w:tcW w:w="3190" w:type="dxa"/>
            <w:vMerge w:val="restart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1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850F86" w:rsidTr="00850F86">
        <w:tc>
          <w:tcPr>
            <w:tcW w:w="3190" w:type="dxa"/>
            <w:vMerge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850F86">
        <w:tc>
          <w:tcPr>
            <w:tcW w:w="3190" w:type="dxa"/>
            <w:vMerge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191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850F86">
        <w:tc>
          <w:tcPr>
            <w:tcW w:w="3190" w:type="dxa"/>
            <w:vMerge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850F86"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850F86"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рекламного поля (ширина/высота), м</w:t>
            </w:r>
          </w:p>
        </w:tc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850F86"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 (ширина/высота),м</w:t>
            </w:r>
          </w:p>
        </w:tc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850F86"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сторон рекламных полей</w:t>
            </w:r>
          </w:p>
        </w:tc>
        <w:tc>
          <w:tcPr>
            <w:tcW w:w="3190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F86" w:rsidRDefault="00850F86" w:rsidP="0085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размещения, фотографии места установки и эскиз рекламной конструкции на _____ листах</w:t>
      </w: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B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9B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19B1">
        <w:rPr>
          <w:rFonts w:ascii="Times New Roman" w:hAnsi="Times New Roman" w:cs="Times New Roman"/>
          <w:sz w:val="24"/>
          <w:szCs w:val="24"/>
        </w:rPr>
        <w:t xml:space="preserve"> дата «______» __________________20 ____ г. </w:t>
      </w: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6" w:rsidRDefault="00850F86" w:rsidP="0091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административному регламенту</w:t>
      </w:r>
    </w:p>
    <w:p w:rsidR="00850F86" w:rsidRDefault="00850F86" w:rsidP="0091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AA2484" w:rsidP="00914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приеме (</w:t>
      </w:r>
      <w:r w:rsidR="009148A7">
        <w:rPr>
          <w:rFonts w:ascii="Times New Roman" w:hAnsi="Times New Roman" w:cs="Times New Roman"/>
          <w:sz w:val="24"/>
          <w:szCs w:val="24"/>
        </w:rPr>
        <w:t>выдаче) документов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 следующие документы: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4321"/>
        <w:gridCol w:w="2360"/>
        <w:gridCol w:w="2350"/>
      </w:tblGrid>
      <w:tr w:rsidR="009148A7" w:rsidTr="00D4317F">
        <w:tc>
          <w:tcPr>
            <w:tcW w:w="392" w:type="dxa"/>
            <w:vMerge w:val="restart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3" w:type="dxa"/>
            <w:vMerge w:val="restart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86" w:type="dxa"/>
            <w:gridSpan w:val="2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148A7" w:rsidTr="009148A7">
        <w:tc>
          <w:tcPr>
            <w:tcW w:w="392" w:type="dxa"/>
            <w:vMerge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148A7" w:rsidTr="009148A7">
        <w:tc>
          <w:tcPr>
            <w:tcW w:w="392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A7" w:rsidTr="009148A7">
        <w:tc>
          <w:tcPr>
            <w:tcW w:w="392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A7" w:rsidTr="009148A7">
        <w:tc>
          <w:tcPr>
            <w:tcW w:w="392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48A7" w:rsidRDefault="009148A7" w:rsidP="0085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о выдаче разрешения на установку рекламной конструкции и дата его регистрации ______________________________________________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расписки: «_____»_____________ 20____ г. 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и подпись лица,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составившего расписку ________________________________________________________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подпись заявителя _______________________________________________________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065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 к административному регламенту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C3" w:rsidRDefault="002E5BC3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C3" w:rsidRDefault="002E5BC3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423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2E5BC3" w:rsidRDefault="002E5BC3" w:rsidP="00423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E5D3E" w:rsidTr="002E5BC3">
        <w:tc>
          <w:tcPr>
            <w:tcW w:w="3190" w:type="dxa"/>
          </w:tcPr>
          <w:p w:rsidR="008E5D3E" w:rsidRDefault="008E5D3E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Старицкого района</w:t>
            </w:r>
          </w:p>
          <w:p w:rsidR="008E5D3E" w:rsidRDefault="008E5D3E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8E5D3E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8E5D3E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E5D3E" w:rsidTr="002E5BC3">
        <w:tc>
          <w:tcPr>
            <w:tcW w:w="3190" w:type="dxa"/>
          </w:tcPr>
          <w:p w:rsidR="008E5D3E" w:rsidRDefault="008E5D3E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Старицкого района</w:t>
            </w:r>
          </w:p>
          <w:p w:rsidR="008E5D3E" w:rsidRDefault="008E5D3E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8E5D3E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8E5D3E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E5D3E" w:rsidTr="002E5BC3">
        <w:tc>
          <w:tcPr>
            <w:tcW w:w="3190" w:type="dxa"/>
          </w:tcPr>
          <w:p w:rsidR="008E5D3E" w:rsidRDefault="008E5D3E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архитектурно-строительным отделом администрации Старицкого района</w:t>
            </w:r>
          </w:p>
          <w:p w:rsidR="008E5D3E" w:rsidRDefault="008E5D3E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E5D3E" w:rsidTr="002E5BC3">
        <w:tc>
          <w:tcPr>
            <w:tcW w:w="3190" w:type="dxa"/>
          </w:tcPr>
          <w:p w:rsidR="008E5D3E" w:rsidRDefault="008E5D3E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Старицкого района по использованию и охране земель, начальник Старицкого отдела Управления Росреестра по Тверской области</w:t>
            </w:r>
          </w:p>
          <w:p w:rsidR="008E5D3E" w:rsidRDefault="008E5D3E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8E5D3E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8E5D3E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E5BC3" w:rsidTr="002E5BC3">
        <w:tc>
          <w:tcPr>
            <w:tcW w:w="3190" w:type="dxa"/>
          </w:tcPr>
          <w:p w:rsidR="002E5BC3" w:rsidRDefault="002E5BC3" w:rsidP="002E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– город Старица </w:t>
            </w:r>
            <w:r w:rsidRPr="008E5D3E">
              <w:rPr>
                <w:rFonts w:ascii="Times New Roman" w:hAnsi="Times New Roman" w:cs="Times New Roman"/>
                <w:sz w:val="18"/>
                <w:szCs w:val="18"/>
              </w:rPr>
              <w:t>( в случае, если рекламная конструкция установлена на территории городского поселения)</w:t>
            </w:r>
          </w:p>
          <w:p w:rsidR="002E5BC3" w:rsidRDefault="002E5BC3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E5BC3" w:rsidTr="002E5BC3">
        <w:tc>
          <w:tcPr>
            <w:tcW w:w="3190" w:type="dxa"/>
          </w:tcPr>
          <w:p w:rsidR="002E5BC3" w:rsidRDefault="002E5BC3" w:rsidP="002E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Pr="008E5D3E">
              <w:rPr>
                <w:rFonts w:ascii="Times New Roman" w:hAnsi="Times New Roman" w:cs="Times New Roman"/>
                <w:sz w:val="18"/>
                <w:szCs w:val="18"/>
              </w:rPr>
              <w:t>( в случае, если рекламная конструкция установлена на территории сельского поселения)</w:t>
            </w:r>
          </w:p>
          <w:p w:rsidR="002E5BC3" w:rsidRDefault="002E5BC3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E5BC3" w:rsidTr="002E5BC3">
        <w:tc>
          <w:tcPr>
            <w:tcW w:w="3190" w:type="dxa"/>
          </w:tcPr>
          <w:p w:rsidR="002E5BC3" w:rsidRDefault="002E5BC3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Старицкого отделения ООО «Тверьоблэлектро»</w:t>
            </w:r>
          </w:p>
          <w:p w:rsidR="002E5BC3" w:rsidRDefault="002E5BC3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E5D3E" w:rsidTr="002E5BC3">
        <w:tc>
          <w:tcPr>
            <w:tcW w:w="3190" w:type="dxa"/>
          </w:tcPr>
          <w:p w:rsidR="008E5D3E" w:rsidRDefault="002E5BC3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Старицкого отделения ОАО «МРСК Центра- Тверьэнерго»</w:t>
            </w:r>
          </w:p>
          <w:p w:rsidR="002E5BC3" w:rsidRDefault="002E5BC3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E5D3E" w:rsidTr="002E5BC3">
        <w:tc>
          <w:tcPr>
            <w:tcW w:w="3190" w:type="dxa"/>
          </w:tcPr>
          <w:p w:rsidR="008E5D3E" w:rsidRDefault="002E5BC3" w:rsidP="002E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3190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E5BC3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3E" w:rsidRDefault="002E5BC3" w:rsidP="002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2E5BC3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лица в случае необходимости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B7" w:rsidRDefault="009148A7" w:rsidP="005E21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148A7" w:rsidRDefault="009148A7" w:rsidP="005E21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85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A7" w:rsidRPr="00D4317F" w:rsidRDefault="009148A7" w:rsidP="0091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АДМИНИСТРАЦИЯ СТАРЦИКОГО РАЙОНА ТВЕРСКОЙ ОБЛАСТИ</w:t>
      </w:r>
    </w:p>
    <w:p w:rsidR="009148A7" w:rsidRPr="00D4317F" w:rsidRDefault="009148A7" w:rsidP="0091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A7" w:rsidRPr="00D4317F" w:rsidRDefault="009148A7" w:rsidP="0091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9148A7" w:rsidRPr="00D4317F" w:rsidRDefault="009148A7" w:rsidP="0091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НА УСТАНОВКУ РЕКЛАМНОЙ КОНСТРУКЦИИ НА ТЕРРИТОРИИ СТАРИЦКОГО РАЙОНА</w:t>
      </w:r>
    </w:p>
    <w:p w:rsidR="009148A7" w:rsidRPr="00D4317F" w:rsidRDefault="009148A7" w:rsidP="0091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A7" w:rsidRDefault="009148A7" w:rsidP="00914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«____»__________20___ г.</w:t>
      </w:r>
      <w:r w:rsidR="00D43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9148A7" w:rsidRDefault="009148A7" w:rsidP="00914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A7" w:rsidRDefault="009148A7" w:rsidP="00D43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разрешение на установку рекламной конструкции на территории Старицкого района Тверс</w:t>
      </w:r>
      <w:r w:rsidR="00D4317F">
        <w:rPr>
          <w:rFonts w:ascii="Times New Roman" w:hAnsi="Times New Roman" w:cs="Times New Roman"/>
          <w:sz w:val="24"/>
          <w:szCs w:val="24"/>
        </w:rPr>
        <w:t xml:space="preserve">кой области выдано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148A7" w:rsidRPr="00D4317F" w:rsidRDefault="009148A7" w:rsidP="00D43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17F">
        <w:rPr>
          <w:rFonts w:ascii="Times New Roman" w:hAnsi="Times New Roman" w:cs="Times New Roman"/>
          <w:sz w:val="18"/>
          <w:szCs w:val="18"/>
        </w:rPr>
        <w:t>( указываются ФИО, адрес регистрации, паспортные данные ( для юридического лица – полное наименование, ИНН, КПП, ОГРН, адрес местонахождения) заявителя)</w:t>
      </w:r>
    </w:p>
    <w:p w:rsidR="009148A7" w:rsidRDefault="009148A7" w:rsidP="00914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60"/>
        <w:gridCol w:w="1271"/>
        <w:gridCol w:w="1206"/>
        <w:gridCol w:w="2099"/>
        <w:gridCol w:w="1492"/>
        <w:gridCol w:w="1943"/>
      </w:tblGrid>
      <w:tr w:rsidR="009148A7" w:rsidTr="009148A7"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поля, кв.м .</w:t>
            </w:r>
          </w:p>
        </w:tc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сторон</w:t>
            </w:r>
          </w:p>
        </w:tc>
        <w:tc>
          <w:tcPr>
            <w:tcW w:w="1596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освещение</w:t>
            </w:r>
          </w:p>
        </w:tc>
      </w:tr>
      <w:tr w:rsidR="009148A7" w:rsidTr="009148A7"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148A7" w:rsidRDefault="009148A7" w:rsidP="009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7" w:rsidRDefault="009148A7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A7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рекламной конструкции: _______________________________________________</w:t>
      </w: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участка, здания или иного недвижимого имущества: __________</w:t>
      </w: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__________________________________________________</w:t>
      </w: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установки: _________________________________________________________</w:t>
      </w: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разрешения: «_______» ____________20 ___г. </w:t>
      </w: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разрешения: __________________________</w:t>
      </w: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EE" w:rsidRDefault="00502FEE" w:rsidP="0091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E21B7">
        <w:rPr>
          <w:rFonts w:ascii="Times New Roman" w:hAnsi="Times New Roman" w:cs="Times New Roman"/>
          <w:sz w:val="24"/>
          <w:szCs w:val="24"/>
        </w:rPr>
        <w:t>___________________________/_____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2FEE" w:rsidRPr="00D4317F" w:rsidRDefault="00502FEE" w:rsidP="00D431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317F">
        <w:rPr>
          <w:rFonts w:ascii="Times New Roman" w:hAnsi="Times New Roman" w:cs="Times New Roman"/>
          <w:sz w:val="18"/>
          <w:szCs w:val="18"/>
        </w:rPr>
        <w:t>( должность уполномоченного лица, подпись, расшифровка подписи)</w:t>
      </w:r>
    </w:p>
    <w:p w:rsidR="00502FEE" w:rsidRDefault="00502FEE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Рекламная конструкция соответствует требованиям прочности и устойчивости. Ответственность за последствия, связанные с возможным разрушением рекламной конструкции, а также несоблюдением правил эксплуатации, принимаю на себя «_____» ____________20____ года.</w:t>
      </w: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______________________________/______________________________________</w:t>
      </w: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B7" w:rsidRDefault="005E21B7" w:rsidP="005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12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7F" w:rsidRDefault="00D4317F" w:rsidP="0012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7F" w:rsidRPr="00D4317F" w:rsidRDefault="00D4317F" w:rsidP="00D431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317F">
        <w:rPr>
          <w:rFonts w:ascii="Times New Roman" w:hAnsi="Times New Roman" w:cs="Times New Roman"/>
          <w:sz w:val="18"/>
          <w:szCs w:val="18"/>
        </w:rPr>
        <w:lastRenderedPageBreak/>
        <w:t xml:space="preserve">Оборотная сторона разрешения </w:t>
      </w:r>
    </w:p>
    <w:p w:rsidR="00D4317F" w:rsidRDefault="00D4317F" w:rsidP="0012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B7" w:rsidRPr="00D4317F" w:rsidRDefault="005E21B7" w:rsidP="0012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E21B7" w:rsidRPr="00D4317F" w:rsidRDefault="005E21B7" w:rsidP="0012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Федеральный закон от 13 марта 2006 года № 38-ФЗ « О рекламе»</w:t>
      </w:r>
    </w:p>
    <w:p w:rsidR="0012511E" w:rsidRDefault="0012511E" w:rsidP="0012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1B7" w:rsidRPr="0012511E" w:rsidRDefault="005E21B7" w:rsidP="005E21B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1E">
        <w:rPr>
          <w:rFonts w:ascii="Times New Roman" w:hAnsi="Times New Roman" w:cs="Times New Roman"/>
          <w:sz w:val="24"/>
          <w:szCs w:val="24"/>
        </w:rPr>
        <w:t>Разрешение на установку рекламной конструкции выдается на срок действия договора на установку и эксплуатацию рекламной конструкции.</w:t>
      </w:r>
    </w:p>
    <w:p w:rsidR="005E21B7" w:rsidRDefault="005E21B7" w:rsidP="005E21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аннулировании разрешения на установку рекламной конструкции принимается администрацией Старицкого района Тверской области:</w:t>
      </w:r>
    </w:p>
    <w:p w:rsidR="005E21B7" w:rsidRDefault="005E21B7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рекламной конструкции;</w:t>
      </w:r>
    </w:p>
    <w:p w:rsidR="005E21B7" w:rsidRDefault="005E21B7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5E21B7" w:rsidRDefault="005E21B7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в </w:t>
      </w:r>
      <w:r w:rsidR="0012511E">
        <w:rPr>
          <w:rFonts w:ascii="Times New Roman" w:hAnsi="Times New Roman" w:cs="Times New Roman"/>
          <w:sz w:val="24"/>
          <w:szCs w:val="24"/>
        </w:rPr>
        <w:t>течение года со дня выдачи разрешения на установку рекламной конструкции рекламная конструкция не установлена;</w:t>
      </w: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рекламная конструкция используется не в целях распространения рекламы;</w:t>
      </w: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разрешение выдано лицу, заключившему договор  на установку и эксплуатацию рекламной конструкции с нарушением требований, установленных частями 5.1-5.7 ст. 19 Федерального закона от 13.03.2006 № 38-ФЗ « О рекламе», либо результаты аукциона или конкурса признаны недействительными  в соответствии с законодательством Российской Федерации;</w:t>
      </w: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требований, установленных частями 9.1 и 9.3 ст. 19 Федерального закона от 13.03.2006 № 38-ФЗ « О рекламе»</w:t>
      </w: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D4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7F" w:rsidRPr="00D4317F" w:rsidRDefault="00D4317F" w:rsidP="00D4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65568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2511E" w:rsidRDefault="0012511E" w:rsidP="0065568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6556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_______</w:t>
      </w:r>
    </w:p>
    <w:p w:rsidR="0012511E" w:rsidRDefault="0012511E" w:rsidP="006556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осмотра рекламной конструкции</w:t>
      </w:r>
    </w:p>
    <w:p w:rsidR="0012511E" w:rsidRDefault="0012511E" w:rsidP="006556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 ____г.                                                 ___________________</w:t>
      </w: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час. ________ мин.                                                              </w:t>
      </w:r>
      <w:r w:rsidRPr="0012511E">
        <w:rPr>
          <w:rFonts w:ascii="Times New Roman" w:hAnsi="Times New Roman" w:cs="Times New Roman"/>
          <w:sz w:val="18"/>
          <w:szCs w:val="18"/>
        </w:rPr>
        <w:t>место составления акта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11E" w:rsidRDefault="0012511E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1E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должность, фамилия и инициалы лица, составившего акт)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подпись ответственного лица, присутствующего при проверке)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подпись ответственного лица, присутствующего при проверке)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подпись ответственного лица, присутствующего при проверке)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проверку, в т.ч. соответствия требованиям ГОСТ Р 52044-2003 рекламной конструкции, расположенной по адресу: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2932"/>
        <w:gridCol w:w="5919"/>
      </w:tblGrid>
      <w:tr w:rsidR="00655683" w:rsidTr="00655683">
        <w:tc>
          <w:tcPr>
            <w:tcW w:w="2932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9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83" w:rsidTr="00655683">
        <w:tc>
          <w:tcPr>
            <w:tcW w:w="2932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рекламной конструкции</w:t>
            </w:r>
          </w:p>
        </w:tc>
        <w:tc>
          <w:tcPr>
            <w:tcW w:w="5919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83" w:rsidTr="00655683">
        <w:tc>
          <w:tcPr>
            <w:tcW w:w="2932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5919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83" w:rsidTr="00655683">
        <w:tc>
          <w:tcPr>
            <w:tcW w:w="2932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5919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83" w:rsidTr="00655683">
        <w:tc>
          <w:tcPr>
            <w:tcW w:w="2932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919" w:type="dxa"/>
          </w:tcPr>
          <w:p w:rsidR="00655683" w:rsidRDefault="00655683" w:rsidP="005E2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___________________________/ ФИО ______________________________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___________________________/ ФИО ______________________________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___________________________/ ФИО ______________________________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___________________________/ ФИО ______________________________</w:t>
      </w:r>
    </w:p>
    <w:p w:rsidR="00655683" w:rsidRDefault="00655683" w:rsidP="005E21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55683" w:rsidRDefault="00655683" w:rsidP="0065568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_______</w:t>
      </w:r>
    </w:p>
    <w:p w:rsidR="00655683" w:rsidRDefault="00655683" w:rsidP="006556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осмотра самовольно установленной вновь рекламной конструкции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 ____г.                                                 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час. ________ мин.                                                              </w:t>
      </w:r>
      <w:r w:rsidRPr="0012511E">
        <w:rPr>
          <w:rFonts w:ascii="Times New Roman" w:hAnsi="Times New Roman" w:cs="Times New Roman"/>
          <w:sz w:val="18"/>
          <w:szCs w:val="18"/>
        </w:rPr>
        <w:t>место составления акта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должность, фамилия и инициалы лица, составившего акт)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подпись ответственного лица, присутствующего при проверке)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подпись ответственного лица, присутствующего при проверке)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подпись ответственного лица, присутствующего при проверке)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проверку, в т.ч. соответствия требованиям ГОСТ Р 52044-2003 рекламной конструкции, расположенной по адресу: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2932"/>
        <w:gridCol w:w="5919"/>
      </w:tblGrid>
      <w:tr w:rsidR="00655683" w:rsidTr="00D4317F">
        <w:tc>
          <w:tcPr>
            <w:tcW w:w="2932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9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83" w:rsidTr="00D4317F">
        <w:tc>
          <w:tcPr>
            <w:tcW w:w="2932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рекламной конструкции</w:t>
            </w:r>
          </w:p>
        </w:tc>
        <w:tc>
          <w:tcPr>
            <w:tcW w:w="5919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83" w:rsidTr="00D4317F">
        <w:tc>
          <w:tcPr>
            <w:tcW w:w="2932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5919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83" w:rsidTr="00D4317F">
        <w:tc>
          <w:tcPr>
            <w:tcW w:w="2932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5919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83" w:rsidTr="00D4317F">
        <w:tc>
          <w:tcPr>
            <w:tcW w:w="2932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919" w:type="dxa"/>
          </w:tcPr>
          <w:p w:rsidR="00655683" w:rsidRDefault="00655683" w:rsidP="00D431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___________________________/ ФИО 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___________________________/ ФИО 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___________________________/ ФИО ______________________________</w:t>
      </w: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___________________________/ ФИО ______________________________</w:t>
      </w:r>
    </w:p>
    <w:p w:rsidR="00655683" w:rsidRPr="005E21B7" w:rsidRDefault="00655683" w:rsidP="006556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55683" w:rsidRDefault="00655683" w:rsidP="0065568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5683" w:rsidRDefault="00655683" w:rsidP="0065568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65568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683" w:rsidRPr="00D4317F" w:rsidRDefault="00655683" w:rsidP="006556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7F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655683" w:rsidRDefault="00655683" w:rsidP="006556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демонтаже рекламной конструкции, установленной без разрешения</w:t>
      </w:r>
    </w:p>
    <w:p w:rsidR="00655683" w:rsidRDefault="00655683" w:rsidP="006556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683" w:rsidRDefault="00655683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Старица                                                               </w:t>
      </w:r>
      <w:r w:rsidR="00D431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« ____» _________ 20 ___г.</w:t>
      </w:r>
    </w:p>
    <w:p w:rsidR="00655683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работы по выявлению самовольно установленных рекламных конструкций на территории Старицкого района обнаружена самовольно установленная рекламная конструкция</w:t>
      </w:r>
      <w:r w:rsidR="00D4317F">
        <w:rPr>
          <w:rFonts w:ascii="Times New Roman" w:hAnsi="Times New Roman" w:cs="Times New Roman"/>
          <w:sz w:val="24"/>
          <w:szCs w:val="24"/>
        </w:rPr>
        <w:t>:</w:t>
      </w:r>
    </w:p>
    <w:p w:rsidR="005E6FC8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431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E6FC8" w:rsidRPr="00D4317F" w:rsidRDefault="005E6FC8" w:rsidP="00D4317F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4317F">
        <w:rPr>
          <w:rFonts w:ascii="Times New Roman" w:hAnsi="Times New Roman" w:cs="Times New Roman"/>
          <w:sz w:val="18"/>
          <w:szCs w:val="18"/>
        </w:rPr>
        <w:t>(тип рекламной конструкции)</w:t>
      </w:r>
    </w:p>
    <w:p w:rsidR="005E6FC8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</w:t>
      </w:r>
      <w:r w:rsidR="00D431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4317F" w:rsidRDefault="00D4317F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6FC8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13.03.2006 г. № 38-ФЗ « О рекламе», на основании постановления администрации Старицкого района  от « ___» _______ 20 ____ г. № _______ « О демонтаже самовольно установленной рекламной конструкции»:</w:t>
      </w:r>
    </w:p>
    <w:p w:rsidR="005E6FC8" w:rsidRDefault="005E6FC8" w:rsidP="00D4317F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5E6FC8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4317F">
        <w:rPr>
          <w:rFonts w:ascii="Times New Roman" w:hAnsi="Times New Roman" w:cs="Times New Roman"/>
          <w:sz w:val="24"/>
          <w:szCs w:val="24"/>
        </w:rPr>
        <w:t>____</w:t>
      </w:r>
    </w:p>
    <w:p w:rsidR="005E6FC8" w:rsidRPr="00D4317F" w:rsidRDefault="005E6FC8" w:rsidP="00D4317F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4317F">
        <w:rPr>
          <w:rFonts w:ascii="Times New Roman" w:hAnsi="Times New Roman" w:cs="Times New Roman"/>
          <w:sz w:val="18"/>
          <w:szCs w:val="18"/>
        </w:rPr>
        <w:t>(ФИО, наименование юридического лица, адрес)</w:t>
      </w:r>
    </w:p>
    <w:p w:rsidR="005E6FC8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431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431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E6FC8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демонтаж указанной выше рекламной конструкции за счет собственных средств в срок: _______________________________________________</w:t>
      </w:r>
      <w:r w:rsidR="00D4317F">
        <w:rPr>
          <w:rFonts w:ascii="Times New Roman" w:hAnsi="Times New Roman" w:cs="Times New Roman"/>
          <w:sz w:val="24"/>
          <w:szCs w:val="24"/>
        </w:rPr>
        <w:t>_________________</w:t>
      </w:r>
    </w:p>
    <w:p w:rsidR="005E6FC8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6FC8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431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/____________________/_________________________</w:t>
      </w:r>
    </w:p>
    <w:p w:rsidR="005E6FC8" w:rsidRPr="00D4317F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17F">
        <w:rPr>
          <w:rFonts w:ascii="Times New Roman" w:hAnsi="Times New Roman" w:cs="Times New Roman"/>
          <w:sz w:val="18"/>
          <w:szCs w:val="18"/>
        </w:rPr>
        <w:t>(должность уполномоченного лица)</w:t>
      </w:r>
      <w:r w:rsidR="00D4317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4317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D4317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A2484">
        <w:rPr>
          <w:rFonts w:ascii="Times New Roman" w:hAnsi="Times New Roman" w:cs="Times New Roman"/>
          <w:sz w:val="18"/>
          <w:szCs w:val="18"/>
        </w:rPr>
        <w:t>(</w:t>
      </w:r>
      <w:r w:rsidRPr="00D4317F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5E6FC8" w:rsidRPr="005E21B7" w:rsidRDefault="005E6FC8" w:rsidP="00D4317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5E6FC8" w:rsidRPr="005E21B7" w:rsidSect="008E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67" w:rsidRDefault="008A0067" w:rsidP="000064B1">
      <w:pPr>
        <w:spacing w:after="0" w:line="240" w:lineRule="auto"/>
      </w:pPr>
      <w:r>
        <w:separator/>
      </w:r>
    </w:p>
  </w:endnote>
  <w:endnote w:type="continuationSeparator" w:id="1">
    <w:p w:rsidR="008A0067" w:rsidRDefault="008A0067" w:rsidP="0000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67" w:rsidRDefault="008A0067" w:rsidP="000064B1">
      <w:pPr>
        <w:spacing w:after="0" w:line="240" w:lineRule="auto"/>
      </w:pPr>
      <w:r>
        <w:separator/>
      </w:r>
    </w:p>
  </w:footnote>
  <w:footnote w:type="continuationSeparator" w:id="1">
    <w:p w:rsidR="008A0067" w:rsidRDefault="008A0067" w:rsidP="0000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1EC2"/>
    <w:multiLevelType w:val="hybridMultilevel"/>
    <w:tmpl w:val="A4D4CE94"/>
    <w:lvl w:ilvl="0" w:tplc="BDC6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B82"/>
    <w:rsid w:val="00001913"/>
    <w:rsid w:val="00002F32"/>
    <w:rsid w:val="00003190"/>
    <w:rsid w:val="00003ABA"/>
    <w:rsid w:val="000048CF"/>
    <w:rsid w:val="00004E6A"/>
    <w:rsid w:val="00005A41"/>
    <w:rsid w:val="00005E7C"/>
    <w:rsid w:val="00006230"/>
    <w:rsid w:val="000064B1"/>
    <w:rsid w:val="000072B6"/>
    <w:rsid w:val="00007327"/>
    <w:rsid w:val="000075F0"/>
    <w:rsid w:val="000100D6"/>
    <w:rsid w:val="00010913"/>
    <w:rsid w:val="000165F0"/>
    <w:rsid w:val="0001772B"/>
    <w:rsid w:val="00017FA6"/>
    <w:rsid w:val="000202BF"/>
    <w:rsid w:val="000204C6"/>
    <w:rsid w:val="000213CE"/>
    <w:rsid w:val="000223E8"/>
    <w:rsid w:val="00022D90"/>
    <w:rsid w:val="00023B93"/>
    <w:rsid w:val="00023B99"/>
    <w:rsid w:val="00025727"/>
    <w:rsid w:val="00026909"/>
    <w:rsid w:val="000273D7"/>
    <w:rsid w:val="00027E6C"/>
    <w:rsid w:val="00030443"/>
    <w:rsid w:val="0003044D"/>
    <w:rsid w:val="00030DDB"/>
    <w:rsid w:val="00030DEA"/>
    <w:rsid w:val="00032DD8"/>
    <w:rsid w:val="00034D3C"/>
    <w:rsid w:val="00035B33"/>
    <w:rsid w:val="000367E5"/>
    <w:rsid w:val="00036E46"/>
    <w:rsid w:val="00037090"/>
    <w:rsid w:val="0003757C"/>
    <w:rsid w:val="00037951"/>
    <w:rsid w:val="000412E1"/>
    <w:rsid w:val="00041519"/>
    <w:rsid w:val="0004162B"/>
    <w:rsid w:val="000422BB"/>
    <w:rsid w:val="000430B8"/>
    <w:rsid w:val="00043C04"/>
    <w:rsid w:val="00043F11"/>
    <w:rsid w:val="000441BD"/>
    <w:rsid w:val="00045E1A"/>
    <w:rsid w:val="00054345"/>
    <w:rsid w:val="00056060"/>
    <w:rsid w:val="000565B3"/>
    <w:rsid w:val="000569FE"/>
    <w:rsid w:val="00056F77"/>
    <w:rsid w:val="00057DFC"/>
    <w:rsid w:val="0006054B"/>
    <w:rsid w:val="00060C4E"/>
    <w:rsid w:val="00063F9F"/>
    <w:rsid w:val="00064175"/>
    <w:rsid w:val="00064D23"/>
    <w:rsid w:val="00065456"/>
    <w:rsid w:val="00065527"/>
    <w:rsid w:val="00065F78"/>
    <w:rsid w:val="00066494"/>
    <w:rsid w:val="00070F3A"/>
    <w:rsid w:val="00071DC6"/>
    <w:rsid w:val="0008045F"/>
    <w:rsid w:val="0008090C"/>
    <w:rsid w:val="00081D47"/>
    <w:rsid w:val="00084440"/>
    <w:rsid w:val="000847CA"/>
    <w:rsid w:val="000856F9"/>
    <w:rsid w:val="00086A1B"/>
    <w:rsid w:val="000871D2"/>
    <w:rsid w:val="00090B5F"/>
    <w:rsid w:val="00090F8F"/>
    <w:rsid w:val="00091CD7"/>
    <w:rsid w:val="00092B82"/>
    <w:rsid w:val="0009393C"/>
    <w:rsid w:val="000945E9"/>
    <w:rsid w:val="000948DA"/>
    <w:rsid w:val="00094D44"/>
    <w:rsid w:val="000952B6"/>
    <w:rsid w:val="00097903"/>
    <w:rsid w:val="00097B83"/>
    <w:rsid w:val="000A0CD7"/>
    <w:rsid w:val="000A15EB"/>
    <w:rsid w:val="000A1B89"/>
    <w:rsid w:val="000A2B50"/>
    <w:rsid w:val="000A32F9"/>
    <w:rsid w:val="000A491E"/>
    <w:rsid w:val="000A5C37"/>
    <w:rsid w:val="000A611D"/>
    <w:rsid w:val="000A7491"/>
    <w:rsid w:val="000A7995"/>
    <w:rsid w:val="000B0611"/>
    <w:rsid w:val="000B2528"/>
    <w:rsid w:val="000B4568"/>
    <w:rsid w:val="000B47AF"/>
    <w:rsid w:val="000B5429"/>
    <w:rsid w:val="000B5EE2"/>
    <w:rsid w:val="000B646F"/>
    <w:rsid w:val="000B69A3"/>
    <w:rsid w:val="000C3E25"/>
    <w:rsid w:val="000C4072"/>
    <w:rsid w:val="000C46D9"/>
    <w:rsid w:val="000C6DA2"/>
    <w:rsid w:val="000C7DC2"/>
    <w:rsid w:val="000D002D"/>
    <w:rsid w:val="000D0561"/>
    <w:rsid w:val="000D0AAE"/>
    <w:rsid w:val="000D0D6D"/>
    <w:rsid w:val="000D1346"/>
    <w:rsid w:val="000D21DA"/>
    <w:rsid w:val="000D2C96"/>
    <w:rsid w:val="000D4172"/>
    <w:rsid w:val="000D4384"/>
    <w:rsid w:val="000D5CEE"/>
    <w:rsid w:val="000D7DBE"/>
    <w:rsid w:val="000E0449"/>
    <w:rsid w:val="000E04E6"/>
    <w:rsid w:val="000E0C16"/>
    <w:rsid w:val="000E10EC"/>
    <w:rsid w:val="000E325D"/>
    <w:rsid w:val="000E522C"/>
    <w:rsid w:val="000E5601"/>
    <w:rsid w:val="000E638A"/>
    <w:rsid w:val="000E7151"/>
    <w:rsid w:val="000E75E8"/>
    <w:rsid w:val="000E7848"/>
    <w:rsid w:val="000F05A3"/>
    <w:rsid w:val="000F0661"/>
    <w:rsid w:val="000F0D07"/>
    <w:rsid w:val="000F1DD5"/>
    <w:rsid w:val="000F2650"/>
    <w:rsid w:val="000F2D06"/>
    <w:rsid w:val="000F3178"/>
    <w:rsid w:val="000F4C1A"/>
    <w:rsid w:val="000F54EB"/>
    <w:rsid w:val="000F5A32"/>
    <w:rsid w:val="000F5D20"/>
    <w:rsid w:val="000F62F9"/>
    <w:rsid w:val="000F7F14"/>
    <w:rsid w:val="001024C8"/>
    <w:rsid w:val="00102578"/>
    <w:rsid w:val="00102663"/>
    <w:rsid w:val="0010485C"/>
    <w:rsid w:val="001052F7"/>
    <w:rsid w:val="00106B16"/>
    <w:rsid w:val="00107B83"/>
    <w:rsid w:val="00112763"/>
    <w:rsid w:val="00114B7B"/>
    <w:rsid w:val="0011516A"/>
    <w:rsid w:val="00115A54"/>
    <w:rsid w:val="001164A3"/>
    <w:rsid w:val="00117B8A"/>
    <w:rsid w:val="0012029C"/>
    <w:rsid w:val="001209DA"/>
    <w:rsid w:val="00120C08"/>
    <w:rsid w:val="00121F6B"/>
    <w:rsid w:val="00121F94"/>
    <w:rsid w:val="00122C46"/>
    <w:rsid w:val="00122D90"/>
    <w:rsid w:val="00122F1D"/>
    <w:rsid w:val="001241C8"/>
    <w:rsid w:val="0012433E"/>
    <w:rsid w:val="0012511E"/>
    <w:rsid w:val="00125CA8"/>
    <w:rsid w:val="00125D50"/>
    <w:rsid w:val="001276A3"/>
    <w:rsid w:val="00130C78"/>
    <w:rsid w:val="00131AE8"/>
    <w:rsid w:val="001328BF"/>
    <w:rsid w:val="00132D8A"/>
    <w:rsid w:val="001335B4"/>
    <w:rsid w:val="00134235"/>
    <w:rsid w:val="00135852"/>
    <w:rsid w:val="00135E6D"/>
    <w:rsid w:val="00137866"/>
    <w:rsid w:val="00141AF6"/>
    <w:rsid w:val="00141EDC"/>
    <w:rsid w:val="001448FF"/>
    <w:rsid w:val="00144D82"/>
    <w:rsid w:val="00144F02"/>
    <w:rsid w:val="0014655A"/>
    <w:rsid w:val="00146754"/>
    <w:rsid w:val="00147FE4"/>
    <w:rsid w:val="0015026A"/>
    <w:rsid w:val="001516E2"/>
    <w:rsid w:val="001516FA"/>
    <w:rsid w:val="00151718"/>
    <w:rsid w:val="00156342"/>
    <w:rsid w:val="00156D21"/>
    <w:rsid w:val="001628ED"/>
    <w:rsid w:val="00162AAB"/>
    <w:rsid w:val="00162CD7"/>
    <w:rsid w:val="0016365E"/>
    <w:rsid w:val="00163BD6"/>
    <w:rsid w:val="001701C7"/>
    <w:rsid w:val="00170338"/>
    <w:rsid w:val="0017251C"/>
    <w:rsid w:val="00174071"/>
    <w:rsid w:val="0017491B"/>
    <w:rsid w:val="00177DE4"/>
    <w:rsid w:val="00180B83"/>
    <w:rsid w:val="0018294D"/>
    <w:rsid w:val="00182CC7"/>
    <w:rsid w:val="0018617F"/>
    <w:rsid w:val="00190575"/>
    <w:rsid w:val="00190587"/>
    <w:rsid w:val="00190EC5"/>
    <w:rsid w:val="00192A46"/>
    <w:rsid w:val="0019557F"/>
    <w:rsid w:val="00197632"/>
    <w:rsid w:val="0019779C"/>
    <w:rsid w:val="001A03E3"/>
    <w:rsid w:val="001A6C59"/>
    <w:rsid w:val="001A6F32"/>
    <w:rsid w:val="001A7A92"/>
    <w:rsid w:val="001A7AED"/>
    <w:rsid w:val="001A7F31"/>
    <w:rsid w:val="001B04DB"/>
    <w:rsid w:val="001B0A64"/>
    <w:rsid w:val="001B0D25"/>
    <w:rsid w:val="001B4CEB"/>
    <w:rsid w:val="001C044D"/>
    <w:rsid w:val="001C1126"/>
    <w:rsid w:val="001C20B0"/>
    <w:rsid w:val="001C2663"/>
    <w:rsid w:val="001C2CCC"/>
    <w:rsid w:val="001C2EA5"/>
    <w:rsid w:val="001C326A"/>
    <w:rsid w:val="001C44D0"/>
    <w:rsid w:val="001C6000"/>
    <w:rsid w:val="001D0B01"/>
    <w:rsid w:val="001D165C"/>
    <w:rsid w:val="001D5A98"/>
    <w:rsid w:val="001D5C4F"/>
    <w:rsid w:val="001E14B2"/>
    <w:rsid w:val="001E24C8"/>
    <w:rsid w:val="001E2828"/>
    <w:rsid w:val="001E2B62"/>
    <w:rsid w:val="001E51CB"/>
    <w:rsid w:val="001E5638"/>
    <w:rsid w:val="001E5CFE"/>
    <w:rsid w:val="001E6C1E"/>
    <w:rsid w:val="001F243B"/>
    <w:rsid w:val="001F3233"/>
    <w:rsid w:val="001F407C"/>
    <w:rsid w:val="001F525A"/>
    <w:rsid w:val="001F779F"/>
    <w:rsid w:val="001F7F5A"/>
    <w:rsid w:val="0020070D"/>
    <w:rsid w:val="00200750"/>
    <w:rsid w:val="00200EA0"/>
    <w:rsid w:val="0020154A"/>
    <w:rsid w:val="002043DF"/>
    <w:rsid w:val="0020473E"/>
    <w:rsid w:val="00204BD5"/>
    <w:rsid w:val="00210EBB"/>
    <w:rsid w:val="00211B14"/>
    <w:rsid w:val="002126A8"/>
    <w:rsid w:val="002150B1"/>
    <w:rsid w:val="00215114"/>
    <w:rsid w:val="00215215"/>
    <w:rsid w:val="00215D7F"/>
    <w:rsid w:val="0021600E"/>
    <w:rsid w:val="002163EE"/>
    <w:rsid w:val="00216A9F"/>
    <w:rsid w:val="002202E7"/>
    <w:rsid w:val="00220491"/>
    <w:rsid w:val="0022116A"/>
    <w:rsid w:val="00221D18"/>
    <w:rsid w:val="002246A7"/>
    <w:rsid w:val="00224C06"/>
    <w:rsid w:val="00224C28"/>
    <w:rsid w:val="00225A16"/>
    <w:rsid w:val="00226629"/>
    <w:rsid w:val="0023053A"/>
    <w:rsid w:val="00232BD5"/>
    <w:rsid w:val="00232E2D"/>
    <w:rsid w:val="00232FD7"/>
    <w:rsid w:val="00233CCF"/>
    <w:rsid w:val="00235502"/>
    <w:rsid w:val="0023630B"/>
    <w:rsid w:val="0023674E"/>
    <w:rsid w:val="00236C0A"/>
    <w:rsid w:val="00237810"/>
    <w:rsid w:val="00237F5D"/>
    <w:rsid w:val="002402F9"/>
    <w:rsid w:val="00240D2E"/>
    <w:rsid w:val="00240E06"/>
    <w:rsid w:val="002410B0"/>
    <w:rsid w:val="0024156E"/>
    <w:rsid w:val="00241DCF"/>
    <w:rsid w:val="00242AE7"/>
    <w:rsid w:val="002442D7"/>
    <w:rsid w:val="002455DB"/>
    <w:rsid w:val="002467D6"/>
    <w:rsid w:val="002467F5"/>
    <w:rsid w:val="00246C2D"/>
    <w:rsid w:val="002473FE"/>
    <w:rsid w:val="0025067B"/>
    <w:rsid w:val="0025227B"/>
    <w:rsid w:val="00253867"/>
    <w:rsid w:val="002549C1"/>
    <w:rsid w:val="002550C6"/>
    <w:rsid w:val="0025671A"/>
    <w:rsid w:val="00256D42"/>
    <w:rsid w:val="00256EED"/>
    <w:rsid w:val="002605B6"/>
    <w:rsid w:val="00260960"/>
    <w:rsid w:val="00260EE4"/>
    <w:rsid w:val="00263089"/>
    <w:rsid w:val="00263CED"/>
    <w:rsid w:val="00264098"/>
    <w:rsid w:val="00264175"/>
    <w:rsid w:val="00264841"/>
    <w:rsid w:val="002667C1"/>
    <w:rsid w:val="00266DB6"/>
    <w:rsid w:val="00267BB5"/>
    <w:rsid w:val="00271DE4"/>
    <w:rsid w:val="00272298"/>
    <w:rsid w:val="00272E5F"/>
    <w:rsid w:val="002734E3"/>
    <w:rsid w:val="00277B2E"/>
    <w:rsid w:val="00277F81"/>
    <w:rsid w:val="00280CB5"/>
    <w:rsid w:val="00281387"/>
    <w:rsid w:val="002832E7"/>
    <w:rsid w:val="00283BF2"/>
    <w:rsid w:val="00284C71"/>
    <w:rsid w:val="00286B35"/>
    <w:rsid w:val="00287CF1"/>
    <w:rsid w:val="0029073D"/>
    <w:rsid w:val="00292994"/>
    <w:rsid w:val="00295E21"/>
    <w:rsid w:val="002969E3"/>
    <w:rsid w:val="00297BED"/>
    <w:rsid w:val="002A0688"/>
    <w:rsid w:val="002A12BB"/>
    <w:rsid w:val="002A1DDB"/>
    <w:rsid w:val="002A358B"/>
    <w:rsid w:val="002A45FB"/>
    <w:rsid w:val="002A463E"/>
    <w:rsid w:val="002A489A"/>
    <w:rsid w:val="002A5C54"/>
    <w:rsid w:val="002A6726"/>
    <w:rsid w:val="002B1E64"/>
    <w:rsid w:val="002B2D26"/>
    <w:rsid w:val="002B3601"/>
    <w:rsid w:val="002B4DA8"/>
    <w:rsid w:val="002B4E14"/>
    <w:rsid w:val="002B5722"/>
    <w:rsid w:val="002B5D7A"/>
    <w:rsid w:val="002B5F15"/>
    <w:rsid w:val="002B77F6"/>
    <w:rsid w:val="002B7EE9"/>
    <w:rsid w:val="002C09DD"/>
    <w:rsid w:val="002C0C22"/>
    <w:rsid w:val="002C49AA"/>
    <w:rsid w:val="002C7531"/>
    <w:rsid w:val="002D0010"/>
    <w:rsid w:val="002D29D1"/>
    <w:rsid w:val="002D2B83"/>
    <w:rsid w:val="002D4120"/>
    <w:rsid w:val="002D52F2"/>
    <w:rsid w:val="002D59BA"/>
    <w:rsid w:val="002D6E42"/>
    <w:rsid w:val="002E200E"/>
    <w:rsid w:val="002E2194"/>
    <w:rsid w:val="002E3B64"/>
    <w:rsid w:val="002E4971"/>
    <w:rsid w:val="002E4E00"/>
    <w:rsid w:val="002E5BC3"/>
    <w:rsid w:val="002E677E"/>
    <w:rsid w:val="002F07B6"/>
    <w:rsid w:val="002F09D0"/>
    <w:rsid w:val="002F09DA"/>
    <w:rsid w:val="002F102B"/>
    <w:rsid w:val="002F117A"/>
    <w:rsid w:val="002F1AE2"/>
    <w:rsid w:val="002F1B6F"/>
    <w:rsid w:val="002F23C5"/>
    <w:rsid w:val="002F4199"/>
    <w:rsid w:val="002F66A0"/>
    <w:rsid w:val="002F6C21"/>
    <w:rsid w:val="002F74DD"/>
    <w:rsid w:val="00300362"/>
    <w:rsid w:val="00300B48"/>
    <w:rsid w:val="003024A1"/>
    <w:rsid w:val="00303E9C"/>
    <w:rsid w:val="00304705"/>
    <w:rsid w:val="00306297"/>
    <w:rsid w:val="003062B6"/>
    <w:rsid w:val="00306414"/>
    <w:rsid w:val="0030786E"/>
    <w:rsid w:val="00310C7F"/>
    <w:rsid w:val="003126E7"/>
    <w:rsid w:val="00313AAF"/>
    <w:rsid w:val="00314AF5"/>
    <w:rsid w:val="00315732"/>
    <w:rsid w:val="00315BD1"/>
    <w:rsid w:val="00320436"/>
    <w:rsid w:val="00321966"/>
    <w:rsid w:val="00322F90"/>
    <w:rsid w:val="0032321D"/>
    <w:rsid w:val="00324634"/>
    <w:rsid w:val="00325214"/>
    <w:rsid w:val="0032575A"/>
    <w:rsid w:val="00325BA4"/>
    <w:rsid w:val="00325D2B"/>
    <w:rsid w:val="0032781A"/>
    <w:rsid w:val="00330857"/>
    <w:rsid w:val="00330F62"/>
    <w:rsid w:val="00331339"/>
    <w:rsid w:val="003341D6"/>
    <w:rsid w:val="00334B3A"/>
    <w:rsid w:val="00335521"/>
    <w:rsid w:val="0033598F"/>
    <w:rsid w:val="00336854"/>
    <w:rsid w:val="00342303"/>
    <w:rsid w:val="003425C5"/>
    <w:rsid w:val="00345140"/>
    <w:rsid w:val="00347ACD"/>
    <w:rsid w:val="00351696"/>
    <w:rsid w:val="00351794"/>
    <w:rsid w:val="00351C6E"/>
    <w:rsid w:val="00352196"/>
    <w:rsid w:val="00352E17"/>
    <w:rsid w:val="00355832"/>
    <w:rsid w:val="00355B36"/>
    <w:rsid w:val="0035604D"/>
    <w:rsid w:val="00357127"/>
    <w:rsid w:val="00357563"/>
    <w:rsid w:val="00360B1E"/>
    <w:rsid w:val="003612E5"/>
    <w:rsid w:val="00361550"/>
    <w:rsid w:val="0036255D"/>
    <w:rsid w:val="003625D4"/>
    <w:rsid w:val="00362B8D"/>
    <w:rsid w:val="00363165"/>
    <w:rsid w:val="00365A10"/>
    <w:rsid w:val="00365CEA"/>
    <w:rsid w:val="00367A4A"/>
    <w:rsid w:val="00367CB4"/>
    <w:rsid w:val="0037170D"/>
    <w:rsid w:val="00374C39"/>
    <w:rsid w:val="00375C7A"/>
    <w:rsid w:val="00380E1B"/>
    <w:rsid w:val="00381FA5"/>
    <w:rsid w:val="00382114"/>
    <w:rsid w:val="00382E9D"/>
    <w:rsid w:val="0038385D"/>
    <w:rsid w:val="00384D81"/>
    <w:rsid w:val="003919B1"/>
    <w:rsid w:val="00391D1C"/>
    <w:rsid w:val="0039219E"/>
    <w:rsid w:val="00393283"/>
    <w:rsid w:val="0039414B"/>
    <w:rsid w:val="00394BF5"/>
    <w:rsid w:val="00396097"/>
    <w:rsid w:val="003A121D"/>
    <w:rsid w:val="003A190E"/>
    <w:rsid w:val="003A203C"/>
    <w:rsid w:val="003A3A15"/>
    <w:rsid w:val="003A427F"/>
    <w:rsid w:val="003A5107"/>
    <w:rsid w:val="003A5667"/>
    <w:rsid w:val="003A5B87"/>
    <w:rsid w:val="003A6394"/>
    <w:rsid w:val="003A6A2E"/>
    <w:rsid w:val="003A6AC9"/>
    <w:rsid w:val="003B116C"/>
    <w:rsid w:val="003B2E70"/>
    <w:rsid w:val="003B4322"/>
    <w:rsid w:val="003B4751"/>
    <w:rsid w:val="003B59CA"/>
    <w:rsid w:val="003B61ED"/>
    <w:rsid w:val="003B68F4"/>
    <w:rsid w:val="003B6EF4"/>
    <w:rsid w:val="003B7153"/>
    <w:rsid w:val="003C0388"/>
    <w:rsid w:val="003C080D"/>
    <w:rsid w:val="003C08AE"/>
    <w:rsid w:val="003C1161"/>
    <w:rsid w:val="003C1B99"/>
    <w:rsid w:val="003C33E0"/>
    <w:rsid w:val="003C3802"/>
    <w:rsid w:val="003C477B"/>
    <w:rsid w:val="003C51DF"/>
    <w:rsid w:val="003C5339"/>
    <w:rsid w:val="003C6AE5"/>
    <w:rsid w:val="003C6FFF"/>
    <w:rsid w:val="003D04BE"/>
    <w:rsid w:val="003D2A01"/>
    <w:rsid w:val="003D33AE"/>
    <w:rsid w:val="003D4964"/>
    <w:rsid w:val="003D50EB"/>
    <w:rsid w:val="003D5D92"/>
    <w:rsid w:val="003D7BC6"/>
    <w:rsid w:val="003E0873"/>
    <w:rsid w:val="003E1BB8"/>
    <w:rsid w:val="003E2425"/>
    <w:rsid w:val="003E28E3"/>
    <w:rsid w:val="003E2CD7"/>
    <w:rsid w:val="003E4096"/>
    <w:rsid w:val="003E40BF"/>
    <w:rsid w:val="003E4206"/>
    <w:rsid w:val="003E4472"/>
    <w:rsid w:val="003E450F"/>
    <w:rsid w:val="003E46F1"/>
    <w:rsid w:val="003E5A68"/>
    <w:rsid w:val="003E5B5D"/>
    <w:rsid w:val="003E6142"/>
    <w:rsid w:val="003E73B0"/>
    <w:rsid w:val="003F13E4"/>
    <w:rsid w:val="003F40C8"/>
    <w:rsid w:val="003F573D"/>
    <w:rsid w:val="003F68EA"/>
    <w:rsid w:val="003F6CB8"/>
    <w:rsid w:val="0040085E"/>
    <w:rsid w:val="0040118E"/>
    <w:rsid w:val="004016D1"/>
    <w:rsid w:val="00402E19"/>
    <w:rsid w:val="00402E1B"/>
    <w:rsid w:val="00402F4F"/>
    <w:rsid w:val="004035FB"/>
    <w:rsid w:val="00404009"/>
    <w:rsid w:val="00404011"/>
    <w:rsid w:val="0040611B"/>
    <w:rsid w:val="0041015A"/>
    <w:rsid w:val="00410639"/>
    <w:rsid w:val="004124B2"/>
    <w:rsid w:val="004129EE"/>
    <w:rsid w:val="00413772"/>
    <w:rsid w:val="00413E5D"/>
    <w:rsid w:val="00414DA6"/>
    <w:rsid w:val="00416A6C"/>
    <w:rsid w:val="00417DD9"/>
    <w:rsid w:val="00420430"/>
    <w:rsid w:val="00420CD1"/>
    <w:rsid w:val="00421331"/>
    <w:rsid w:val="00421F33"/>
    <w:rsid w:val="00422534"/>
    <w:rsid w:val="00422DF9"/>
    <w:rsid w:val="00423111"/>
    <w:rsid w:val="00423D75"/>
    <w:rsid w:val="00423ECB"/>
    <w:rsid w:val="00424655"/>
    <w:rsid w:val="00425ADC"/>
    <w:rsid w:val="00425F59"/>
    <w:rsid w:val="004266D7"/>
    <w:rsid w:val="004308AC"/>
    <w:rsid w:val="00430A9F"/>
    <w:rsid w:val="004317A1"/>
    <w:rsid w:val="00432E33"/>
    <w:rsid w:val="00434451"/>
    <w:rsid w:val="00435522"/>
    <w:rsid w:val="00440159"/>
    <w:rsid w:val="0044051E"/>
    <w:rsid w:val="00440959"/>
    <w:rsid w:val="00440A92"/>
    <w:rsid w:val="00440C4A"/>
    <w:rsid w:val="0044167E"/>
    <w:rsid w:val="00441A05"/>
    <w:rsid w:val="00443277"/>
    <w:rsid w:val="004444EB"/>
    <w:rsid w:val="004447DB"/>
    <w:rsid w:val="00445EE0"/>
    <w:rsid w:val="0044618A"/>
    <w:rsid w:val="00446227"/>
    <w:rsid w:val="00447667"/>
    <w:rsid w:val="00450122"/>
    <w:rsid w:val="0045303F"/>
    <w:rsid w:val="00453EFB"/>
    <w:rsid w:val="004545E9"/>
    <w:rsid w:val="004548A1"/>
    <w:rsid w:val="004553BB"/>
    <w:rsid w:val="00455BFE"/>
    <w:rsid w:val="00457056"/>
    <w:rsid w:val="004578F9"/>
    <w:rsid w:val="00457AE9"/>
    <w:rsid w:val="004604A4"/>
    <w:rsid w:val="00460716"/>
    <w:rsid w:val="00462393"/>
    <w:rsid w:val="004645E5"/>
    <w:rsid w:val="00464BA2"/>
    <w:rsid w:val="00465C91"/>
    <w:rsid w:val="00466785"/>
    <w:rsid w:val="00466792"/>
    <w:rsid w:val="00467183"/>
    <w:rsid w:val="00467707"/>
    <w:rsid w:val="0047067E"/>
    <w:rsid w:val="00470B7E"/>
    <w:rsid w:val="00470EF6"/>
    <w:rsid w:val="004713D9"/>
    <w:rsid w:val="004716A4"/>
    <w:rsid w:val="00471727"/>
    <w:rsid w:val="00473B72"/>
    <w:rsid w:val="00473EB1"/>
    <w:rsid w:val="004742B1"/>
    <w:rsid w:val="00474A2B"/>
    <w:rsid w:val="00476E78"/>
    <w:rsid w:val="0047764F"/>
    <w:rsid w:val="00477F0A"/>
    <w:rsid w:val="00480FD7"/>
    <w:rsid w:val="00483EAE"/>
    <w:rsid w:val="00484B4D"/>
    <w:rsid w:val="00485414"/>
    <w:rsid w:val="0048647D"/>
    <w:rsid w:val="0049074B"/>
    <w:rsid w:val="004908A7"/>
    <w:rsid w:val="004918E8"/>
    <w:rsid w:val="004923B6"/>
    <w:rsid w:val="00492751"/>
    <w:rsid w:val="00493948"/>
    <w:rsid w:val="0049595D"/>
    <w:rsid w:val="00495AD4"/>
    <w:rsid w:val="004964BC"/>
    <w:rsid w:val="004A009E"/>
    <w:rsid w:val="004A0ED8"/>
    <w:rsid w:val="004A130D"/>
    <w:rsid w:val="004A19DB"/>
    <w:rsid w:val="004A1CF5"/>
    <w:rsid w:val="004A4501"/>
    <w:rsid w:val="004A64FD"/>
    <w:rsid w:val="004B0FF5"/>
    <w:rsid w:val="004B17BA"/>
    <w:rsid w:val="004B3468"/>
    <w:rsid w:val="004B37CA"/>
    <w:rsid w:val="004B3B72"/>
    <w:rsid w:val="004B437D"/>
    <w:rsid w:val="004B4D98"/>
    <w:rsid w:val="004B546D"/>
    <w:rsid w:val="004B55C8"/>
    <w:rsid w:val="004B6362"/>
    <w:rsid w:val="004C2E81"/>
    <w:rsid w:val="004C2F12"/>
    <w:rsid w:val="004C44A5"/>
    <w:rsid w:val="004C5AC8"/>
    <w:rsid w:val="004C67A0"/>
    <w:rsid w:val="004C6B50"/>
    <w:rsid w:val="004D10EF"/>
    <w:rsid w:val="004D2E28"/>
    <w:rsid w:val="004D420D"/>
    <w:rsid w:val="004D439D"/>
    <w:rsid w:val="004D5869"/>
    <w:rsid w:val="004D6C64"/>
    <w:rsid w:val="004E137A"/>
    <w:rsid w:val="004E172F"/>
    <w:rsid w:val="004E2ABF"/>
    <w:rsid w:val="004E52A6"/>
    <w:rsid w:val="004E620C"/>
    <w:rsid w:val="004E6AE8"/>
    <w:rsid w:val="004E6B99"/>
    <w:rsid w:val="004E768E"/>
    <w:rsid w:val="004F1982"/>
    <w:rsid w:val="004F2714"/>
    <w:rsid w:val="004F3444"/>
    <w:rsid w:val="004F3911"/>
    <w:rsid w:val="004F41B4"/>
    <w:rsid w:val="004F458C"/>
    <w:rsid w:val="004F54E8"/>
    <w:rsid w:val="004F6BA1"/>
    <w:rsid w:val="004F75E0"/>
    <w:rsid w:val="0050013E"/>
    <w:rsid w:val="005014EE"/>
    <w:rsid w:val="005025DC"/>
    <w:rsid w:val="00502FEE"/>
    <w:rsid w:val="005045B8"/>
    <w:rsid w:val="0050493B"/>
    <w:rsid w:val="00504DBD"/>
    <w:rsid w:val="00504F71"/>
    <w:rsid w:val="00505E33"/>
    <w:rsid w:val="00506ABB"/>
    <w:rsid w:val="00506E54"/>
    <w:rsid w:val="0050729B"/>
    <w:rsid w:val="00507F2B"/>
    <w:rsid w:val="0051039C"/>
    <w:rsid w:val="00510FB0"/>
    <w:rsid w:val="005113CB"/>
    <w:rsid w:val="005147EA"/>
    <w:rsid w:val="00515C03"/>
    <w:rsid w:val="00516CAD"/>
    <w:rsid w:val="00516CC4"/>
    <w:rsid w:val="00517352"/>
    <w:rsid w:val="00520C67"/>
    <w:rsid w:val="00520CA1"/>
    <w:rsid w:val="00522F71"/>
    <w:rsid w:val="0052306B"/>
    <w:rsid w:val="00527620"/>
    <w:rsid w:val="00530779"/>
    <w:rsid w:val="00530D54"/>
    <w:rsid w:val="00532492"/>
    <w:rsid w:val="005334AF"/>
    <w:rsid w:val="00534325"/>
    <w:rsid w:val="00534DAC"/>
    <w:rsid w:val="005350F6"/>
    <w:rsid w:val="00536807"/>
    <w:rsid w:val="00536F5B"/>
    <w:rsid w:val="0053767C"/>
    <w:rsid w:val="0053792C"/>
    <w:rsid w:val="00537E1E"/>
    <w:rsid w:val="00540159"/>
    <w:rsid w:val="00540529"/>
    <w:rsid w:val="0054077A"/>
    <w:rsid w:val="00540F1B"/>
    <w:rsid w:val="0054157D"/>
    <w:rsid w:val="00541DE8"/>
    <w:rsid w:val="00542CEA"/>
    <w:rsid w:val="005430F0"/>
    <w:rsid w:val="005435EE"/>
    <w:rsid w:val="00545667"/>
    <w:rsid w:val="00545ED3"/>
    <w:rsid w:val="00546924"/>
    <w:rsid w:val="005541A1"/>
    <w:rsid w:val="005562A6"/>
    <w:rsid w:val="00556957"/>
    <w:rsid w:val="005605E8"/>
    <w:rsid w:val="00560C7A"/>
    <w:rsid w:val="00560F6D"/>
    <w:rsid w:val="00561762"/>
    <w:rsid w:val="00561C2F"/>
    <w:rsid w:val="00564455"/>
    <w:rsid w:val="00566717"/>
    <w:rsid w:val="00567114"/>
    <w:rsid w:val="0057099A"/>
    <w:rsid w:val="00570FFF"/>
    <w:rsid w:val="00571083"/>
    <w:rsid w:val="00571FFE"/>
    <w:rsid w:val="005721CB"/>
    <w:rsid w:val="00573C07"/>
    <w:rsid w:val="005741A2"/>
    <w:rsid w:val="005742EE"/>
    <w:rsid w:val="0057485D"/>
    <w:rsid w:val="00576095"/>
    <w:rsid w:val="00576C0D"/>
    <w:rsid w:val="00577B72"/>
    <w:rsid w:val="0058002E"/>
    <w:rsid w:val="00580BBF"/>
    <w:rsid w:val="00580F50"/>
    <w:rsid w:val="00581584"/>
    <w:rsid w:val="00581CA8"/>
    <w:rsid w:val="00581DA5"/>
    <w:rsid w:val="00582903"/>
    <w:rsid w:val="00583202"/>
    <w:rsid w:val="00583E4B"/>
    <w:rsid w:val="00584223"/>
    <w:rsid w:val="00584397"/>
    <w:rsid w:val="00586D01"/>
    <w:rsid w:val="00590537"/>
    <w:rsid w:val="00593295"/>
    <w:rsid w:val="00593F55"/>
    <w:rsid w:val="00595DF5"/>
    <w:rsid w:val="00596D03"/>
    <w:rsid w:val="00596D8A"/>
    <w:rsid w:val="005975BE"/>
    <w:rsid w:val="005A0C30"/>
    <w:rsid w:val="005A1218"/>
    <w:rsid w:val="005A1FC6"/>
    <w:rsid w:val="005A537D"/>
    <w:rsid w:val="005A6B3B"/>
    <w:rsid w:val="005A6D8A"/>
    <w:rsid w:val="005A749B"/>
    <w:rsid w:val="005B00AB"/>
    <w:rsid w:val="005B0ED1"/>
    <w:rsid w:val="005B19A4"/>
    <w:rsid w:val="005B25FB"/>
    <w:rsid w:val="005B4599"/>
    <w:rsid w:val="005B5516"/>
    <w:rsid w:val="005B65B6"/>
    <w:rsid w:val="005B6B3B"/>
    <w:rsid w:val="005B7384"/>
    <w:rsid w:val="005B7CFA"/>
    <w:rsid w:val="005C04CD"/>
    <w:rsid w:val="005C07E7"/>
    <w:rsid w:val="005C28A2"/>
    <w:rsid w:val="005C3B34"/>
    <w:rsid w:val="005C4D0A"/>
    <w:rsid w:val="005C6FEB"/>
    <w:rsid w:val="005C73AB"/>
    <w:rsid w:val="005D1B5C"/>
    <w:rsid w:val="005D220F"/>
    <w:rsid w:val="005D2C37"/>
    <w:rsid w:val="005D377D"/>
    <w:rsid w:val="005D4996"/>
    <w:rsid w:val="005D4A08"/>
    <w:rsid w:val="005D7131"/>
    <w:rsid w:val="005E21B7"/>
    <w:rsid w:val="005E359D"/>
    <w:rsid w:val="005E3E9C"/>
    <w:rsid w:val="005E50C7"/>
    <w:rsid w:val="005E5A4A"/>
    <w:rsid w:val="005E5D28"/>
    <w:rsid w:val="005E5ED7"/>
    <w:rsid w:val="005E6FC8"/>
    <w:rsid w:val="005E762B"/>
    <w:rsid w:val="005E7943"/>
    <w:rsid w:val="005E7FF1"/>
    <w:rsid w:val="005F4410"/>
    <w:rsid w:val="005F49ED"/>
    <w:rsid w:val="005F5498"/>
    <w:rsid w:val="005F5C78"/>
    <w:rsid w:val="005F7067"/>
    <w:rsid w:val="00600316"/>
    <w:rsid w:val="00600DE4"/>
    <w:rsid w:val="0060274D"/>
    <w:rsid w:val="00603EF1"/>
    <w:rsid w:val="00604D68"/>
    <w:rsid w:val="00605086"/>
    <w:rsid w:val="00607499"/>
    <w:rsid w:val="00610C33"/>
    <w:rsid w:val="00611BDD"/>
    <w:rsid w:val="00612630"/>
    <w:rsid w:val="00613FBA"/>
    <w:rsid w:val="00614386"/>
    <w:rsid w:val="006147D6"/>
    <w:rsid w:val="0061765F"/>
    <w:rsid w:val="00620015"/>
    <w:rsid w:val="00620139"/>
    <w:rsid w:val="006217FC"/>
    <w:rsid w:val="0062237F"/>
    <w:rsid w:val="00624360"/>
    <w:rsid w:val="00624EEC"/>
    <w:rsid w:val="006254C8"/>
    <w:rsid w:val="0062614D"/>
    <w:rsid w:val="00626AED"/>
    <w:rsid w:val="00631422"/>
    <w:rsid w:val="00632BA2"/>
    <w:rsid w:val="00632CEC"/>
    <w:rsid w:val="006340C1"/>
    <w:rsid w:val="00635780"/>
    <w:rsid w:val="0063696E"/>
    <w:rsid w:val="006413EE"/>
    <w:rsid w:val="00642041"/>
    <w:rsid w:val="00642B31"/>
    <w:rsid w:val="00643C2D"/>
    <w:rsid w:val="00645212"/>
    <w:rsid w:val="00645833"/>
    <w:rsid w:val="00645CF8"/>
    <w:rsid w:val="006468BC"/>
    <w:rsid w:val="006469DF"/>
    <w:rsid w:val="00650D4A"/>
    <w:rsid w:val="00651636"/>
    <w:rsid w:val="006519F5"/>
    <w:rsid w:val="006524CD"/>
    <w:rsid w:val="00652A04"/>
    <w:rsid w:val="00652C1A"/>
    <w:rsid w:val="00653570"/>
    <w:rsid w:val="00653FB1"/>
    <w:rsid w:val="00654646"/>
    <w:rsid w:val="00655683"/>
    <w:rsid w:val="00657006"/>
    <w:rsid w:val="006579B7"/>
    <w:rsid w:val="00657A6A"/>
    <w:rsid w:val="0066054B"/>
    <w:rsid w:val="006606C9"/>
    <w:rsid w:val="006614E3"/>
    <w:rsid w:val="00664F0E"/>
    <w:rsid w:val="00665510"/>
    <w:rsid w:val="00665D83"/>
    <w:rsid w:val="0066620D"/>
    <w:rsid w:val="00666675"/>
    <w:rsid w:val="00667D4A"/>
    <w:rsid w:val="00674ECA"/>
    <w:rsid w:val="006752D0"/>
    <w:rsid w:val="006775D7"/>
    <w:rsid w:val="00680BF9"/>
    <w:rsid w:val="00680EDD"/>
    <w:rsid w:val="00682380"/>
    <w:rsid w:val="00683D19"/>
    <w:rsid w:val="006848F6"/>
    <w:rsid w:val="00684F9C"/>
    <w:rsid w:val="00685896"/>
    <w:rsid w:val="00686946"/>
    <w:rsid w:val="0069051F"/>
    <w:rsid w:val="0069187F"/>
    <w:rsid w:val="00692457"/>
    <w:rsid w:val="00692508"/>
    <w:rsid w:val="00693077"/>
    <w:rsid w:val="00694F0F"/>
    <w:rsid w:val="00695044"/>
    <w:rsid w:val="0069528A"/>
    <w:rsid w:val="0069635B"/>
    <w:rsid w:val="00696C88"/>
    <w:rsid w:val="00696FE8"/>
    <w:rsid w:val="006A1595"/>
    <w:rsid w:val="006A1E8B"/>
    <w:rsid w:val="006A2353"/>
    <w:rsid w:val="006A3438"/>
    <w:rsid w:val="006A4428"/>
    <w:rsid w:val="006A486D"/>
    <w:rsid w:val="006A5678"/>
    <w:rsid w:val="006A5752"/>
    <w:rsid w:val="006A5937"/>
    <w:rsid w:val="006A6333"/>
    <w:rsid w:val="006A6826"/>
    <w:rsid w:val="006A7BC3"/>
    <w:rsid w:val="006B0D87"/>
    <w:rsid w:val="006B42ED"/>
    <w:rsid w:val="006B4454"/>
    <w:rsid w:val="006B4CAD"/>
    <w:rsid w:val="006B4D8B"/>
    <w:rsid w:val="006B5572"/>
    <w:rsid w:val="006B7C78"/>
    <w:rsid w:val="006C0677"/>
    <w:rsid w:val="006C14AE"/>
    <w:rsid w:val="006C155B"/>
    <w:rsid w:val="006C1877"/>
    <w:rsid w:val="006C1E52"/>
    <w:rsid w:val="006C2F8E"/>
    <w:rsid w:val="006C3DB6"/>
    <w:rsid w:val="006C47C2"/>
    <w:rsid w:val="006C48A6"/>
    <w:rsid w:val="006C4E2C"/>
    <w:rsid w:val="006C6C42"/>
    <w:rsid w:val="006C6CA3"/>
    <w:rsid w:val="006C6E9C"/>
    <w:rsid w:val="006C7322"/>
    <w:rsid w:val="006C7930"/>
    <w:rsid w:val="006C7C3E"/>
    <w:rsid w:val="006D2924"/>
    <w:rsid w:val="006D4438"/>
    <w:rsid w:val="006D493B"/>
    <w:rsid w:val="006D690E"/>
    <w:rsid w:val="006E1101"/>
    <w:rsid w:val="006E3C32"/>
    <w:rsid w:val="006E3CAC"/>
    <w:rsid w:val="006E3EEE"/>
    <w:rsid w:val="006E3FA5"/>
    <w:rsid w:val="006E4E76"/>
    <w:rsid w:val="006E725B"/>
    <w:rsid w:val="006F0ADE"/>
    <w:rsid w:val="006F0B84"/>
    <w:rsid w:val="006F21BE"/>
    <w:rsid w:val="006F316F"/>
    <w:rsid w:val="006F4ABA"/>
    <w:rsid w:val="006F6F3D"/>
    <w:rsid w:val="006F7D4F"/>
    <w:rsid w:val="00701557"/>
    <w:rsid w:val="00702153"/>
    <w:rsid w:val="00702F94"/>
    <w:rsid w:val="00704162"/>
    <w:rsid w:val="007046FB"/>
    <w:rsid w:val="00704A09"/>
    <w:rsid w:val="00705534"/>
    <w:rsid w:val="007057B7"/>
    <w:rsid w:val="0070737C"/>
    <w:rsid w:val="00707E43"/>
    <w:rsid w:val="007105B5"/>
    <w:rsid w:val="0071085E"/>
    <w:rsid w:val="007109D0"/>
    <w:rsid w:val="007122D1"/>
    <w:rsid w:val="00713333"/>
    <w:rsid w:val="00713A19"/>
    <w:rsid w:val="00714D96"/>
    <w:rsid w:val="00715E76"/>
    <w:rsid w:val="0071608B"/>
    <w:rsid w:val="00716A8C"/>
    <w:rsid w:val="007174F5"/>
    <w:rsid w:val="00721604"/>
    <w:rsid w:val="00721F41"/>
    <w:rsid w:val="00722CC1"/>
    <w:rsid w:val="00724174"/>
    <w:rsid w:val="00725B1D"/>
    <w:rsid w:val="00725E66"/>
    <w:rsid w:val="007262C9"/>
    <w:rsid w:val="00730EF3"/>
    <w:rsid w:val="00734731"/>
    <w:rsid w:val="00736DD1"/>
    <w:rsid w:val="00737724"/>
    <w:rsid w:val="007379B5"/>
    <w:rsid w:val="00740807"/>
    <w:rsid w:val="0074346C"/>
    <w:rsid w:val="007435DD"/>
    <w:rsid w:val="00745EEC"/>
    <w:rsid w:val="007467D3"/>
    <w:rsid w:val="00752971"/>
    <w:rsid w:val="007531D5"/>
    <w:rsid w:val="007539B7"/>
    <w:rsid w:val="00753A3F"/>
    <w:rsid w:val="007550AC"/>
    <w:rsid w:val="00755940"/>
    <w:rsid w:val="0075597C"/>
    <w:rsid w:val="00756B57"/>
    <w:rsid w:val="007572C2"/>
    <w:rsid w:val="00764AA8"/>
    <w:rsid w:val="0076558C"/>
    <w:rsid w:val="00765F74"/>
    <w:rsid w:val="007676AB"/>
    <w:rsid w:val="007729D8"/>
    <w:rsid w:val="00772B99"/>
    <w:rsid w:val="00774A7B"/>
    <w:rsid w:val="00774E17"/>
    <w:rsid w:val="007770A4"/>
    <w:rsid w:val="00777DCF"/>
    <w:rsid w:val="00780343"/>
    <w:rsid w:val="00781EC3"/>
    <w:rsid w:val="0078220C"/>
    <w:rsid w:val="007828A7"/>
    <w:rsid w:val="00782E05"/>
    <w:rsid w:val="00783269"/>
    <w:rsid w:val="00783D04"/>
    <w:rsid w:val="0078404A"/>
    <w:rsid w:val="007846D0"/>
    <w:rsid w:val="007856F5"/>
    <w:rsid w:val="00786CA9"/>
    <w:rsid w:val="00786E10"/>
    <w:rsid w:val="00790FBE"/>
    <w:rsid w:val="00791757"/>
    <w:rsid w:val="00791EE0"/>
    <w:rsid w:val="00792AF1"/>
    <w:rsid w:val="00792F71"/>
    <w:rsid w:val="00796236"/>
    <w:rsid w:val="007963FE"/>
    <w:rsid w:val="0079681F"/>
    <w:rsid w:val="007969AF"/>
    <w:rsid w:val="00797B6F"/>
    <w:rsid w:val="007A6260"/>
    <w:rsid w:val="007A6C5D"/>
    <w:rsid w:val="007B1BAE"/>
    <w:rsid w:val="007B2F00"/>
    <w:rsid w:val="007B40C9"/>
    <w:rsid w:val="007B526E"/>
    <w:rsid w:val="007B581C"/>
    <w:rsid w:val="007B67AE"/>
    <w:rsid w:val="007B76F2"/>
    <w:rsid w:val="007C07F9"/>
    <w:rsid w:val="007C1A00"/>
    <w:rsid w:val="007C32E6"/>
    <w:rsid w:val="007C3863"/>
    <w:rsid w:val="007C3B82"/>
    <w:rsid w:val="007C3E00"/>
    <w:rsid w:val="007C56E8"/>
    <w:rsid w:val="007C58F9"/>
    <w:rsid w:val="007C62B2"/>
    <w:rsid w:val="007D000A"/>
    <w:rsid w:val="007D165A"/>
    <w:rsid w:val="007D1735"/>
    <w:rsid w:val="007D55BB"/>
    <w:rsid w:val="007D55EB"/>
    <w:rsid w:val="007D6C8D"/>
    <w:rsid w:val="007D71E3"/>
    <w:rsid w:val="007E00A1"/>
    <w:rsid w:val="007E04B8"/>
    <w:rsid w:val="007E2E77"/>
    <w:rsid w:val="007E2E90"/>
    <w:rsid w:val="007E3636"/>
    <w:rsid w:val="007E36F4"/>
    <w:rsid w:val="007E5977"/>
    <w:rsid w:val="007E5EFD"/>
    <w:rsid w:val="007E5FB9"/>
    <w:rsid w:val="007E7785"/>
    <w:rsid w:val="007F09DA"/>
    <w:rsid w:val="007F1DA5"/>
    <w:rsid w:val="007F23A6"/>
    <w:rsid w:val="007F25BB"/>
    <w:rsid w:val="007F2D97"/>
    <w:rsid w:val="007F2EAD"/>
    <w:rsid w:val="007F3E74"/>
    <w:rsid w:val="007F4779"/>
    <w:rsid w:val="007F59B5"/>
    <w:rsid w:val="007F6324"/>
    <w:rsid w:val="007F7980"/>
    <w:rsid w:val="007F7BDB"/>
    <w:rsid w:val="0080265F"/>
    <w:rsid w:val="00802891"/>
    <w:rsid w:val="00804BF5"/>
    <w:rsid w:val="00805DE7"/>
    <w:rsid w:val="00805E4E"/>
    <w:rsid w:val="00805F36"/>
    <w:rsid w:val="0080620D"/>
    <w:rsid w:val="00806E2C"/>
    <w:rsid w:val="00807059"/>
    <w:rsid w:val="00807E45"/>
    <w:rsid w:val="008109F3"/>
    <w:rsid w:val="0081153A"/>
    <w:rsid w:val="0081243A"/>
    <w:rsid w:val="008125C7"/>
    <w:rsid w:val="008149D8"/>
    <w:rsid w:val="00816C89"/>
    <w:rsid w:val="00817901"/>
    <w:rsid w:val="00817A5D"/>
    <w:rsid w:val="00820A8C"/>
    <w:rsid w:val="00821BCF"/>
    <w:rsid w:val="00823B67"/>
    <w:rsid w:val="00824CED"/>
    <w:rsid w:val="00825A13"/>
    <w:rsid w:val="008262BE"/>
    <w:rsid w:val="008265DD"/>
    <w:rsid w:val="008268A3"/>
    <w:rsid w:val="00826B85"/>
    <w:rsid w:val="00826ED5"/>
    <w:rsid w:val="00826F96"/>
    <w:rsid w:val="00827177"/>
    <w:rsid w:val="008314E2"/>
    <w:rsid w:val="00832929"/>
    <w:rsid w:val="008329B6"/>
    <w:rsid w:val="00833A1D"/>
    <w:rsid w:val="00833F00"/>
    <w:rsid w:val="00834F72"/>
    <w:rsid w:val="00840B40"/>
    <w:rsid w:val="00841152"/>
    <w:rsid w:val="0084582A"/>
    <w:rsid w:val="00845FFC"/>
    <w:rsid w:val="0085001A"/>
    <w:rsid w:val="00850962"/>
    <w:rsid w:val="00850D62"/>
    <w:rsid w:val="00850F86"/>
    <w:rsid w:val="00853E33"/>
    <w:rsid w:val="00854ADB"/>
    <w:rsid w:val="00855886"/>
    <w:rsid w:val="0085691D"/>
    <w:rsid w:val="00856B5A"/>
    <w:rsid w:val="00857B81"/>
    <w:rsid w:val="0086149D"/>
    <w:rsid w:val="00861F25"/>
    <w:rsid w:val="0086235A"/>
    <w:rsid w:val="00862B09"/>
    <w:rsid w:val="00865DAF"/>
    <w:rsid w:val="008660E3"/>
    <w:rsid w:val="00866FBD"/>
    <w:rsid w:val="00870509"/>
    <w:rsid w:val="008714CC"/>
    <w:rsid w:val="00871E60"/>
    <w:rsid w:val="00872297"/>
    <w:rsid w:val="008730EA"/>
    <w:rsid w:val="00873201"/>
    <w:rsid w:val="00874143"/>
    <w:rsid w:val="00875114"/>
    <w:rsid w:val="0087584E"/>
    <w:rsid w:val="00876DDE"/>
    <w:rsid w:val="0087761A"/>
    <w:rsid w:val="00877FC2"/>
    <w:rsid w:val="008800EB"/>
    <w:rsid w:val="00880354"/>
    <w:rsid w:val="008809B2"/>
    <w:rsid w:val="00880D06"/>
    <w:rsid w:val="00882249"/>
    <w:rsid w:val="00884998"/>
    <w:rsid w:val="0088630B"/>
    <w:rsid w:val="00887399"/>
    <w:rsid w:val="008873CD"/>
    <w:rsid w:val="00887EE9"/>
    <w:rsid w:val="00890037"/>
    <w:rsid w:val="0089099B"/>
    <w:rsid w:val="00891ABA"/>
    <w:rsid w:val="00892441"/>
    <w:rsid w:val="0089282D"/>
    <w:rsid w:val="00893C90"/>
    <w:rsid w:val="00894A96"/>
    <w:rsid w:val="008954B1"/>
    <w:rsid w:val="0089550F"/>
    <w:rsid w:val="00895DDD"/>
    <w:rsid w:val="008977AD"/>
    <w:rsid w:val="008977B5"/>
    <w:rsid w:val="008A0067"/>
    <w:rsid w:val="008A09A2"/>
    <w:rsid w:val="008A22B5"/>
    <w:rsid w:val="008A4A93"/>
    <w:rsid w:val="008A71E6"/>
    <w:rsid w:val="008A7F95"/>
    <w:rsid w:val="008B0095"/>
    <w:rsid w:val="008B06CE"/>
    <w:rsid w:val="008B2B2B"/>
    <w:rsid w:val="008B3A14"/>
    <w:rsid w:val="008B4DFD"/>
    <w:rsid w:val="008B5477"/>
    <w:rsid w:val="008B5528"/>
    <w:rsid w:val="008B71C3"/>
    <w:rsid w:val="008C0138"/>
    <w:rsid w:val="008C0722"/>
    <w:rsid w:val="008C1B22"/>
    <w:rsid w:val="008C474C"/>
    <w:rsid w:val="008C567B"/>
    <w:rsid w:val="008C6366"/>
    <w:rsid w:val="008C74C7"/>
    <w:rsid w:val="008C74E0"/>
    <w:rsid w:val="008D0A95"/>
    <w:rsid w:val="008D15E5"/>
    <w:rsid w:val="008D195A"/>
    <w:rsid w:val="008D273D"/>
    <w:rsid w:val="008D473C"/>
    <w:rsid w:val="008D4A33"/>
    <w:rsid w:val="008D4CB2"/>
    <w:rsid w:val="008D5D6C"/>
    <w:rsid w:val="008D65DC"/>
    <w:rsid w:val="008D6A40"/>
    <w:rsid w:val="008D7448"/>
    <w:rsid w:val="008D763D"/>
    <w:rsid w:val="008D7863"/>
    <w:rsid w:val="008D7EAD"/>
    <w:rsid w:val="008E045B"/>
    <w:rsid w:val="008E04E0"/>
    <w:rsid w:val="008E1AF7"/>
    <w:rsid w:val="008E2943"/>
    <w:rsid w:val="008E317D"/>
    <w:rsid w:val="008E56DA"/>
    <w:rsid w:val="008E5929"/>
    <w:rsid w:val="008E5D3E"/>
    <w:rsid w:val="008E635D"/>
    <w:rsid w:val="008E7422"/>
    <w:rsid w:val="008F2B74"/>
    <w:rsid w:val="008F316D"/>
    <w:rsid w:val="008F34C9"/>
    <w:rsid w:val="008F4603"/>
    <w:rsid w:val="008F4BC2"/>
    <w:rsid w:val="008F5E85"/>
    <w:rsid w:val="008F5FD6"/>
    <w:rsid w:val="008F72F2"/>
    <w:rsid w:val="00901673"/>
    <w:rsid w:val="00902EA2"/>
    <w:rsid w:val="0090401F"/>
    <w:rsid w:val="00904243"/>
    <w:rsid w:val="00904701"/>
    <w:rsid w:val="0090518D"/>
    <w:rsid w:val="0090550B"/>
    <w:rsid w:val="009059D6"/>
    <w:rsid w:val="0090602B"/>
    <w:rsid w:val="00906C1D"/>
    <w:rsid w:val="00907430"/>
    <w:rsid w:val="009074E8"/>
    <w:rsid w:val="00907531"/>
    <w:rsid w:val="00910046"/>
    <w:rsid w:val="00910555"/>
    <w:rsid w:val="009113D4"/>
    <w:rsid w:val="0091241B"/>
    <w:rsid w:val="009124E0"/>
    <w:rsid w:val="00912B00"/>
    <w:rsid w:val="00913446"/>
    <w:rsid w:val="0091344B"/>
    <w:rsid w:val="00913D1F"/>
    <w:rsid w:val="009148A7"/>
    <w:rsid w:val="00915BD2"/>
    <w:rsid w:val="00916095"/>
    <w:rsid w:val="00916125"/>
    <w:rsid w:val="00917213"/>
    <w:rsid w:val="009178A3"/>
    <w:rsid w:val="00922126"/>
    <w:rsid w:val="00922A6D"/>
    <w:rsid w:val="00922BE3"/>
    <w:rsid w:val="00922C20"/>
    <w:rsid w:val="00922FFD"/>
    <w:rsid w:val="009231F5"/>
    <w:rsid w:val="0092393A"/>
    <w:rsid w:val="00923AE6"/>
    <w:rsid w:val="0092439B"/>
    <w:rsid w:val="00924955"/>
    <w:rsid w:val="009304CE"/>
    <w:rsid w:val="00930DC0"/>
    <w:rsid w:val="009327CD"/>
    <w:rsid w:val="009338EF"/>
    <w:rsid w:val="00940495"/>
    <w:rsid w:val="00940B7D"/>
    <w:rsid w:val="00941366"/>
    <w:rsid w:val="00942127"/>
    <w:rsid w:val="009428C6"/>
    <w:rsid w:val="00942C79"/>
    <w:rsid w:val="00943148"/>
    <w:rsid w:val="00943505"/>
    <w:rsid w:val="009445B5"/>
    <w:rsid w:val="00944830"/>
    <w:rsid w:val="00944CA4"/>
    <w:rsid w:val="009519E7"/>
    <w:rsid w:val="00951D3B"/>
    <w:rsid w:val="00952766"/>
    <w:rsid w:val="009545A8"/>
    <w:rsid w:val="0095680C"/>
    <w:rsid w:val="00956B29"/>
    <w:rsid w:val="00956CA7"/>
    <w:rsid w:val="009612FB"/>
    <w:rsid w:val="0096527B"/>
    <w:rsid w:val="00966968"/>
    <w:rsid w:val="00966DAB"/>
    <w:rsid w:val="00966F6E"/>
    <w:rsid w:val="0097238F"/>
    <w:rsid w:val="00972BF0"/>
    <w:rsid w:val="00976C82"/>
    <w:rsid w:val="00976D8F"/>
    <w:rsid w:val="00976FDE"/>
    <w:rsid w:val="009805D4"/>
    <w:rsid w:val="00980B7E"/>
    <w:rsid w:val="0098285D"/>
    <w:rsid w:val="009829BD"/>
    <w:rsid w:val="00983977"/>
    <w:rsid w:val="00983F00"/>
    <w:rsid w:val="009847E9"/>
    <w:rsid w:val="009858B2"/>
    <w:rsid w:val="00991D7E"/>
    <w:rsid w:val="0099224A"/>
    <w:rsid w:val="00992BA4"/>
    <w:rsid w:val="0099365B"/>
    <w:rsid w:val="00996C96"/>
    <w:rsid w:val="0099716F"/>
    <w:rsid w:val="009A0B6F"/>
    <w:rsid w:val="009A0F96"/>
    <w:rsid w:val="009A2A40"/>
    <w:rsid w:val="009A5AB2"/>
    <w:rsid w:val="009A5EAB"/>
    <w:rsid w:val="009A6110"/>
    <w:rsid w:val="009A6153"/>
    <w:rsid w:val="009A65EF"/>
    <w:rsid w:val="009A6AC1"/>
    <w:rsid w:val="009A7FC9"/>
    <w:rsid w:val="009B0313"/>
    <w:rsid w:val="009B049C"/>
    <w:rsid w:val="009B4B9A"/>
    <w:rsid w:val="009B4C45"/>
    <w:rsid w:val="009B74E0"/>
    <w:rsid w:val="009C1311"/>
    <w:rsid w:val="009C1B6C"/>
    <w:rsid w:val="009C4D3F"/>
    <w:rsid w:val="009C6D46"/>
    <w:rsid w:val="009C70B0"/>
    <w:rsid w:val="009C7907"/>
    <w:rsid w:val="009D37E0"/>
    <w:rsid w:val="009D40C6"/>
    <w:rsid w:val="009D4E50"/>
    <w:rsid w:val="009D53E0"/>
    <w:rsid w:val="009E1E06"/>
    <w:rsid w:val="009E2761"/>
    <w:rsid w:val="009E2BFE"/>
    <w:rsid w:val="009E35E5"/>
    <w:rsid w:val="009E4ADA"/>
    <w:rsid w:val="009E51FD"/>
    <w:rsid w:val="009E5D5C"/>
    <w:rsid w:val="009E6563"/>
    <w:rsid w:val="009E7A10"/>
    <w:rsid w:val="009F0183"/>
    <w:rsid w:val="009F1573"/>
    <w:rsid w:val="009F1B7D"/>
    <w:rsid w:val="009F26FF"/>
    <w:rsid w:val="009F3C42"/>
    <w:rsid w:val="009F4858"/>
    <w:rsid w:val="009F4C66"/>
    <w:rsid w:val="009F57A2"/>
    <w:rsid w:val="009F699A"/>
    <w:rsid w:val="009F73B7"/>
    <w:rsid w:val="009F7A9A"/>
    <w:rsid w:val="00A008AD"/>
    <w:rsid w:val="00A018D0"/>
    <w:rsid w:val="00A02505"/>
    <w:rsid w:val="00A03043"/>
    <w:rsid w:val="00A0329F"/>
    <w:rsid w:val="00A03A05"/>
    <w:rsid w:val="00A03B90"/>
    <w:rsid w:val="00A03C83"/>
    <w:rsid w:val="00A03EBC"/>
    <w:rsid w:val="00A046E4"/>
    <w:rsid w:val="00A062B2"/>
    <w:rsid w:val="00A0645D"/>
    <w:rsid w:val="00A07B1C"/>
    <w:rsid w:val="00A117C9"/>
    <w:rsid w:val="00A12126"/>
    <w:rsid w:val="00A1330C"/>
    <w:rsid w:val="00A13735"/>
    <w:rsid w:val="00A15AD7"/>
    <w:rsid w:val="00A162C3"/>
    <w:rsid w:val="00A172D6"/>
    <w:rsid w:val="00A20E6D"/>
    <w:rsid w:val="00A21875"/>
    <w:rsid w:val="00A223AB"/>
    <w:rsid w:val="00A2242B"/>
    <w:rsid w:val="00A23EBB"/>
    <w:rsid w:val="00A244ED"/>
    <w:rsid w:val="00A25738"/>
    <w:rsid w:val="00A25A52"/>
    <w:rsid w:val="00A30E64"/>
    <w:rsid w:val="00A3440D"/>
    <w:rsid w:val="00A3574E"/>
    <w:rsid w:val="00A3702E"/>
    <w:rsid w:val="00A371DB"/>
    <w:rsid w:val="00A378BB"/>
    <w:rsid w:val="00A37A6D"/>
    <w:rsid w:val="00A40006"/>
    <w:rsid w:val="00A424C8"/>
    <w:rsid w:val="00A44CE7"/>
    <w:rsid w:val="00A45098"/>
    <w:rsid w:val="00A46816"/>
    <w:rsid w:val="00A46CAE"/>
    <w:rsid w:val="00A47195"/>
    <w:rsid w:val="00A47644"/>
    <w:rsid w:val="00A47E2C"/>
    <w:rsid w:val="00A50E84"/>
    <w:rsid w:val="00A565F2"/>
    <w:rsid w:val="00A56F35"/>
    <w:rsid w:val="00A57DDB"/>
    <w:rsid w:val="00A604E3"/>
    <w:rsid w:val="00A61558"/>
    <w:rsid w:val="00A619DB"/>
    <w:rsid w:val="00A61FFB"/>
    <w:rsid w:val="00A6270E"/>
    <w:rsid w:val="00A6378E"/>
    <w:rsid w:val="00A63DE1"/>
    <w:rsid w:val="00A64DFD"/>
    <w:rsid w:val="00A64FF7"/>
    <w:rsid w:val="00A65BD2"/>
    <w:rsid w:val="00A6614C"/>
    <w:rsid w:val="00A669A0"/>
    <w:rsid w:val="00A66FE3"/>
    <w:rsid w:val="00A672CF"/>
    <w:rsid w:val="00A67C7E"/>
    <w:rsid w:val="00A700B3"/>
    <w:rsid w:val="00A71874"/>
    <w:rsid w:val="00A71E63"/>
    <w:rsid w:val="00A727CF"/>
    <w:rsid w:val="00A731E1"/>
    <w:rsid w:val="00A736AB"/>
    <w:rsid w:val="00A7448B"/>
    <w:rsid w:val="00A76076"/>
    <w:rsid w:val="00A765C3"/>
    <w:rsid w:val="00A772CE"/>
    <w:rsid w:val="00A77901"/>
    <w:rsid w:val="00A8003F"/>
    <w:rsid w:val="00A800D4"/>
    <w:rsid w:val="00A803FE"/>
    <w:rsid w:val="00A82012"/>
    <w:rsid w:val="00A82825"/>
    <w:rsid w:val="00A84A05"/>
    <w:rsid w:val="00A857F4"/>
    <w:rsid w:val="00A8657A"/>
    <w:rsid w:val="00A86969"/>
    <w:rsid w:val="00A912B3"/>
    <w:rsid w:val="00A92132"/>
    <w:rsid w:val="00A922FB"/>
    <w:rsid w:val="00A93479"/>
    <w:rsid w:val="00A95242"/>
    <w:rsid w:val="00A95A0C"/>
    <w:rsid w:val="00A96093"/>
    <w:rsid w:val="00A9700E"/>
    <w:rsid w:val="00A97CBE"/>
    <w:rsid w:val="00AA0078"/>
    <w:rsid w:val="00AA0334"/>
    <w:rsid w:val="00AA2484"/>
    <w:rsid w:val="00AA255F"/>
    <w:rsid w:val="00AA265A"/>
    <w:rsid w:val="00AA2696"/>
    <w:rsid w:val="00AA33EC"/>
    <w:rsid w:val="00AA4EC7"/>
    <w:rsid w:val="00AA56B5"/>
    <w:rsid w:val="00AA625D"/>
    <w:rsid w:val="00AA6C9F"/>
    <w:rsid w:val="00AA7DBA"/>
    <w:rsid w:val="00AB0114"/>
    <w:rsid w:val="00AB17AB"/>
    <w:rsid w:val="00AB1EDC"/>
    <w:rsid w:val="00AB2F35"/>
    <w:rsid w:val="00AB42AB"/>
    <w:rsid w:val="00AB45C8"/>
    <w:rsid w:val="00AB4C10"/>
    <w:rsid w:val="00AB65AF"/>
    <w:rsid w:val="00AB6844"/>
    <w:rsid w:val="00AB6BC2"/>
    <w:rsid w:val="00AB754E"/>
    <w:rsid w:val="00AC0FFA"/>
    <w:rsid w:val="00AC186C"/>
    <w:rsid w:val="00AC306C"/>
    <w:rsid w:val="00AC4EEC"/>
    <w:rsid w:val="00AC7214"/>
    <w:rsid w:val="00AD01A5"/>
    <w:rsid w:val="00AD0865"/>
    <w:rsid w:val="00AD1206"/>
    <w:rsid w:val="00AD1256"/>
    <w:rsid w:val="00AD38E8"/>
    <w:rsid w:val="00AD45EB"/>
    <w:rsid w:val="00AD4CBC"/>
    <w:rsid w:val="00AD5E85"/>
    <w:rsid w:val="00AD6C0A"/>
    <w:rsid w:val="00AE1B7F"/>
    <w:rsid w:val="00AE35D2"/>
    <w:rsid w:val="00AE36BD"/>
    <w:rsid w:val="00AE3E60"/>
    <w:rsid w:val="00AE760B"/>
    <w:rsid w:val="00AE7A30"/>
    <w:rsid w:val="00AE7CE6"/>
    <w:rsid w:val="00AE7FA8"/>
    <w:rsid w:val="00AF0D8A"/>
    <w:rsid w:val="00AF1A74"/>
    <w:rsid w:val="00AF3844"/>
    <w:rsid w:val="00B00435"/>
    <w:rsid w:val="00B011C3"/>
    <w:rsid w:val="00B02C9E"/>
    <w:rsid w:val="00B0476A"/>
    <w:rsid w:val="00B064CB"/>
    <w:rsid w:val="00B07700"/>
    <w:rsid w:val="00B103CE"/>
    <w:rsid w:val="00B10AC5"/>
    <w:rsid w:val="00B1240F"/>
    <w:rsid w:val="00B134F6"/>
    <w:rsid w:val="00B13E1F"/>
    <w:rsid w:val="00B15A5C"/>
    <w:rsid w:val="00B15D23"/>
    <w:rsid w:val="00B20F05"/>
    <w:rsid w:val="00B21D21"/>
    <w:rsid w:val="00B22099"/>
    <w:rsid w:val="00B220A6"/>
    <w:rsid w:val="00B254EF"/>
    <w:rsid w:val="00B25771"/>
    <w:rsid w:val="00B27866"/>
    <w:rsid w:val="00B27AD4"/>
    <w:rsid w:val="00B309C5"/>
    <w:rsid w:val="00B31860"/>
    <w:rsid w:val="00B32321"/>
    <w:rsid w:val="00B329E8"/>
    <w:rsid w:val="00B335BE"/>
    <w:rsid w:val="00B34B98"/>
    <w:rsid w:val="00B35862"/>
    <w:rsid w:val="00B3678D"/>
    <w:rsid w:val="00B3740C"/>
    <w:rsid w:val="00B3769C"/>
    <w:rsid w:val="00B40B85"/>
    <w:rsid w:val="00B40D53"/>
    <w:rsid w:val="00B42078"/>
    <w:rsid w:val="00B458C0"/>
    <w:rsid w:val="00B46A2F"/>
    <w:rsid w:val="00B51894"/>
    <w:rsid w:val="00B52242"/>
    <w:rsid w:val="00B54B56"/>
    <w:rsid w:val="00B54C11"/>
    <w:rsid w:val="00B54C63"/>
    <w:rsid w:val="00B553D3"/>
    <w:rsid w:val="00B55843"/>
    <w:rsid w:val="00B55C3F"/>
    <w:rsid w:val="00B57B02"/>
    <w:rsid w:val="00B603E9"/>
    <w:rsid w:val="00B60B2E"/>
    <w:rsid w:val="00B61AD6"/>
    <w:rsid w:val="00B61B24"/>
    <w:rsid w:val="00B65B50"/>
    <w:rsid w:val="00B700A3"/>
    <w:rsid w:val="00B7083B"/>
    <w:rsid w:val="00B70EA3"/>
    <w:rsid w:val="00B733F8"/>
    <w:rsid w:val="00B73B16"/>
    <w:rsid w:val="00B73BAE"/>
    <w:rsid w:val="00B74C02"/>
    <w:rsid w:val="00B75B5E"/>
    <w:rsid w:val="00B7748C"/>
    <w:rsid w:val="00B7799F"/>
    <w:rsid w:val="00B80331"/>
    <w:rsid w:val="00B80847"/>
    <w:rsid w:val="00B8091D"/>
    <w:rsid w:val="00B821CD"/>
    <w:rsid w:val="00B82F22"/>
    <w:rsid w:val="00B83615"/>
    <w:rsid w:val="00B84AA9"/>
    <w:rsid w:val="00B85D13"/>
    <w:rsid w:val="00B91825"/>
    <w:rsid w:val="00B93495"/>
    <w:rsid w:val="00B938CD"/>
    <w:rsid w:val="00B93F0C"/>
    <w:rsid w:val="00B94890"/>
    <w:rsid w:val="00BA0829"/>
    <w:rsid w:val="00BA147B"/>
    <w:rsid w:val="00BA15AF"/>
    <w:rsid w:val="00BA1B94"/>
    <w:rsid w:val="00BA1D4E"/>
    <w:rsid w:val="00BA3E6F"/>
    <w:rsid w:val="00BA5237"/>
    <w:rsid w:val="00BA5578"/>
    <w:rsid w:val="00BA69C6"/>
    <w:rsid w:val="00BB1152"/>
    <w:rsid w:val="00BB174D"/>
    <w:rsid w:val="00BB1F2A"/>
    <w:rsid w:val="00BB2A7A"/>
    <w:rsid w:val="00BB2E06"/>
    <w:rsid w:val="00BB42AE"/>
    <w:rsid w:val="00BC0246"/>
    <w:rsid w:val="00BC026E"/>
    <w:rsid w:val="00BC235D"/>
    <w:rsid w:val="00BC2BB4"/>
    <w:rsid w:val="00BC4507"/>
    <w:rsid w:val="00BC5DA9"/>
    <w:rsid w:val="00BD05DD"/>
    <w:rsid w:val="00BD27F6"/>
    <w:rsid w:val="00BD3EFC"/>
    <w:rsid w:val="00BD4C77"/>
    <w:rsid w:val="00BD5062"/>
    <w:rsid w:val="00BD5215"/>
    <w:rsid w:val="00BE132B"/>
    <w:rsid w:val="00BE3414"/>
    <w:rsid w:val="00BE656E"/>
    <w:rsid w:val="00BF0018"/>
    <w:rsid w:val="00BF028A"/>
    <w:rsid w:val="00BF4742"/>
    <w:rsid w:val="00BF4CA7"/>
    <w:rsid w:val="00BF5A78"/>
    <w:rsid w:val="00BF6480"/>
    <w:rsid w:val="00BF6C91"/>
    <w:rsid w:val="00C013EF"/>
    <w:rsid w:val="00C01EFC"/>
    <w:rsid w:val="00C06451"/>
    <w:rsid w:val="00C07525"/>
    <w:rsid w:val="00C07AAA"/>
    <w:rsid w:val="00C10A43"/>
    <w:rsid w:val="00C10D06"/>
    <w:rsid w:val="00C118CE"/>
    <w:rsid w:val="00C11DA0"/>
    <w:rsid w:val="00C124F7"/>
    <w:rsid w:val="00C127A6"/>
    <w:rsid w:val="00C13275"/>
    <w:rsid w:val="00C135EE"/>
    <w:rsid w:val="00C13E03"/>
    <w:rsid w:val="00C15007"/>
    <w:rsid w:val="00C15968"/>
    <w:rsid w:val="00C15A5E"/>
    <w:rsid w:val="00C15CB2"/>
    <w:rsid w:val="00C17665"/>
    <w:rsid w:val="00C17725"/>
    <w:rsid w:val="00C216A0"/>
    <w:rsid w:val="00C22684"/>
    <w:rsid w:val="00C23698"/>
    <w:rsid w:val="00C25B27"/>
    <w:rsid w:val="00C278CE"/>
    <w:rsid w:val="00C27BEF"/>
    <w:rsid w:val="00C27EBD"/>
    <w:rsid w:val="00C3120B"/>
    <w:rsid w:val="00C31EFF"/>
    <w:rsid w:val="00C3217F"/>
    <w:rsid w:val="00C321E4"/>
    <w:rsid w:val="00C325DB"/>
    <w:rsid w:val="00C33F4C"/>
    <w:rsid w:val="00C349FC"/>
    <w:rsid w:val="00C34F49"/>
    <w:rsid w:val="00C35C1A"/>
    <w:rsid w:val="00C408E0"/>
    <w:rsid w:val="00C427A6"/>
    <w:rsid w:val="00C42F11"/>
    <w:rsid w:val="00C436AB"/>
    <w:rsid w:val="00C43A07"/>
    <w:rsid w:val="00C4402C"/>
    <w:rsid w:val="00C44E6F"/>
    <w:rsid w:val="00C458D0"/>
    <w:rsid w:val="00C465B9"/>
    <w:rsid w:val="00C46EB3"/>
    <w:rsid w:val="00C47EEF"/>
    <w:rsid w:val="00C47F3A"/>
    <w:rsid w:val="00C50A9B"/>
    <w:rsid w:val="00C51FC8"/>
    <w:rsid w:val="00C52560"/>
    <w:rsid w:val="00C53072"/>
    <w:rsid w:val="00C5384F"/>
    <w:rsid w:val="00C53FAE"/>
    <w:rsid w:val="00C54F18"/>
    <w:rsid w:val="00C55164"/>
    <w:rsid w:val="00C56421"/>
    <w:rsid w:val="00C57365"/>
    <w:rsid w:val="00C57378"/>
    <w:rsid w:val="00C62932"/>
    <w:rsid w:val="00C634AE"/>
    <w:rsid w:val="00C63A90"/>
    <w:rsid w:val="00C63BBC"/>
    <w:rsid w:val="00C70FE6"/>
    <w:rsid w:val="00C72281"/>
    <w:rsid w:val="00C73B44"/>
    <w:rsid w:val="00C73FD3"/>
    <w:rsid w:val="00C74253"/>
    <w:rsid w:val="00C759D7"/>
    <w:rsid w:val="00C76195"/>
    <w:rsid w:val="00C76E16"/>
    <w:rsid w:val="00C77740"/>
    <w:rsid w:val="00C80326"/>
    <w:rsid w:val="00C8164A"/>
    <w:rsid w:val="00C83101"/>
    <w:rsid w:val="00C8383A"/>
    <w:rsid w:val="00C8560B"/>
    <w:rsid w:val="00C863D9"/>
    <w:rsid w:val="00C86DF1"/>
    <w:rsid w:val="00C871D3"/>
    <w:rsid w:val="00C87C08"/>
    <w:rsid w:val="00C900FF"/>
    <w:rsid w:val="00C90EBA"/>
    <w:rsid w:val="00C9158B"/>
    <w:rsid w:val="00C923D3"/>
    <w:rsid w:val="00C93D52"/>
    <w:rsid w:val="00C95531"/>
    <w:rsid w:val="00C9686E"/>
    <w:rsid w:val="00C96C91"/>
    <w:rsid w:val="00C97134"/>
    <w:rsid w:val="00C977AC"/>
    <w:rsid w:val="00CA0EAA"/>
    <w:rsid w:val="00CA17F3"/>
    <w:rsid w:val="00CA1E53"/>
    <w:rsid w:val="00CA20A5"/>
    <w:rsid w:val="00CA2362"/>
    <w:rsid w:val="00CA3458"/>
    <w:rsid w:val="00CA37DB"/>
    <w:rsid w:val="00CA4AFA"/>
    <w:rsid w:val="00CA5F88"/>
    <w:rsid w:val="00CA62D6"/>
    <w:rsid w:val="00CA6A44"/>
    <w:rsid w:val="00CA781B"/>
    <w:rsid w:val="00CA7F31"/>
    <w:rsid w:val="00CB11D8"/>
    <w:rsid w:val="00CB37CE"/>
    <w:rsid w:val="00CB4B91"/>
    <w:rsid w:val="00CB63E4"/>
    <w:rsid w:val="00CB6A61"/>
    <w:rsid w:val="00CB6C90"/>
    <w:rsid w:val="00CC53DF"/>
    <w:rsid w:val="00CC5774"/>
    <w:rsid w:val="00CC5C5D"/>
    <w:rsid w:val="00CC7C9F"/>
    <w:rsid w:val="00CD108B"/>
    <w:rsid w:val="00CD361D"/>
    <w:rsid w:val="00CD3696"/>
    <w:rsid w:val="00CD36CE"/>
    <w:rsid w:val="00CD4095"/>
    <w:rsid w:val="00CD5CD0"/>
    <w:rsid w:val="00CD69D3"/>
    <w:rsid w:val="00CD6C30"/>
    <w:rsid w:val="00CD7800"/>
    <w:rsid w:val="00CD7AC8"/>
    <w:rsid w:val="00CD7B50"/>
    <w:rsid w:val="00CD7DC9"/>
    <w:rsid w:val="00CE1511"/>
    <w:rsid w:val="00CE226D"/>
    <w:rsid w:val="00CE2344"/>
    <w:rsid w:val="00CE2D22"/>
    <w:rsid w:val="00CE3465"/>
    <w:rsid w:val="00CE3AD9"/>
    <w:rsid w:val="00CE4145"/>
    <w:rsid w:val="00CE4945"/>
    <w:rsid w:val="00CE54AA"/>
    <w:rsid w:val="00CE585C"/>
    <w:rsid w:val="00CE68B2"/>
    <w:rsid w:val="00CE7898"/>
    <w:rsid w:val="00CF2825"/>
    <w:rsid w:val="00CF31F6"/>
    <w:rsid w:val="00CF3B94"/>
    <w:rsid w:val="00CF4545"/>
    <w:rsid w:val="00CF4F19"/>
    <w:rsid w:val="00CF51DF"/>
    <w:rsid w:val="00CF5A46"/>
    <w:rsid w:val="00CF6933"/>
    <w:rsid w:val="00CF7B1A"/>
    <w:rsid w:val="00CF7D32"/>
    <w:rsid w:val="00D005C1"/>
    <w:rsid w:val="00D00DAE"/>
    <w:rsid w:val="00D025A8"/>
    <w:rsid w:val="00D02C9B"/>
    <w:rsid w:val="00D03AA0"/>
    <w:rsid w:val="00D04BE4"/>
    <w:rsid w:val="00D11E2D"/>
    <w:rsid w:val="00D123CB"/>
    <w:rsid w:val="00D123CC"/>
    <w:rsid w:val="00D129F1"/>
    <w:rsid w:val="00D12CDD"/>
    <w:rsid w:val="00D12E3C"/>
    <w:rsid w:val="00D137E5"/>
    <w:rsid w:val="00D141BA"/>
    <w:rsid w:val="00D16105"/>
    <w:rsid w:val="00D16849"/>
    <w:rsid w:val="00D16D91"/>
    <w:rsid w:val="00D20FF4"/>
    <w:rsid w:val="00D2206F"/>
    <w:rsid w:val="00D22349"/>
    <w:rsid w:val="00D23A69"/>
    <w:rsid w:val="00D23CB0"/>
    <w:rsid w:val="00D268FE"/>
    <w:rsid w:val="00D30163"/>
    <w:rsid w:val="00D30491"/>
    <w:rsid w:val="00D30E38"/>
    <w:rsid w:val="00D3159D"/>
    <w:rsid w:val="00D32BE1"/>
    <w:rsid w:val="00D32DB7"/>
    <w:rsid w:val="00D33114"/>
    <w:rsid w:val="00D3438F"/>
    <w:rsid w:val="00D34D0D"/>
    <w:rsid w:val="00D361FD"/>
    <w:rsid w:val="00D36D2E"/>
    <w:rsid w:val="00D375A4"/>
    <w:rsid w:val="00D37711"/>
    <w:rsid w:val="00D4317F"/>
    <w:rsid w:val="00D4358D"/>
    <w:rsid w:val="00D435A6"/>
    <w:rsid w:val="00D435C9"/>
    <w:rsid w:val="00D471C5"/>
    <w:rsid w:val="00D47562"/>
    <w:rsid w:val="00D50E9B"/>
    <w:rsid w:val="00D51817"/>
    <w:rsid w:val="00D5293B"/>
    <w:rsid w:val="00D54494"/>
    <w:rsid w:val="00D545AC"/>
    <w:rsid w:val="00D57F4F"/>
    <w:rsid w:val="00D611E8"/>
    <w:rsid w:val="00D61D53"/>
    <w:rsid w:val="00D62BFE"/>
    <w:rsid w:val="00D62CEB"/>
    <w:rsid w:val="00D63A59"/>
    <w:rsid w:val="00D63F69"/>
    <w:rsid w:val="00D64849"/>
    <w:rsid w:val="00D6512A"/>
    <w:rsid w:val="00D667FF"/>
    <w:rsid w:val="00D67848"/>
    <w:rsid w:val="00D67BB3"/>
    <w:rsid w:val="00D71382"/>
    <w:rsid w:val="00D740B3"/>
    <w:rsid w:val="00D746F9"/>
    <w:rsid w:val="00D75D30"/>
    <w:rsid w:val="00D761AB"/>
    <w:rsid w:val="00D76758"/>
    <w:rsid w:val="00D771FD"/>
    <w:rsid w:val="00D774D9"/>
    <w:rsid w:val="00D77936"/>
    <w:rsid w:val="00D77E14"/>
    <w:rsid w:val="00D77FAC"/>
    <w:rsid w:val="00D817A7"/>
    <w:rsid w:val="00D8337F"/>
    <w:rsid w:val="00D83A63"/>
    <w:rsid w:val="00D87198"/>
    <w:rsid w:val="00D874F5"/>
    <w:rsid w:val="00D878A7"/>
    <w:rsid w:val="00D87B56"/>
    <w:rsid w:val="00D87EEE"/>
    <w:rsid w:val="00D90C2C"/>
    <w:rsid w:val="00D94621"/>
    <w:rsid w:val="00D960AA"/>
    <w:rsid w:val="00D973D9"/>
    <w:rsid w:val="00DA202B"/>
    <w:rsid w:val="00DA3BDA"/>
    <w:rsid w:val="00DA44B8"/>
    <w:rsid w:val="00DA6DAB"/>
    <w:rsid w:val="00DA70EB"/>
    <w:rsid w:val="00DA75F8"/>
    <w:rsid w:val="00DB2C64"/>
    <w:rsid w:val="00DB405B"/>
    <w:rsid w:val="00DB47CF"/>
    <w:rsid w:val="00DB4AA5"/>
    <w:rsid w:val="00DB61D9"/>
    <w:rsid w:val="00DB621D"/>
    <w:rsid w:val="00DB71BE"/>
    <w:rsid w:val="00DC1811"/>
    <w:rsid w:val="00DC2154"/>
    <w:rsid w:val="00DC2D22"/>
    <w:rsid w:val="00DC4E9D"/>
    <w:rsid w:val="00DC60D7"/>
    <w:rsid w:val="00DC6A81"/>
    <w:rsid w:val="00DC6E04"/>
    <w:rsid w:val="00DD1AB8"/>
    <w:rsid w:val="00DD1BF9"/>
    <w:rsid w:val="00DD275D"/>
    <w:rsid w:val="00DD29F0"/>
    <w:rsid w:val="00DD4ADF"/>
    <w:rsid w:val="00DD5F63"/>
    <w:rsid w:val="00DD6F7E"/>
    <w:rsid w:val="00DD71FE"/>
    <w:rsid w:val="00DE0387"/>
    <w:rsid w:val="00DE102E"/>
    <w:rsid w:val="00DE103C"/>
    <w:rsid w:val="00DE1881"/>
    <w:rsid w:val="00DE703C"/>
    <w:rsid w:val="00DF0F4F"/>
    <w:rsid w:val="00DF2A4F"/>
    <w:rsid w:val="00E0156A"/>
    <w:rsid w:val="00E02C17"/>
    <w:rsid w:val="00E02E5B"/>
    <w:rsid w:val="00E0325C"/>
    <w:rsid w:val="00E10C84"/>
    <w:rsid w:val="00E112F3"/>
    <w:rsid w:val="00E12204"/>
    <w:rsid w:val="00E122AE"/>
    <w:rsid w:val="00E124D4"/>
    <w:rsid w:val="00E12563"/>
    <w:rsid w:val="00E12B2E"/>
    <w:rsid w:val="00E13200"/>
    <w:rsid w:val="00E15AC5"/>
    <w:rsid w:val="00E16FBC"/>
    <w:rsid w:val="00E1729B"/>
    <w:rsid w:val="00E20803"/>
    <w:rsid w:val="00E210F9"/>
    <w:rsid w:val="00E21EEF"/>
    <w:rsid w:val="00E225FD"/>
    <w:rsid w:val="00E237C7"/>
    <w:rsid w:val="00E24330"/>
    <w:rsid w:val="00E25164"/>
    <w:rsid w:val="00E26A01"/>
    <w:rsid w:val="00E30125"/>
    <w:rsid w:val="00E334B8"/>
    <w:rsid w:val="00E34C3C"/>
    <w:rsid w:val="00E35982"/>
    <w:rsid w:val="00E360F8"/>
    <w:rsid w:val="00E36131"/>
    <w:rsid w:val="00E36142"/>
    <w:rsid w:val="00E3708B"/>
    <w:rsid w:val="00E40E7A"/>
    <w:rsid w:val="00E42BF0"/>
    <w:rsid w:val="00E42D5B"/>
    <w:rsid w:val="00E43F7E"/>
    <w:rsid w:val="00E44F41"/>
    <w:rsid w:val="00E45927"/>
    <w:rsid w:val="00E46CB5"/>
    <w:rsid w:val="00E51B59"/>
    <w:rsid w:val="00E533DA"/>
    <w:rsid w:val="00E542C4"/>
    <w:rsid w:val="00E56540"/>
    <w:rsid w:val="00E56563"/>
    <w:rsid w:val="00E6065A"/>
    <w:rsid w:val="00E60AB0"/>
    <w:rsid w:val="00E60DEF"/>
    <w:rsid w:val="00E614EC"/>
    <w:rsid w:val="00E62C81"/>
    <w:rsid w:val="00E6326E"/>
    <w:rsid w:val="00E63372"/>
    <w:rsid w:val="00E64F32"/>
    <w:rsid w:val="00E653B4"/>
    <w:rsid w:val="00E66B2D"/>
    <w:rsid w:val="00E673DD"/>
    <w:rsid w:val="00E67F0A"/>
    <w:rsid w:val="00E67F2A"/>
    <w:rsid w:val="00E70F26"/>
    <w:rsid w:val="00E713FE"/>
    <w:rsid w:val="00E7341D"/>
    <w:rsid w:val="00E73530"/>
    <w:rsid w:val="00E73AB5"/>
    <w:rsid w:val="00E7455D"/>
    <w:rsid w:val="00E75944"/>
    <w:rsid w:val="00E76BFB"/>
    <w:rsid w:val="00E77F16"/>
    <w:rsid w:val="00E80597"/>
    <w:rsid w:val="00E806ED"/>
    <w:rsid w:val="00E8134A"/>
    <w:rsid w:val="00E85147"/>
    <w:rsid w:val="00E85D68"/>
    <w:rsid w:val="00E86D3B"/>
    <w:rsid w:val="00E904B0"/>
    <w:rsid w:val="00E90C55"/>
    <w:rsid w:val="00E9120E"/>
    <w:rsid w:val="00E912E0"/>
    <w:rsid w:val="00E91E04"/>
    <w:rsid w:val="00E9268E"/>
    <w:rsid w:val="00E95CA6"/>
    <w:rsid w:val="00E976E8"/>
    <w:rsid w:val="00EA053F"/>
    <w:rsid w:val="00EA2EDE"/>
    <w:rsid w:val="00EA337E"/>
    <w:rsid w:val="00EA3AA4"/>
    <w:rsid w:val="00EA3F03"/>
    <w:rsid w:val="00EA4203"/>
    <w:rsid w:val="00EA56C9"/>
    <w:rsid w:val="00EA6965"/>
    <w:rsid w:val="00EA6ED8"/>
    <w:rsid w:val="00EA7D45"/>
    <w:rsid w:val="00EB04D3"/>
    <w:rsid w:val="00EB06B0"/>
    <w:rsid w:val="00EB2704"/>
    <w:rsid w:val="00EB4BD4"/>
    <w:rsid w:val="00EB5961"/>
    <w:rsid w:val="00EB6700"/>
    <w:rsid w:val="00EB727A"/>
    <w:rsid w:val="00EC1564"/>
    <w:rsid w:val="00EC1FE2"/>
    <w:rsid w:val="00EC55BB"/>
    <w:rsid w:val="00EC5986"/>
    <w:rsid w:val="00EC75FD"/>
    <w:rsid w:val="00EC7777"/>
    <w:rsid w:val="00ED035F"/>
    <w:rsid w:val="00ED156C"/>
    <w:rsid w:val="00ED2130"/>
    <w:rsid w:val="00ED2F31"/>
    <w:rsid w:val="00ED3763"/>
    <w:rsid w:val="00ED3D93"/>
    <w:rsid w:val="00ED4659"/>
    <w:rsid w:val="00ED4A08"/>
    <w:rsid w:val="00ED4F71"/>
    <w:rsid w:val="00ED6574"/>
    <w:rsid w:val="00ED7D3F"/>
    <w:rsid w:val="00ED7E04"/>
    <w:rsid w:val="00EE11DD"/>
    <w:rsid w:val="00EE24C2"/>
    <w:rsid w:val="00EE6289"/>
    <w:rsid w:val="00EE6508"/>
    <w:rsid w:val="00EE697F"/>
    <w:rsid w:val="00EE6A82"/>
    <w:rsid w:val="00EE6AB1"/>
    <w:rsid w:val="00EF045A"/>
    <w:rsid w:val="00EF3ACC"/>
    <w:rsid w:val="00EF7DBA"/>
    <w:rsid w:val="00F04227"/>
    <w:rsid w:val="00F05917"/>
    <w:rsid w:val="00F10155"/>
    <w:rsid w:val="00F10E53"/>
    <w:rsid w:val="00F10FED"/>
    <w:rsid w:val="00F114D6"/>
    <w:rsid w:val="00F1274E"/>
    <w:rsid w:val="00F12BD5"/>
    <w:rsid w:val="00F136B3"/>
    <w:rsid w:val="00F13FB6"/>
    <w:rsid w:val="00F1430A"/>
    <w:rsid w:val="00F1465D"/>
    <w:rsid w:val="00F15BDA"/>
    <w:rsid w:val="00F17560"/>
    <w:rsid w:val="00F20B13"/>
    <w:rsid w:val="00F212B9"/>
    <w:rsid w:val="00F216F4"/>
    <w:rsid w:val="00F225D7"/>
    <w:rsid w:val="00F2392A"/>
    <w:rsid w:val="00F251E6"/>
    <w:rsid w:val="00F25299"/>
    <w:rsid w:val="00F27512"/>
    <w:rsid w:val="00F2799A"/>
    <w:rsid w:val="00F30F37"/>
    <w:rsid w:val="00F313C6"/>
    <w:rsid w:val="00F3259F"/>
    <w:rsid w:val="00F32954"/>
    <w:rsid w:val="00F32CA4"/>
    <w:rsid w:val="00F345C0"/>
    <w:rsid w:val="00F3525B"/>
    <w:rsid w:val="00F37D56"/>
    <w:rsid w:val="00F400BF"/>
    <w:rsid w:val="00F41040"/>
    <w:rsid w:val="00F4281B"/>
    <w:rsid w:val="00F44A77"/>
    <w:rsid w:val="00F44F82"/>
    <w:rsid w:val="00F468A5"/>
    <w:rsid w:val="00F477FD"/>
    <w:rsid w:val="00F478FB"/>
    <w:rsid w:val="00F519C5"/>
    <w:rsid w:val="00F526AF"/>
    <w:rsid w:val="00F52CBD"/>
    <w:rsid w:val="00F5300E"/>
    <w:rsid w:val="00F53D29"/>
    <w:rsid w:val="00F5417F"/>
    <w:rsid w:val="00F542E3"/>
    <w:rsid w:val="00F56B64"/>
    <w:rsid w:val="00F615FD"/>
    <w:rsid w:val="00F61E5A"/>
    <w:rsid w:val="00F63170"/>
    <w:rsid w:val="00F63937"/>
    <w:rsid w:val="00F63956"/>
    <w:rsid w:val="00F63BE9"/>
    <w:rsid w:val="00F648EE"/>
    <w:rsid w:val="00F65021"/>
    <w:rsid w:val="00F67073"/>
    <w:rsid w:val="00F67307"/>
    <w:rsid w:val="00F711AB"/>
    <w:rsid w:val="00F71AFE"/>
    <w:rsid w:val="00F71E8E"/>
    <w:rsid w:val="00F73149"/>
    <w:rsid w:val="00F7506A"/>
    <w:rsid w:val="00F75110"/>
    <w:rsid w:val="00F77939"/>
    <w:rsid w:val="00F80085"/>
    <w:rsid w:val="00F80B34"/>
    <w:rsid w:val="00F80FED"/>
    <w:rsid w:val="00F82330"/>
    <w:rsid w:val="00F82E5F"/>
    <w:rsid w:val="00F8354C"/>
    <w:rsid w:val="00F839DD"/>
    <w:rsid w:val="00F84396"/>
    <w:rsid w:val="00F85B19"/>
    <w:rsid w:val="00F867C0"/>
    <w:rsid w:val="00F86CF4"/>
    <w:rsid w:val="00F86DF8"/>
    <w:rsid w:val="00F87DF1"/>
    <w:rsid w:val="00F903DB"/>
    <w:rsid w:val="00F9119F"/>
    <w:rsid w:val="00F91D7D"/>
    <w:rsid w:val="00F925BC"/>
    <w:rsid w:val="00F928D2"/>
    <w:rsid w:val="00F9391C"/>
    <w:rsid w:val="00F950C1"/>
    <w:rsid w:val="00F952E1"/>
    <w:rsid w:val="00F9568D"/>
    <w:rsid w:val="00F95943"/>
    <w:rsid w:val="00F97579"/>
    <w:rsid w:val="00FA0CA1"/>
    <w:rsid w:val="00FA1BC2"/>
    <w:rsid w:val="00FA67BB"/>
    <w:rsid w:val="00FA698B"/>
    <w:rsid w:val="00FA7CFB"/>
    <w:rsid w:val="00FB0ECB"/>
    <w:rsid w:val="00FB249D"/>
    <w:rsid w:val="00FB2E41"/>
    <w:rsid w:val="00FB423C"/>
    <w:rsid w:val="00FB4ADB"/>
    <w:rsid w:val="00FB569B"/>
    <w:rsid w:val="00FB76C7"/>
    <w:rsid w:val="00FC0F51"/>
    <w:rsid w:val="00FC3D28"/>
    <w:rsid w:val="00FC3D63"/>
    <w:rsid w:val="00FC5C9A"/>
    <w:rsid w:val="00FC70DC"/>
    <w:rsid w:val="00FC7766"/>
    <w:rsid w:val="00FC7D7E"/>
    <w:rsid w:val="00FD2A48"/>
    <w:rsid w:val="00FD3131"/>
    <w:rsid w:val="00FD377F"/>
    <w:rsid w:val="00FD37B5"/>
    <w:rsid w:val="00FD4AE3"/>
    <w:rsid w:val="00FD5EA7"/>
    <w:rsid w:val="00FD66B8"/>
    <w:rsid w:val="00FD717D"/>
    <w:rsid w:val="00FE2C3D"/>
    <w:rsid w:val="00FE4084"/>
    <w:rsid w:val="00FE4FD4"/>
    <w:rsid w:val="00FE6C25"/>
    <w:rsid w:val="00FF010F"/>
    <w:rsid w:val="00FF04B1"/>
    <w:rsid w:val="00FF0A67"/>
    <w:rsid w:val="00FF23A0"/>
    <w:rsid w:val="00FF3218"/>
    <w:rsid w:val="00FF32A2"/>
    <w:rsid w:val="00FF5FF8"/>
    <w:rsid w:val="00FF756A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E"/>
  </w:style>
  <w:style w:type="paragraph" w:styleId="1">
    <w:name w:val="heading 1"/>
    <w:basedOn w:val="a"/>
    <w:next w:val="a"/>
    <w:link w:val="10"/>
    <w:uiPriority w:val="9"/>
    <w:qFormat/>
    <w:rsid w:val="00636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6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3B8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8630B"/>
    <w:rPr>
      <w:color w:val="008000"/>
    </w:rPr>
  </w:style>
  <w:style w:type="character" w:customStyle="1" w:styleId="a6">
    <w:name w:val="Цветовое выделение"/>
    <w:uiPriority w:val="99"/>
    <w:rsid w:val="0088630B"/>
    <w:rPr>
      <w:b/>
      <w:bCs/>
      <w:color w:val="000080"/>
    </w:rPr>
  </w:style>
  <w:style w:type="character" w:styleId="a7">
    <w:name w:val="Hyperlink"/>
    <w:basedOn w:val="a0"/>
    <w:uiPriority w:val="99"/>
    <w:unhideWhenUsed/>
    <w:rsid w:val="006B445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064B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64B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64B1"/>
    <w:rPr>
      <w:vertAlign w:val="superscript"/>
    </w:rPr>
  </w:style>
  <w:style w:type="table" w:styleId="ab">
    <w:name w:val="Table Grid"/>
    <w:basedOn w:val="a1"/>
    <w:uiPriority w:val="59"/>
    <w:rsid w:val="00850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5C33-672F-4515-9BF8-B2E1FAE8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17</cp:revision>
  <cp:lastPrinted>2012-05-02T07:16:00Z</cp:lastPrinted>
  <dcterms:created xsi:type="dcterms:W3CDTF">2012-04-23T08:03:00Z</dcterms:created>
  <dcterms:modified xsi:type="dcterms:W3CDTF">2012-05-31T11:56:00Z</dcterms:modified>
</cp:coreProperties>
</file>