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9E" w:rsidRPr="004D1DCE" w:rsidRDefault="005F14C1" w:rsidP="004D1DC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АДМИНИСТРАЦИЯ СТАРИЦКОГО РАЙОНА ТВЕРСКОЙ ОБЛАСТИ</w:t>
      </w:r>
    </w:p>
    <w:p w:rsidR="002957BE" w:rsidRDefault="002957BE" w:rsidP="002957BE">
      <w:pPr>
        <w:spacing w:after="0" w:line="240" w:lineRule="auto"/>
        <w:jc w:val="right"/>
        <w:rPr>
          <w:rFonts w:ascii="Times New Roman" w:eastAsia="Times New Roman" w:hAnsi="Times New Roman" w:cs="Times New Roman"/>
          <w:bCs/>
          <w:color w:val="000000"/>
          <w:sz w:val="30"/>
          <w:lang w:eastAsia="ru-RU"/>
        </w:rPr>
      </w:pPr>
    </w:p>
    <w:p w:rsidR="00FE4C9E" w:rsidRDefault="00FE4C9E" w:rsidP="002957BE">
      <w:pPr>
        <w:spacing w:after="0" w:line="240" w:lineRule="auto"/>
        <w:jc w:val="center"/>
        <w:rPr>
          <w:rFonts w:ascii="Arial" w:eastAsia="Times New Roman" w:hAnsi="Arial" w:cs="Arial"/>
          <w:b/>
          <w:bCs/>
          <w:color w:val="000000"/>
          <w:sz w:val="30"/>
          <w:lang w:eastAsia="ru-RU"/>
        </w:rPr>
      </w:pPr>
    </w:p>
    <w:p w:rsidR="00C64C10" w:rsidRPr="005F14C1" w:rsidRDefault="005F14C1" w:rsidP="002957BE">
      <w:pPr>
        <w:spacing w:after="0" w:line="240" w:lineRule="auto"/>
        <w:jc w:val="center"/>
        <w:rPr>
          <w:rFonts w:ascii="Times New Roman" w:eastAsia="Times New Roman" w:hAnsi="Times New Roman" w:cs="Times New Roman"/>
          <w:bCs/>
          <w:color w:val="000000"/>
          <w:sz w:val="24"/>
          <w:szCs w:val="24"/>
          <w:lang w:eastAsia="ru-RU"/>
        </w:rPr>
      </w:pPr>
      <w:r w:rsidRPr="005F14C1">
        <w:rPr>
          <w:rFonts w:ascii="Times New Roman" w:eastAsia="Times New Roman" w:hAnsi="Times New Roman" w:cs="Times New Roman"/>
          <w:bCs/>
          <w:color w:val="000000"/>
          <w:sz w:val="24"/>
          <w:szCs w:val="24"/>
          <w:lang w:eastAsia="ru-RU"/>
        </w:rPr>
        <w:t>ПОСТАНОВЛЕНИЕ</w:t>
      </w:r>
    </w:p>
    <w:p w:rsidR="00C64C10" w:rsidRDefault="00C64C10" w:rsidP="002957BE">
      <w:pPr>
        <w:spacing w:after="0" w:line="240" w:lineRule="auto"/>
        <w:jc w:val="center"/>
        <w:rPr>
          <w:rFonts w:ascii="Arial" w:eastAsia="Times New Roman" w:hAnsi="Arial" w:cs="Arial"/>
          <w:b/>
          <w:bCs/>
          <w:color w:val="000000"/>
          <w:sz w:val="30"/>
          <w:lang w:eastAsia="ru-RU"/>
        </w:rPr>
      </w:pPr>
    </w:p>
    <w:p w:rsidR="00C64C10" w:rsidRDefault="00C64C10" w:rsidP="002957BE">
      <w:pPr>
        <w:spacing w:after="0" w:line="240" w:lineRule="auto"/>
        <w:jc w:val="center"/>
        <w:rPr>
          <w:rFonts w:ascii="Arial" w:eastAsia="Times New Roman" w:hAnsi="Arial" w:cs="Arial"/>
          <w:b/>
          <w:bCs/>
          <w:color w:val="000000"/>
          <w:sz w:val="30"/>
          <w:lang w:eastAsia="ru-RU"/>
        </w:rPr>
      </w:pPr>
    </w:p>
    <w:p w:rsidR="00C64C10" w:rsidRPr="005F14C1" w:rsidRDefault="005F14C1" w:rsidP="005F14C1">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05.09.2019</w:t>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 497</w:t>
      </w:r>
    </w:p>
    <w:p w:rsidR="00C64C10" w:rsidRDefault="00C64C10" w:rsidP="002957BE">
      <w:pPr>
        <w:spacing w:after="0" w:line="240" w:lineRule="auto"/>
        <w:jc w:val="center"/>
        <w:rPr>
          <w:rFonts w:ascii="Arial" w:eastAsia="Times New Roman" w:hAnsi="Arial" w:cs="Arial"/>
          <w:b/>
          <w:bCs/>
          <w:color w:val="000000"/>
          <w:sz w:val="30"/>
          <w:lang w:eastAsia="ru-RU"/>
        </w:rPr>
      </w:pPr>
    </w:p>
    <w:p w:rsidR="00C64C10" w:rsidRDefault="00C64C10" w:rsidP="002957BE">
      <w:pPr>
        <w:spacing w:after="0" w:line="240" w:lineRule="auto"/>
        <w:jc w:val="center"/>
        <w:rPr>
          <w:rFonts w:ascii="Arial" w:eastAsia="Times New Roman" w:hAnsi="Arial" w:cs="Arial"/>
          <w:b/>
          <w:bCs/>
          <w:color w:val="000000"/>
          <w:sz w:val="30"/>
          <w:lang w:eastAsia="ru-RU"/>
        </w:rPr>
      </w:pPr>
    </w:p>
    <w:p w:rsidR="002957BE" w:rsidRDefault="00387B64" w:rsidP="002957BE">
      <w:pPr>
        <w:spacing w:after="0" w:line="240" w:lineRule="auto"/>
        <w:jc w:val="both"/>
        <w:rPr>
          <w:rFonts w:ascii="Times New Roman" w:eastAsia="Times New Roman" w:hAnsi="Times New Roman" w:cs="Times New Roman"/>
          <w:b/>
          <w:bCs/>
          <w:color w:val="000000"/>
          <w:lang w:eastAsia="ru-RU"/>
        </w:rPr>
      </w:pPr>
      <w:r w:rsidRPr="00387B64">
        <w:rPr>
          <w:rFonts w:ascii="Arial" w:eastAsia="Times New Roman" w:hAnsi="Arial" w:cs="Arial"/>
          <w:color w:val="000000"/>
          <w:sz w:val="30"/>
          <w:szCs w:val="30"/>
          <w:lang w:eastAsia="ru-RU"/>
        </w:rPr>
        <w:br/>
      </w:r>
      <w:r w:rsidRPr="002957BE">
        <w:rPr>
          <w:rFonts w:ascii="Times New Roman" w:eastAsia="Times New Roman" w:hAnsi="Times New Roman" w:cs="Times New Roman"/>
          <w:b/>
          <w:bCs/>
          <w:color w:val="000000"/>
          <w:lang w:eastAsia="ru-RU"/>
        </w:rPr>
        <w:t xml:space="preserve">Об утверждении методики оценки эффективности использования </w:t>
      </w:r>
    </w:p>
    <w:p w:rsidR="002957BE" w:rsidRDefault="00387B64" w:rsidP="002957BE">
      <w:pPr>
        <w:spacing w:after="0" w:line="240" w:lineRule="auto"/>
        <w:jc w:val="both"/>
        <w:rPr>
          <w:rFonts w:ascii="Times New Roman" w:eastAsia="Times New Roman" w:hAnsi="Times New Roman" w:cs="Times New Roman"/>
          <w:b/>
          <w:bCs/>
          <w:color w:val="000000"/>
          <w:lang w:eastAsia="ru-RU"/>
        </w:rPr>
      </w:pPr>
      <w:r w:rsidRPr="002957BE">
        <w:rPr>
          <w:rFonts w:ascii="Times New Roman" w:eastAsia="Times New Roman" w:hAnsi="Times New Roman" w:cs="Times New Roman"/>
          <w:b/>
          <w:bCs/>
          <w:color w:val="000000"/>
          <w:lang w:eastAsia="ru-RU"/>
        </w:rPr>
        <w:t xml:space="preserve">объектов недвижимого имущества, находящихся в муниципальной </w:t>
      </w:r>
    </w:p>
    <w:p w:rsidR="002957BE" w:rsidRDefault="00387B64" w:rsidP="002957BE">
      <w:pPr>
        <w:spacing w:after="0" w:line="240" w:lineRule="auto"/>
        <w:jc w:val="both"/>
        <w:rPr>
          <w:rFonts w:ascii="Times New Roman" w:eastAsia="Times New Roman" w:hAnsi="Times New Roman" w:cs="Times New Roman"/>
          <w:b/>
          <w:bCs/>
          <w:color w:val="000000"/>
          <w:lang w:eastAsia="ru-RU"/>
        </w:rPr>
      </w:pPr>
      <w:r w:rsidRPr="002957BE">
        <w:rPr>
          <w:rFonts w:ascii="Times New Roman" w:eastAsia="Times New Roman" w:hAnsi="Times New Roman" w:cs="Times New Roman"/>
          <w:b/>
          <w:bCs/>
          <w:color w:val="000000"/>
          <w:lang w:eastAsia="ru-RU"/>
        </w:rPr>
        <w:t xml:space="preserve">собственности </w:t>
      </w:r>
      <w:r w:rsidR="002957BE">
        <w:rPr>
          <w:rFonts w:ascii="Times New Roman" w:eastAsia="Times New Roman" w:hAnsi="Times New Roman" w:cs="Times New Roman"/>
          <w:b/>
          <w:bCs/>
          <w:color w:val="000000"/>
          <w:lang w:eastAsia="ru-RU"/>
        </w:rPr>
        <w:t>Старицкого</w:t>
      </w:r>
      <w:r w:rsidRPr="002957BE">
        <w:rPr>
          <w:rFonts w:ascii="Times New Roman" w:eastAsia="Times New Roman" w:hAnsi="Times New Roman" w:cs="Times New Roman"/>
          <w:b/>
          <w:bCs/>
          <w:color w:val="000000"/>
          <w:lang w:eastAsia="ru-RU"/>
        </w:rPr>
        <w:t xml:space="preserve"> района, закрепленных на праве оперативного </w:t>
      </w:r>
    </w:p>
    <w:p w:rsidR="002957BE" w:rsidRDefault="00387B64" w:rsidP="002957BE">
      <w:pPr>
        <w:spacing w:after="0" w:line="240" w:lineRule="auto"/>
        <w:jc w:val="both"/>
        <w:rPr>
          <w:rFonts w:ascii="Times New Roman" w:eastAsia="Times New Roman" w:hAnsi="Times New Roman" w:cs="Times New Roman"/>
          <w:b/>
          <w:bCs/>
          <w:color w:val="000000"/>
          <w:lang w:eastAsia="ru-RU"/>
        </w:rPr>
      </w:pPr>
      <w:r w:rsidRPr="002957BE">
        <w:rPr>
          <w:rFonts w:ascii="Times New Roman" w:eastAsia="Times New Roman" w:hAnsi="Times New Roman" w:cs="Times New Roman"/>
          <w:b/>
          <w:bCs/>
          <w:color w:val="000000"/>
          <w:lang w:eastAsia="ru-RU"/>
        </w:rPr>
        <w:t xml:space="preserve">управления или хозяйственного ведения за муниципальными </w:t>
      </w:r>
    </w:p>
    <w:p w:rsidR="002957BE" w:rsidRDefault="00387B64" w:rsidP="002957BE">
      <w:pPr>
        <w:spacing w:after="0" w:line="240" w:lineRule="auto"/>
        <w:jc w:val="both"/>
        <w:rPr>
          <w:rFonts w:ascii="Times New Roman" w:eastAsia="Times New Roman" w:hAnsi="Times New Roman" w:cs="Times New Roman"/>
          <w:b/>
          <w:bCs/>
          <w:color w:val="000000"/>
          <w:lang w:eastAsia="ru-RU"/>
        </w:rPr>
      </w:pPr>
      <w:r w:rsidRPr="002957BE">
        <w:rPr>
          <w:rFonts w:ascii="Times New Roman" w:eastAsia="Times New Roman" w:hAnsi="Times New Roman" w:cs="Times New Roman"/>
          <w:b/>
          <w:bCs/>
          <w:color w:val="000000"/>
          <w:lang w:eastAsia="ru-RU"/>
        </w:rPr>
        <w:t xml:space="preserve">предприятиями, на праве оперативного управления за </w:t>
      </w:r>
    </w:p>
    <w:p w:rsidR="00387B64" w:rsidRPr="002957BE" w:rsidRDefault="00387B64" w:rsidP="002957BE">
      <w:pPr>
        <w:spacing w:after="0" w:line="240" w:lineRule="auto"/>
        <w:jc w:val="both"/>
        <w:rPr>
          <w:rFonts w:ascii="Times New Roman" w:eastAsia="Times New Roman" w:hAnsi="Times New Roman" w:cs="Times New Roman"/>
          <w:b/>
          <w:bCs/>
          <w:color w:val="000000"/>
          <w:lang w:eastAsia="ru-RU"/>
        </w:rPr>
      </w:pPr>
      <w:r w:rsidRPr="002957BE">
        <w:rPr>
          <w:rFonts w:ascii="Times New Roman" w:eastAsia="Times New Roman" w:hAnsi="Times New Roman" w:cs="Times New Roman"/>
          <w:b/>
          <w:bCs/>
          <w:color w:val="000000"/>
          <w:lang w:eastAsia="ru-RU"/>
        </w:rPr>
        <w:t>муниципальными учреждениями, включая земельные участки</w:t>
      </w:r>
    </w:p>
    <w:p w:rsidR="002957BE" w:rsidRDefault="002957BE" w:rsidP="002957BE">
      <w:pPr>
        <w:spacing w:after="0" w:line="240" w:lineRule="auto"/>
        <w:jc w:val="both"/>
        <w:rPr>
          <w:rFonts w:ascii="Times New Roman" w:eastAsia="Times New Roman" w:hAnsi="Times New Roman" w:cs="Times New Roman"/>
          <w:color w:val="000000"/>
          <w:sz w:val="24"/>
          <w:szCs w:val="24"/>
          <w:lang w:eastAsia="ru-RU"/>
        </w:rPr>
      </w:pPr>
    </w:p>
    <w:p w:rsidR="002957BE" w:rsidRDefault="002957BE" w:rsidP="002957BE">
      <w:pPr>
        <w:spacing w:after="0" w:line="240" w:lineRule="auto"/>
        <w:jc w:val="both"/>
        <w:rPr>
          <w:rFonts w:ascii="Times New Roman" w:eastAsia="Times New Roman" w:hAnsi="Times New Roman" w:cs="Times New Roman"/>
          <w:color w:val="000000"/>
          <w:sz w:val="24"/>
          <w:szCs w:val="24"/>
          <w:lang w:eastAsia="ru-RU"/>
        </w:rPr>
      </w:pPr>
    </w:p>
    <w:p w:rsidR="002957BE" w:rsidRDefault="00387B64" w:rsidP="002957BE">
      <w:pPr>
        <w:spacing w:after="0" w:line="240" w:lineRule="auto"/>
        <w:jc w:val="both"/>
        <w:rPr>
          <w:rFonts w:ascii="Times New Roman" w:eastAsia="Times New Roman" w:hAnsi="Times New Roman" w:cs="Times New Roman"/>
          <w:color w:val="000000"/>
          <w:sz w:val="24"/>
          <w:szCs w:val="24"/>
          <w:lang w:eastAsia="ru-RU"/>
        </w:rPr>
      </w:pPr>
      <w:r w:rsidRPr="002957BE">
        <w:rPr>
          <w:rFonts w:ascii="Times New Roman" w:eastAsia="Times New Roman" w:hAnsi="Times New Roman" w:cs="Times New Roman"/>
          <w:color w:val="000000"/>
          <w:sz w:val="24"/>
          <w:szCs w:val="24"/>
          <w:lang w:eastAsia="ru-RU"/>
        </w:rPr>
        <w:br/>
      </w:r>
      <w:r w:rsidR="002957BE">
        <w:rPr>
          <w:rFonts w:ascii="Times New Roman" w:eastAsia="Times New Roman" w:hAnsi="Times New Roman" w:cs="Times New Roman"/>
          <w:color w:val="000000"/>
          <w:sz w:val="24"/>
          <w:szCs w:val="24"/>
          <w:lang w:eastAsia="ru-RU"/>
        </w:rPr>
        <w:t xml:space="preserve">   </w:t>
      </w:r>
      <w:r w:rsidRPr="002957BE">
        <w:rPr>
          <w:rFonts w:ascii="Times New Roman" w:eastAsia="Times New Roman" w:hAnsi="Times New Roman" w:cs="Times New Roman"/>
          <w:color w:val="000000"/>
          <w:sz w:val="24"/>
          <w:szCs w:val="24"/>
          <w:lang w:eastAsia="ru-RU"/>
        </w:rPr>
        <w:t xml:space="preserve">В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 назначению, </w:t>
      </w:r>
      <w:r w:rsidR="001449C7">
        <w:rPr>
          <w:rFonts w:ascii="Times New Roman" w:eastAsia="Times New Roman" w:hAnsi="Times New Roman" w:cs="Times New Roman"/>
          <w:color w:val="000000"/>
          <w:sz w:val="24"/>
          <w:szCs w:val="24"/>
          <w:lang w:eastAsia="ru-RU"/>
        </w:rPr>
        <w:t xml:space="preserve">руководствуясь Федеральным законом   от 06.10.2003 года № 131-ФЗ « Об общих принципах организации местно самоуправления в Российской Федерации, Уставом МО « Старицкий район» Тверской области </w:t>
      </w:r>
    </w:p>
    <w:p w:rsidR="002957BE" w:rsidRDefault="002957BE" w:rsidP="002957BE">
      <w:pPr>
        <w:spacing w:after="0" w:line="240" w:lineRule="auto"/>
        <w:jc w:val="both"/>
        <w:rPr>
          <w:rFonts w:ascii="Times New Roman" w:eastAsia="Times New Roman" w:hAnsi="Times New Roman" w:cs="Times New Roman"/>
          <w:color w:val="000000"/>
          <w:sz w:val="24"/>
          <w:szCs w:val="24"/>
          <w:lang w:eastAsia="ru-RU"/>
        </w:rPr>
      </w:pPr>
    </w:p>
    <w:p w:rsidR="002957BE" w:rsidRPr="002957BE" w:rsidRDefault="002957BE" w:rsidP="002957B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Администрация Старицкого района Тверской области ПОСТАНОВЛЯЕТ:</w:t>
      </w:r>
    </w:p>
    <w:p w:rsidR="002957BE" w:rsidRDefault="002957BE" w:rsidP="002957BE">
      <w:pPr>
        <w:spacing w:after="0" w:line="240" w:lineRule="auto"/>
        <w:jc w:val="both"/>
        <w:rPr>
          <w:rFonts w:ascii="Times New Roman" w:eastAsia="Times New Roman" w:hAnsi="Times New Roman" w:cs="Times New Roman"/>
          <w:color w:val="000000"/>
          <w:sz w:val="24"/>
          <w:szCs w:val="24"/>
          <w:lang w:eastAsia="ru-RU"/>
        </w:rPr>
      </w:pPr>
    </w:p>
    <w:p w:rsidR="001449C7" w:rsidRDefault="002957BE" w:rsidP="002957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7B64" w:rsidRPr="002957BE">
        <w:rPr>
          <w:rFonts w:ascii="Times New Roman" w:eastAsia="Times New Roman" w:hAnsi="Times New Roman" w:cs="Times New Roman"/>
          <w:color w:val="000000"/>
          <w:sz w:val="24"/>
          <w:szCs w:val="24"/>
          <w:lang w:eastAsia="ru-RU"/>
        </w:rPr>
        <w:t xml:space="preserve">1. Утвердить методику оценки эффективности использования объектов недвижимого </w:t>
      </w:r>
    </w:p>
    <w:p w:rsidR="002957BE" w:rsidRDefault="00387B64" w:rsidP="001449C7">
      <w:pPr>
        <w:spacing w:after="0" w:line="240" w:lineRule="auto"/>
        <w:ind w:left="426"/>
        <w:jc w:val="both"/>
        <w:rPr>
          <w:rFonts w:ascii="Times New Roman" w:eastAsia="Times New Roman" w:hAnsi="Times New Roman" w:cs="Times New Roman"/>
          <w:color w:val="000000"/>
          <w:sz w:val="24"/>
          <w:szCs w:val="24"/>
          <w:lang w:eastAsia="ru-RU"/>
        </w:rPr>
      </w:pPr>
      <w:r w:rsidRPr="002957BE">
        <w:rPr>
          <w:rFonts w:ascii="Times New Roman" w:eastAsia="Times New Roman" w:hAnsi="Times New Roman" w:cs="Times New Roman"/>
          <w:color w:val="000000"/>
          <w:sz w:val="24"/>
          <w:szCs w:val="24"/>
          <w:lang w:eastAsia="ru-RU"/>
        </w:rPr>
        <w:t xml:space="preserve">имущества, находящихся в муниципальной собственности </w:t>
      </w:r>
      <w:r w:rsidR="002957BE">
        <w:rPr>
          <w:rFonts w:ascii="Times New Roman" w:eastAsia="Times New Roman" w:hAnsi="Times New Roman" w:cs="Times New Roman"/>
          <w:color w:val="000000"/>
          <w:sz w:val="24"/>
          <w:szCs w:val="24"/>
          <w:lang w:eastAsia="ru-RU"/>
        </w:rPr>
        <w:t>Старицкого</w:t>
      </w:r>
      <w:r w:rsidR="00A26540">
        <w:rPr>
          <w:rFonts w:ascii="Times New Roman" w:eastAsia="Times New Roman" w:hAnsi="Times New Roman" w:cs="Times New Roman"/>
          <w:color w:val="000000"/>
          <w:sz w:val="24"/>
          <w:szCs w:val="24"/>
          <w:lang w:eastAsia="ru-RU"/>
        </w:rPr>
        <w:t xml:space="preserve"> района, </w:t>
      </w:r>
      <w:r w:rsidRPr="002957BE">
        <w:rPr>
          <w:rFonts w:ascii="Times New Roman" w:eastAsia="Times New Roman" w:hAnsi="Times New Roman" w:cs="Times New Roman"/>
          <w:color w:val="000000"/>
          <w:sz w:val="24"/>
          <w:szCs w:val="24"/>
          <w:lang w:eastAsia="ru-RU"/>
        </w:rPr>
        <w:t>закрепленных на праве оперативного управления или хозяйственного ведения за муниципальными предприятиями, на праве оперативного управления за муниципальными учреждениями, включая земельные участки (приложение).</w:t>
      </w:r>
    </w:p>
    <w:p w:rsidR="005246D6" w:rsidRDefault="002957BE" w:rsidP="002957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7B64" w:rsidRPr="002957B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Р</w:t>
      </w:r>
      <w:r w:rsidR="00387B64" w:rsidRPr="002957BE">
        <w:rPr>
          <w:rFonts w:ascii="Times New Roman" w:eastAsia="Times New Roman" w:hAnsi="Times New Roman" w:cs="Times New Roman"/>
          <w:color w:val="000000"/>
          <w:sz w:val="24"/>
          <w:szCs w:val="24"/>
          <w:lang w:eastAsia="ru-RU"/>
        </w:rPr>
        <w:t xml:space="preserve">азместить настоящее постановление на официальном сайте администрации </w:t>
      </w:r>
    </w:p>
    <w:p w:rsidR="002957BE" w:rsidRDefault="005246D6" w:rsidP="002957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57BE">
        <w:rPr>
          <w:rFonts w:ascii="Times New Roman" w:eastAsia="Times New Roman" w:hAnsi="Times New Roman" w:cs="Times New Roman"/>
          <w:color w:val="000000"/>
          <w:sz w:val="24"/>
          <w:szCs w:val="24"/>
          <w:lang w:eastAsia="ru-RU"/>
        </w:rPr>
        <w:t>Старицкого</w:t>
      </w:r>
      <w:r w:rsidR="00387B64" w:rsidRPr="002957BE">
        <w:rPr>
          <w:rFonts w:ascii="Times New Roman" w:eastAsia="Times New Roman" w:hAnsi="Times New Roman" w:cs="Times New Roman"/>
          <w:color w:val="000000"/>
          <w:sz w:val="24"/>
          <w:szCs w:val="24"/>
          <w:lang w:eastAsia="ru-RU"/>
        </w:rPr>
        <w:t xml:space="preserve"> района в сети Интернет.</w:t>
      </w:r>
    </w:p>
    <w:p w:rsidR="005246D6" w:rsidRDefault="002957BE" w:rsidP="002957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7B64" w:rsidRPr="002957BE">
        <w:rPr>
          <w:rFonts w:ascii="Times New Roman" w:eastAsia="Times New Roman" w:hAnsi="Times New Roman" w:cs="Times New Roman"/>
          <w:color w:val="000000"/>
          <w:sz w:val="24"/>
          <w:szCs w:val="24"/>
          <w:lang w:eastAsia="ru-RU"/>
        </w:rPr>
        <w:t>4. Контроль за выполнением настоящего постановления</w:t>
      </w:r>
      <w:r w:rsidR="00703B92">
        <w:rPr>
          <w:rFonts w:ascii="Times New Roman" w:eastAsia="Times New Roman" w:hAnsi="Times New Roman" w:cs="Times New Roman"/>
          <w:color w:val="000000"/>
          <w:sz w:val="24"/>
          <w:szCs w:val="24"/>
          <w:lang w:eastAsia="ru-RU"/>
        </w:rPr>
        <w:t xml:space="preserve"> возложить на Комитет по </w:t>
      </w:r>
    </w:p>
    <w:p w:rsidR="00387B64" w:rsidRPr="002957BE" w:rsidRDefault="005246D6" w:rsidP="002957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3B92">
        <w:rPr>
          <w:rFonts w:ascii="Times New Roman" w:eastAsia="Times New Roman" w:hAnsi="Times New Roman" w:cs="Times New Roman"/>
          <w:color w:val="000000"/>
          <w:sz w:val="24"/>
          <w:szCs w:val="24"/>
          <w:lang w:eastAsia="ru-RU"/>
        </w:rPr>
        <w:t xml:space="preserve">управлению имуществом администрации Старицкого района </w:t>
      </w:r>
      <w:proofErr w:type="gramStart"/>
      <w:r w:rsidR="00703B92">
        <w:rPr>
          <w:rFonts w:ascii="Times New Roman" w:eastAsia="Times New Roman" w:hAnsi="Times New Roman" w:cs="Times New Roman"/>
          <w:color w:val="000000"/>
          <w:sz w:val="24"/>
          <w:szCs w:val="24"/>
          <w:lang w:eastAsia="ru-RU"/>
        </w:rPr>
        <w:t>( Голикова</w:t>
      </w:r>
      <w:proofErr w:type="gramEnd"/>
      <w:r w:rsidR="00703B92">
        <w:rPr>
          <w:rFonts w:ascii="Times New Roman" w:eastAsia="Times New Roman" w:hAnsi="Times New Roman" w:cs="Times New Roman"/>
          <w:color w:val="000000"/>
          <w:sz w:val="24"/>
          <w:szCs w:val="24"/>
          <w:lang w:eastAsia="ru-RU"/>
        </w:rPr>
        <w:t xml:space="preserve"> В.Н.)</w:t>
      </w:r>
      <w:r w:rsidR="00387B64" w:rsidRPr="002957BE">
        <w:rPr>
          <w:rFonts w:ascii="Times New Roman" w:eastAsia="Times New Roman" w:hAnsi="Times New Roman" w:cs="Times New Roman"/>
          <w:color w:val="000000"/>
          <w:sz w:val="24"/>
          <w:szCs w:val="24"/>
          <w:lang w:eastAsia="ru-RU"/>
        </w:rPr>
        <w:t xml:space="preserve"> .</w:t>
      </w:r>
      <w:r w:rsidR="00387B64" w:rsidRPr="002957BE">
        <w:rPr>
          <w:rFonts w:ascii="Times New Roman" w:eastAsia="Times New Roman" w:hAnsi="Times New Roman" w:cs="Times New Roman"/>
          <w:color w:val="000000"/>
          <w:sz w:val="24"/>
          <w:szCs w:val="24"/>
          <w:lang w:eastAsia="ru-RU"/>
        </w:rPr>
        <w:br/>
      </w:r>
      <w:r w:rsidR="002957BE">
        <w:rPr>
          <w:rFonts w:ascii="Times New Roman" w:eastAsia="Times New Roman" w:hAnsi="Times New Roman" w:cs="Times New Roman"/>
          <w:color w:val="000000"/>
          <w:sz w:val="24"/>
          <w:szCs w:val="24"/>
          <w:lang w:eastAsia="ru-RU"/>
        </w:rPr>
        <w:t xml:space="preserve">   </w:t>
      </w:r>
      <w:r w:rsidR="00387B64" w:rsidRPr="002957BE">
        <w:rPr>
          <w:rFonts w:ascii="Times New Roman" w:eastAsia="Times New Roman" w:hAnsi="Times New Roman" w:cs="Times New Roman"/>
          <w:color w:val="000000"/>
          <w:sz w:val="24"/>
          <w:szCs w:val="24"/>
          <w:lang w:eastAsia="ru-RU"/>
        </w:rPr>
        <w:t xml:space="preserve">5. </w:t>
      </w:r>
      <w:r w:rsidR="001449C7">
        <w:rPr>
          <w:rFonts w:ascii="Times New Roman" w:eastAsia="Times New Roman" w:hAnsi="Times New Roman" w:cs="Times New Roman"/>
          <w:color w:val="000000"/>
          <w:sz w:val="24"/>
          <w:szCs w:val="24"/>
          <w:lang w:eastAsia="ru-RU"/>
        </w:rPr>
        <w:t>Настоящее п</w:t>
      </w:r>
      <w:r w:rsidR="00387B64" w:rsidRPr="002957BE">
        <w:rPr>
          <w:rFonts w:ascii="Times New Roman" w:eastAsia="Times New Roman" w:hAnsi="Times New Roman" w:cs="Times New Roman"/>
          <w:color w:val="000000"/>
          <w:sz w:val="24"/>
          <w:szCs w:val="24"/>
          <w:lang w:eastAsia="ru-RU"/>
        </w:rPr>
        <w:t>остановление вступает в силу с</w:t>
      </w:r>
      <w:r w:rsidR="00703B92">
        <w:rPr>
          <w:rFonts w:ascii="Times New Roman" w:eastAsia="Times New Roman" w:hAnsi="Times New Roman" w:cs="Times New Roman"/>
          <w:color w:val="000000"/>
          <w:sz w:val="24"/>
          <w:szCs w:val="24"/>
          <w:lang w:eastAsia="ru-RU"/>
        </w:rPr>
        <w:t xml:space="preserve"> даты подписания</w:t>
      </w:r>
      <w:r w:rsidR="00387B64" w:rsidRPr="002957BE">
        <w:rPr>
          <w:rFonts w:ascii="Times New Roman" w:eastAsia="Times New Roman" w:hAnsi="Times New Roman" w:cs="Times New Roman"/>
          <w:color w:val="000000"/>
          <w:sz w:val="24"/>
          <w:szCs w:val="24"/>
          <w:lang w:eastAsia="ru-RU"/>
        </w:rPr>
        <w:t>.</w:t>
      </w:r>
    </w:p>
    <w:p w:rsidR="00387B64" w:rsidRDefault="00387B64" w:rsidP="002957BE">
      <w:pPr>
        <w:spacing w:after="0" w:line="240" w:lineRule="auto"/>
        <w:jc w:val="both"/>
        <w:rPr>
          <w:rFonts w:ascii="Times New Roman" w:eastAsia="Times New Roman" w:hAnsi="Times New Roman" w:cs="Times New Roman"/>
          <w:color w:val="000000"/>
          <w:sz w:val="24"/>
          <w:szCs w:val="24"/>
          <w:lang w:eastAsia="ru-RU"/>
        </w:rPr>
      </w:pPr>
      <w:r w:rsidRPr="002957BE">
        <w:rPr>
          <w:rFonts w:ascii="Times New Roman" w:eastAsia="Times New Roman" w:hAnsi="Times New Roman" w:cs="Times New Roman"/>
          <w:color w:val="000000"/>
          <w:sz w:val="24"/>
          <w:szCs w:val="24"/>
          <w:lang w:eastAsia="ru-RU"/>
        </w:rPr>
        <w:br/>
      </w:r>
    </w:p>
    <w:p w:rsidR="002957BE" w:rsidRDefault="002957BE" w:rsidP="002957BE">
      <w:pPr>
        <w:spacing w:after="0" w:line="240" w:lineRule="auto"/>
        <w:jc w:val="both"/>
        <w:rPr>
          <w:rFonts w:ascii="Times New Roman" w:eastAsia="Times New Roman" w:hAnsi="Times New Roman" w:cs="Times New Roman"/>
          <w:color w:val="000000"/>
          <w:sz w:val="24"/>
          <w:szCs w:val="24"/>
          <w:lang w:eastAsia="ru-RU"/>
        </w:rPr>
      </w:pPr>
    </w:p>
    <w:p w:rsidR="002957BE" w:rsidRPr="002957BE" w:rsidRDefault="002957BE" w:rsidP="002957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Старицкого района                                                                                    С.Ю. Журавлев</w:t>
      </w:r>
    </w:p>
    <w:p w:rsidR="007A260B" w:rsidRDefault="007A260B" w:rsidP="002957BE">
      <w:pPr>
        <w:jc w:val="both"/>
        <w:rPr>
          <w:rFonts w:ascii="Times New Roman" w:hAnsi="Times New Roman" w:cs="Times New Roman"/>
          <w:sz w:val="24"/>
          <w:szCs w:val="24"/>
        </w:rPr>
      </w:pPr>
    </w:p>
    <w:p w:rsidR="005F14C1" w:rsidRDefault="005F14C1" w:rsidP="002957BE">
      <w:pPr>
        <w:jc w:val="both"/>
        <w:rPr>
          <w:rFonts w:ascii="Times New Roman" w:hAnsi="Times New Roman" w:cs="Times New Roman"/>
          <w:sz w:val="24"/>
          <w:szCs w:val="24"/>
        </w:rPr>
      </w:pPr>
    </w:p>
    <w:p w:rsidR="005F14C1" w:rsidRDefault="005F14C1" w:rsidP="002957BE">
      <w:pPr>
        <w:jc w:val="both"/>
        <w:rPr>
          <w:rFonts w:ascii="Times New Roman" w:hAnsi="Times New Roman" w:cs="Times New Roman"/>
          <w:sz w:val="24"/>
          <w:szCs w:val="24"/>
        </w:rPr>
      </w:pPr>
      <w:bookmarkStart w:id="0" w:name="_GoBack"/>
      <w:bookmarkEnd w:id="0"/>
    </w:p>
    <w:p w:rsidR="002957BE" w:rsidRDefault="002957BE" w:rsidP="002957BE">
      <w:pPr>
        <w:jc w:val="both"/>
        <w:rPr>
          <w:rFonts w:ascii="Times New Roman" w:hAnsi="Times New Roman" w:cs="Times New Roman"/>
          <w:sz w:val="24"/>
          <w:szCs w:val="24"/>
        </w:rPr>
      </w:pPr>
    </w:p>
    <w:p w:rsidR="002957BE" w:rsidRDefault="002957BE" w:rsidP="002957BE">
      <w:pPr>
        <w:jc w:val="both"/>
        <w:rPr>
          <w:rFonts w:ascii="Times New Roman" w:hAnsi="Times New Roman" w:cs="Times New Roman"/>
          <w:sz w:val="24"/>
          <w:szCs w:val="24"/>
        </w:rPr>
      </w:pPr>
    </w:p>
    <w:p w:rsidR="00C67FD4" w:rsidRDefault="004D1DCE" w:rsidP="00C67FD4">
      <w:pPr>
        <w:jc w:val="both"/>
        <w:rPr>
          <w:b/>
          <w:sz w:val="28"/>
          <w:szCs w:val="28"/>
        </w:rPr>
      </w:pPr>
      <w:r>
        <w:rPr>
          <w:rFonts w:ascii="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196.85pt;margin-top:-34.55pt;width:278.25pt;height:66.75pt;z-index:251658240" stroked="f">
            <v:textbox style="mso-next-textbox:#_x0000_s1026">
              <w:txbxContent>
                <w:p w:rsidR="004D1DCE" w:rsidRDefault="004D1DCE" w:rsidP="002957BE">
                  <w:pPr>
                    <w:spacing w:after="0" w:line="240" w:lineRule="auto"/>
                    <w:jc w:val="center"/>
                    <w:rPr>
                      <w:rFonts w:ascii="Times New Roman" w:hAnsi="Times New Roman" w:cs="Times New Roman"/>
                    </w:rPr>
                  </w:pPr>
                  <w:r>
                    <w:rPr>
                      <w:rFonts w:ascii="Times New Roman" w:hAnsi="Times New Roman" w:cs="Times New Roman"/>
                    </w:rPr>
                    <w:t>Приложение</w:t>
                  </w:r>
                </w:p>
                <w:p w:rsidR="004D1DCE" w:rsidRDefault="004D1DCE" w:rsidP="002957BE">
                  <w:pPr>
                    <w:spacing w:after="0" w:line="240" w:lineRule="auto"/>
                    <w:jc w:val="center"/>
                    <w:rPr>
                      <w:rFonts w:ascii="Times New Roman" w:hAnsi="Times New Roman" w:cs="Times New Roman"/>
                    </w:rPr>
                  </w:pPr>
                  <w:r>
                    <w:rPr>
                      <w:rFonts w:ascii="Times New Roman" w:hAnsi="Times New Roman" w:cs="Times New Roman"/>
                    </w:rPr>
                    <w:t>к постановлению администрации Старицкого района Тверской области</w:t>
                  </w:r>
                </w:p>
                <w:p w:rsidR="004D1DCE" w:rsidRPr="002957BE" w:rsidRDefault="004D1DCE" w:rsidP="002957BE">
                  <w:pPr>
                    <w:spacing w:after="0" w:line="240" w:lineRule="auto"/>
                    <w:jc w:val="center"/>
                    <w:rPr>
                      <w:rFonts w:ascii="Times New Roman" w:hAnsi="Times New Roman" w:cs="Times New Roman"/>
                    </w:rPr>
                  </w:pPr>
                  <w:r>
                    <w:rPr>
                      <w:rFonts w:ascii="Times New Roman" w:hAnsi="Times New Roman" w:cs="Times New Roman"/>
                    </w:rPr>
                    <w:t>от 05.09.2019 № 497</w:t>
                  </w:r>
                </w:p>
              </w:txbxContent>
            </v:textbox>
          </v:shape>
        </w:pict>
      </w:r>
    </w:p>
    <w:p w:rsidR="002957BE" w:rsidRDefault="002957BE" w:rsidP="002957BE">
      <w:pPr>
        <w:shd w:val="clear" w:color="auto" w:fill="FFFFFF"/>
        <w:spacing w:line="315" w:lineRule="atLeast"/>
        <w:jc w:val="center"/>
        <w:textAlignment w:val="baseline"/>
        <w:rPr>
          <w:b/>
          <w:sz w:val="28"/>
          <w:szCs w:val="28"/>
        </w:rPr>
      </w:pP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r w:rsidRPr="002957BE">
        <w:rPr>
          <w:rFonts w:ascii="Times New Roman" w:hAnsi="Times New Roman" w:cs="Times New Roman"/>
          <w:b/>
          <w:sz w:val="24"/>
          <w:szCs w:val="24"/>
        </w:rPr>
        <w:t>МЕТОДИКА</w:t>
      </w:r>
    </w:p>
    <w:p w:rsidR="002957BE" w:rsidRPr="002957BE" w:rsidRDefault="002957BE" w:rsidP="002957BE">
      <w:pPr>
        <w:shd w:val="clear" w:color="auto" w:fill="FFFFFF"/>
        <w:spacing w:after="0" w:line="240" w:lineRule="auto"/>
        <w:ind w:left="-75"/>
        <w:jc w:val="center"/>
        <w:textAlignment w:val="baseline"/>
        <w:rPr>
          <w:rFonts w:ascii="Times New Roman" w:hAnsi="Times New Roman" w:cs="Times New Roman"/>
          <w:b/>
          <w:sz w:val="24"/>
          <w:szCs w:val="24"/>
        </w:rPr>
      </w:pPr>
      <w:r w:rsidRPr="002957BE">
        <w:rPr>
          <w:rFonts w:ascii="Times New Roman" w:hAnsi="Times New Roman" w:cs="Times New Roman"/>
          <w:b/>
          <w:sz w:val="24"/>
          <w:szCs w:val="24"/>
        </w:rPr>
        <w:t xml:space="preserve">оценки эффективности  использования объектов недвижимого имущества, находящихся в муниципальной собственности </w:t>
      </w:r>
      <w:r>
        <w:rPr>
          <w:rFonts w:ascii="Times New Roman" w:hAnsi="Times New Roman" w:cs="Times New Roman"/>
          <w:b/>
          <w:spacing w:val="2"/>
          <w:sz w:val="24"/>
          <w:szCs w:val="24"/>
        </w:rPr>
        <w:t>Старицкого</w:t>
      </w:r>
      <w:r w:rsidRPr="002957BE">
        <w:rPr>
          <w:rFonts w:ascii="Times New Roman" w:hAnsi="Times New Roman" w:cs="Times New Roman"/>
          <w:b/>
          <w:spacing w:val="2"/>
          <w:sz w:val="24"/>
          <w:szCs w:val="24"/>
        </w:rPr>
        <w:t xml:space="preserve"> района</w:t>
      </w:r>
      <w:r w:rsidRPr="002957BE">
        <w:rPr>
          <w:rFonts w:ascii="Times New Roman" w:hAnsi="Times New Roman" w:cs="Times New Roman"/>
          <w:b/>
          <w:sz w:val="24"/>
          <w:szCs w:val="24"/>
        </w:rPr>
        <w:t>, закрепленных на праве хозяйственного ведения или оперативного управления за муниципальными  предприятиями, на праве оперативного управления за муниципальными учреждениями, включая земельные участки</w:t>
      </w: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p>
    <w:p w:rsidR="002957BE" w:rsidRPr="00B03D65" w:rsidRDefault="002957BE" w:rsidP="00703B92">
      <w:pPr>
        <w:pStyle w:val="a8"/>
        <w:numPr>
          <w:ilvl w:val="0"/>
          <w:numId w:val="7"/>
        </w:numPr>
        <w:shd w:val="clear" w:color="auto" w:fill="FFFFFF"/>
        <w:spacing w:after="0" w:line="240" w:lineRule="auto"/>
        <w:jc w:val="center"/>
        <w:textAlignment w:val="baseline"/>
        <w:rPr>
          <w:rFonts w:ascii="Times New Roman" w:hAnsi="Times New Roman" w:cs="Times New Roman"/>
          <w:b/>
          <w:sz w:val="24"/>
          <w:szCs w:val="24"/>
        </w:rPr>
      </w:pPr>
      <w:r w:rsidRPr="00B03D65">
        <w:rPr>
          <w:rFonts w:ascii="Times New Roman" w:hAnsi="Times New Roman" w:cs="Times New Roman"/>
          <w:b/>
          <w:sz w:val="24"/>
          <w:szCs w:val="24"/>
        </w:rPr>
        <w:t>Общие положения</w:t>
      </w:r>
    </w:p>
    <w:p w:rsidR="002957BE" w:rsidRPr="002957BE" w:rsidRDefault="002957BE" w:rsidP="002957BE">
      <w:pPr>
        <w:shd w:val="clear" w:color="auto" w:fill="FFFFFF"/>
        <w:spacing w:after="0" w:line="240" w:lineRule="auto"/>
        <w:ind w:firstLine="709"/>
        <w:jc w:val="both"/>
        <w:textAlignment w:val="baseline"/>
        <w:rPr>
          <w:rFonts w:ascii="Times New Roman" w:hAnsi="Times New Roman" w:cs="Times New Roman"/>
          <w:b/>
          <w:sz w:val="24"/>
          <w:szCs w:val="24"/>
        </w:rPr>
      </w:pPr>
      <w:r w:rsidRPr="002957BE">
        <w:rPr>
          <w:rFonts w:ascii="Times New Roman" w:hAnsi="Times New Roman" w:cs="Times New Roman"/>
          <w:sz w:val="24"/>
          <w:szCs w:val="24"/>
        </w:rPr>
        <w:t xml:space="preserve">1.1. Настоящая методика оценки эффективности  использования объектов недвижимого имущества, находящихся в муниципальной собственности  </w:t>
      </w:r>
      <w:r w:rsidR="00E602AB" w:rsidRPr="00E602AB">
        <w:rPr>
          <w:rFonts w:ascii="Times New Roman" w:hAnsi="Times New Roman" w:cs="Times New Roman"/>
          <w:spacing w:val="2"/>
          <w:sz w:val="24"/>
          <w:szCs w:val="24"/>
        </w:rPr>
        <w:t>Старицкого</w:t>
      </w:r>
      <w:r w:rsidRPr="002957BE">
        <w:rPr>
          <w:rFonts w:ascii="Times New Roman" w:hAnsi="Times New Roman" w:cs="Times New Roman"/>
          <w:spacing w:val="2"/>
          <w:sz w:val="24"/>
          <w:szCs w:val="24"/>
        </w:rPr>
        <w:t xml:space="preserve"> района</w:t>
      </w:r>
      <w:r w:rsidRPr="002957BE">
        <w:rPr>
          <w:rFonts w:ascii="Times New Roman" w:hAnsi="Times New Roman" w:cs="Times New Roman"/>
          <w:sz w:val="24"/>
          <w:szCs w:val="24"/>
        </w:rPr>
        <w:t xml:space="preserve">, закрепленных на праве хозяйственного ведения или оперативного управления за муниципальными предприятиями, на праве оперативного управления за муниципальными учреждениями, включая земельные участки (далее - Методика) определяет процедуру взаимодействия администрации </w:t>
      </w:r>
      <w:r w:rsidR="00E602AB" w:rsidRPr="00E602AB">
        <w:rPr>
          <w:rFonts w:ascii="Times New Roman" w:hAnsi="Times New Roman" w:cs="Times New Roman"/>
          <w:spacing w:val="2"/>
          <w:sz w:val="24"/>
          <w:szCs w:val="24"/>
        </w:rPr>
        <w:t>Старицкого</w:t>
      </w:r>
      <w:r w:rsidR="00E602AB" w:rsidRPr="002957BE">
        <w:rPr>
          <w:rFonts w:ascii="Times New Roman" w:hAnsi="Times New Roman" w:cs="Times New Roman"/>
          <w:spacing w:val="2"/>
          <w:sz w:val="24"/>
          <w:szCs w:val="24"/>
        </w:rPr>
        <w:t xml:space="preserve"> </w:t>
      </w:r>
      <w:r w:rsidRPr="002957BE">
        <w:rPr>
          <w:rFonts w:ascii="Times New Roman" w:hAnsi="Times New Roman" w:cs="Times New Roman"/>
          <w:spacing w:val="2"/>
          <w:sz w:val="24"/>
          <w:szCs w:val="24"/>
        </w:rPr>
        <w:t>района</w:t>
      </w:r>
      <w:r w:rsidRPr="002957BE">
        <w:rPr>
          <w:rFonts w:ascii="Times New Roman" w:hAnsi="Times New Roman" w:cs="Times New Roman"/>
          <w:sz w:val="24"/>
          <w:szCs w:val="24"/>
        </w:rPr>
        <w:t>,  муниципальных предприятий  и муниципальных учреждений по осуществлению оценки эффективности использования объектов недвижимого имущества, находящегося в муниципальной собственности, включая земельные участки (далее - недвижимое имущество).</w:t>
      </w:r>
    </w:p>
    <w:p w:rsidR="002957BE" w:rsidRPr="002957BE" w:rsidRDefault="002957BE" w:rsidP="002957BE">
      <w:pPr>
        <w:shd w:val="clear" w:color="auto" w:fill="FFFFFF"/>
        <w:spacing w:after="0" w:line="240" w:lineRule="auto"/>
        <w:ind w:firstLine="708"/>
        <w:jc w:val="both"/>
        <w:textAlignment w:val="baseline"/>
        <w:rPr>
          <w:rFonts w:ascii="Times New Roman" w:hAnsi="Times New Roman" w:cs="Times New Roman"/>
          <w:sz w:val="24"/>
          <w:szCs w:val="24"/>
        </w:rPr>
      </w:pPr>
      <w:r w:rsidRPr="002957BE">
        <w:rPr>
          <w:rFonts w:ascii="Times New Roman" w:hAnsi="Times New Roman" w:cs="Times New Roman"/>
          <w:sz w:val="24"/>
          <w:szCs w:val="24"/>
        </w:rPr>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2957BE" w:rsidRPr="002957BE" w:rsidRDefault="002957BE" w:rsidP="002957BE">
      <w:pPr>
        <w:shd w:val="clear" w:color="auto" w:fill="FFFFFF"/>
        <w:spacing w:after="0" w:line="240" w:lineRule="auto"/>
        <w:ind w:firstLine="708"/>
        <w:jc w:val="both"/>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r w:rsidRPr="002957BE">
        <w:rPr>
          <w:rFonts w:ascii="Times New Roman" w:hAnsi="Times New Roman" w:cs="Times New Roman"/>
          <w:b/>
          <w:sz w:val="24"/>
          <w:szCs w:val="24"/>
        </w:rPr>
        <w:t xml:space="preserve">2. Порядок проведения оценки эффективности использования </w:t>
      </w: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b/>
          <w:sz w:val="24"/>
          <w:szCs w:val="24"/>
        </w:rPr>
        <w:t>объектов недвижимого имущества</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 xml:space="preserve">2.1. Муниципальные предприятия, муниципальные учреждения </w:t>
      </w:r>
      <w:proofErr w:type="gramStart"/>
      <w:r w:rsidR="00E602AB" w:rsidRPr="00E602AB">
        <w:rPr>
          <w:rFonts w:ascii="Times New Roman" w:hAnsi="Times New Roman" w:cs="Times New Roman"/>
          <w:spacing w:val="2"/>
          <w:sz w:val="24"/>
          <w:szCs w:val="24"/>
        </w:rPr>
        <w:t>Старицкого</w:t>
      </w:r>
      <w:r w:rsidRPr="002957BE">
        <w:rPr>
          <w:rFonts w:ascii="Times New Roman" w:hAnsi="Times New Roman" w:cs="Times New Roman"/>
          <w:spacing w:val="2"/>
          <w:sz w:val="24"/>
          <w:szCs w:val="24"/>
        </w:rPr>
        <w:t xml:space="preserve">  района</w:t>
      </w:r>
      <w:proofErr w:type="gramEnd"/>
      <w:r w:rsidRPr="002957BE">
        <w:rPr>
          <w:rFonts w:ascii="Times New Roman" w:hAnsi="Times New Roman" w:cs="Times New Roman"/>
          <w:sz w:val="24"/>
          <w:szCs w:val="24"/>
        </w:rPr>
        <w:t xml:space="preserve"> ежегодно не позднее  20 марта  года, следующего за отчетным, для проведения оценки эффективности использования и управления муниципальным имуществом представляют в структурные  подразделения   администрации   </w:t>
      </w:r>
      <w:r w:rsidR="00E602AB" w:rsidRPr="00E602AB">
        <w:rPr>
          <w:rFonts w:ascii="Times New Roman" w:hAnsi="Times New Roman" w:cs="Times New Roman"/>
          <w:spacing w:val="2"/>
          <w:sz w:val="24"/>
          <w:szCs w:val="24"/>
        </w:rPr>
        <w:t>Старицкого</w:t>
      </w:r>
      <w:r w:rsidRPr="002957BE">
        <w:rPr>
          <w:rFonts w:ascii="Times New Roman" w:hAnsi="Times New Roman" w:cs="Times New Roman"/>
          <w:spacing w:val="2"/>
          <w:sz w:val="24"/>
          <w:szCs w:val="24"/>
        </w:rPr>
        <w:t xml:space="preserve"> района</w:t>
      </w:r>
      <w:r w:rsidR="00B03D65">
        <w:rPr>
          <w:rFonts w:ascii="Times New Roman" w:hAnsi="Times New Roman" w:cs="Times New Roman"/>
          <w:sz w:val="24"/>
          <w:szCs w:val="24"/>
        </w:rPr>
        <w:t xml:space="preserve">, осуществляющие </w:t>
      </w:r>
      <w:r w:rsidRPr="002957BE">
        <w:rPr>
          <w:rFonts w:ascii="Times New Roman" w:hAnsi="Times New Roman" w:cs="Times New Roman"/>
          <w:sz w:val="24"/>
          <w:szCs w:val="24"/>
        </w:rPr>
        <w:t>функции учредителей  вышеуказанных муницип</w:t>
      </w:r>
      <w:r w:rsidR="00B03D65">
        <w:rPr>
          <w:rFonts w:ascii="Times New Roman" w:hAnsi="Times New Roman" w:cs="Times New Roman"/>
          <w:sz w:val="24"/>
          <w:szCs w:val="24"/>
        </w:rPr>
        <w:t>альных предприятий, учреждений</w:t>
      </w:r>
      <w:r w:rsidR="001449C7">
        <w:rPr>
          <w:rFonts w:ascii="Times New Roman" w:hAnsi="Times New Roman" w:cs="Times New Roman"/>
          <w:sz w:val="24"/>
          <w:szCs w:val="24"/>
        </w:rPr>
        <w:t>,</w:t>
      </w:r>
      <w:r w:rsidR="00B03D65">
        <w:rPr>
          <w:rFonts w:ascii="Times New Roman" w:hAnsi="Times New Roman" w:cs="Times New Roman"/>
          <w:sz w:val="24"/>
          <w:szCs w:val="24"/>
        </w:rPr>
        <w:t xml:space="preserve"> </w:t>
      </w:r>
      <w:r w:rsidRPr="002957BE">
        <w:rPr>
          <w:rFonts w:ascii="Times New Roman" w:hAnsi="Times New Roman" w:cs="Times New Roman"/>
          <w:sz w:val="24"/>
          <w:szCs w:val="24"/>
        </w:rPr>
        <w:t>следующие сведения:</w:t>
      </w:r>
    </w:p>
    <w:p w:rsidR="002957BE" w:rsidRPr="002957BE" w:rsidRDefault="002957BE" w:rsidP="00B03D65">
      <w:pPr>
        <w:shd w:val="clear" w:color="auto" w:fill="FFFFFF"/>
        <w:spacing w:after="0" w:line="240" w:lineRule="auto"/>
        <w:ind w:firstLine="284"/>
        <w:jc w:val="both"/>
        <w:textAlignment w:val="baseline"/>
        <w:outlineLvl w:val="2"/>
        <w:rPr>
          <w:rFonts w:ascii="Times New Roman" w:hAnsi="Times New Roman" w:cs="Times New Roman"/>
          <w:sz w:val="24"/>
          <w:szCs w:val="24"/>
        </w:rPr>
      </w:pPr>
      <w:r w:rsidRPr="002957BE">
        <w:rPr>
          <w:rFonts w:ascii="Times New Roman" w:hAnsi="Times New Roman" w:cs="Times New Roman"/>
          <w:sz w:val="24"/>
          <w:szCs w:val="24"/>
        </w:rPr>
        <w:t>- сведения об объектах недвижимого имущества, находящихся в хозяйственном ведении (оперативном управлении) муни</w:t>
      </w:r>
      <w:r w:rsidR="00E602AB">
        <w:rPr>
          <w:rFonts w:ascii="Times New Roman" w:hAnsi="Times New Roman" w:cs="Times New Roman"/>
          <w:sz w:val="24"/>
          <w:szCs w:val="24"/>
        </w:rPr>
        <w:t xml:space="preserve">ципальных унитарных предприятий </w:t>
      </w:r>
      <w:r w:rsidRPr="002957BE">
        <w:rPr>
          <w:rFonts w:ascii="Times New Roman" w:hAnsi="Times New Roman" w:cs="Times New Roman"/>
          <w:sz w:val="24"/>
          <w:szCs w:val="24"/>
        </w:rPr>
        <w:t>(муниципальных учреждений) (приложение № 1);</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 xml:space="preserve">- сведения о земельных участках, находящихся в аренде </w:t>
      </w:r>
      <w:r w:rsidR="001449C7">
        <w:rPr>
          <w:rFonts w:ascii="Times New Roman" w:hAnsi="Times New Roman" w:cs="Times New Roman"/>
          <w:sz w:val="24"/>
          <w:szCs w:val="24"/>
        </w:rPr>
        <w:t>у</w:t>
      </w:r>
      <w:r w:rsidRPr="002957BE">
        <w:rPr>
          <w:rFonts w:ascii="Times New Roman" w:hAnsi="Times New Roman" w:cs="Times New Roman"/>
          <w:sz w:val="24"/>
          <w:szCs w:val="24"/>
        </w:rPr>
        <w:t xml:space="preserve"> муниципальных унитарных предприятий, постоянном (бессрочном) пользовании  муниципальных учреждений (приложение № 2);</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b/>
          <w:sz w:val="24"/>
          <w:szCs w:val="24"/>
        </w:rPr>
      </w:pPr>
      <w:r w:rsidRPr="002957BE">
        <w:rPr>
          <w:rFonts w:ascii="Times New Roman" w:hAnsi="Times New Roman" w:cs="Times New Roman"/>
          <w:sz w:val="24"/>
          <w:szCs w:val="24"/>
        </w:rPr>
        <w:t>- сведения об арендаторах  объектов недвижимости, находящихся в хозяйственном ведении (оперативном управлении) муниципальных унитарных предприятий (муниципальных учреждений) (приложение № 3);</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 xml:space="preserve"> - значения показателей эффективности использования имущества казенными, бюджетными, автономными учреждениями</w:t>
      </w:r>
      <w:r w:rsidR="001449C7">
        <w:rPr>
          <w:rFonts w:ascii="Times New Roman" w:hAnsi="Times New Roman" w:cs="Times New Roman"/>
          <w:sz w:val="24"/>
          <w:szCs w:val="24"/>
        </w:rPr>
        <w:t>, муниципальными предприятиями</w:t>
      </w:r>
      <w:r w:rsidRPr="002957BE">
        <w:rPr>
          <w:rFonts w:ascii="Times New Roman" w:hAnsi="Times New Roman" w:cs="Times New Roman"/>
          <w:sz w:val="24"/>
          <w:szCs w:val="24"/>
        </w:rPr>
        <w:t xml:space="preserve"> (приложение  № 4).</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 xml:space="preserve">Вышеуказанные сведения представляются в отношении каждого объекта недвижимости, закрепленного за муниципальными предприятиями, </w:t>
      </w:r>
      <w:proofErr w:type="gramStart"/>
      <w:r w:rsidRPr="002957BE">
        <w:rPr>
          <w:rFonts w:ascii="Times New Roman" w:hAnsi="Times New Roman" w:cs="Times New Roman"/>
          <w:sz w:val="24"/>
          <w:szCs w:val="24"/>
        </w:rPr>
        <w:t>учреждениями  по</w:t>
      </w:r>
      <w:proofErr w:type="gramEnd"/>
      <w:r w:rsidRPr="002957BE">
        <w:rPr>
          <w:rFonts w:ascii="Times New Roman" w:hAnsi="Times New Roman" w:cs="Times New Roman"/>
          <w:sz w:val="24"/>
          <w:szCs w:val="24"/>
        </w:rPr>
        <w:t xml:space="preserve"> состоянию на 1 января года, следующего за отчетным.</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lastRenderedPageBreak/>
        <w:t>2.2. </w:t>
      </w:r>
      <w:proofErr w:type="gramStart"/>
      <w:r w:rsidRPr="002957BE">
        <w:rPr>
          <w:rFonts w:ascii="Times New Roman" w:hAnsi="Times New Roman" w:cs="Times New Roman"/>
          <w:sz w:val="24"/>
          <w:szCs w:val="24"/>
        </w:rPr>
        <w:t>Структурные  подразделения</w:t>
      </w:r>
      <w:proofErr w:type="gramEnd"/>
      <w:r w:rsidRPr="002957BE">
        <w:rPr>
          <w:rFonts w:ascii="Times New Roman" w:hAnsi="Times New Roman" w:cs="Times New Roman"/>
          <w:sz w:val="24"/>
          <w:szCs w:val="24"/>
        </w:rPr>
        <w:t xml:space="preserve"> администрации </w:t>
      </w:r>
      <w:r w:rsidR="00E602AB" w:rsidRPr="00E602AB">
        <w:rPr>
          <w:rFonts w:ascii="Times New Roman" w:hAnsi="Times New Roman" w:cs="Times New Roman"/>
          <w:spacing w:val="2"/>
          <w:sz w:val="24"/>
          <w:szCs w:val="24"/>
        </w:rPr>
        <w:t>Старицкого</w:t>
      </w:r>
      <w:r w:rsidRPr="002957BE">
        <w:rPr>
          <w:rFonts w:ascii="Times New Roman" w:hAnsi="Times New Roman" w:cs="Times New Roman"/>
          <w:spacing w:val="2"/>
          <w:sz w:val="24"/>
          <w:szCs w:val="24"/>
        </w:rPr>
        <w:t xml:space="preserve"> района</w:t>
      </w:r>
      <w:r w:rsidRPr="002957BE">
        <w:rPr>
          <w:rFonts w:ascii="Times New Roman" w:hAnsi="Times New Roman" w:cs="Times New Roman"/>
          <w:sz w:val="24"/>
          <w:szCs w:val="24"/>
        </w:rPr>
        <w:t>, осуществляющие функции учредителей  муниципальных предприятий, учреждений</w:t>
      </w:r>
      <w:r w:rsidR="001449C7">
        <w:rPr>
          <w:rFonts w:ascii="Times New Roman" w:hAnsi="Times New Roman" w:cs="Times New Roman"/>
          <w:sz w:val="24"/>
          <w:szCs w:val="24"/>
        </w:rPr>
        <w:t>( далее- структурные органы)</w:t>
      </w:r>
      <w:r w:rsidRPr="002957BE">
        <w:rPr>
          <w:rFonts w:ascii="Times New Roman" w:hAnsi="Times New Roman" w:cs="Times New Roman"/>
          <w:sz w:val="24"/>
          <w:szCs w:val="24"/>
        </w:rPr>
        <w:t xml:space="preserve">  в срок до 15 апреля года, следующего за отчетным, организуют:</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1) сбор и анализ сведений, указанных в пункте 2.1 настоящей Методики, представленных подведомственными предприятиями, учреждениями;</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2) определение показателей целевого использования объектов недвижимого имущества, показателей эффективности использования имущества предприятиями, учреждениями в порядке, предусмотренном пунктом 2.4 настоящей Методики;</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3) формирование перечня выявленного неиспользуемого недвижимого имущества;</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 xml:space="preserve">4) формирование сводных значений показателей эффективности </w:t>
      </w:r>
      <w:proofErr w:type="gramStart"/>
      <w:r w:rsidRPr="002957BE">
        <w:rPr>
          <w:rFonts w:ascii="Times New Roman" w:hAnsi="Times New Roman" w:cs="Times New Roman"/>
          <w:sz w:val="24"/>
          <w:szCs w:val="24"/>
        </w:rPr>
        <w:t>использования  имущества</w:t>
      </w:r>
      <w:proofErr w:type="gramEnd"/>
      <w:r w:rsidRPr="002957BE">
        <w:rPr>
          <w:rFonts w:ascii="Times New Roman" w:hAnsi="Times New Roman" w:cs="Times New Roman"/>
          <w:sz w:val="24"/>
          <w:szCs w:val="24"/>
        </w:rPr>
        <w:t xml:space="preserve"> подведомственными казенными, бюджетными, автономными учреждениями</w:t>
      </w:r>
      <w:r w:rsidR="001449C7">
        <w:rPr>
          <w:rFonts w:ascii="Times New Roman" w:hAnsi="Times New Roman" w:cs="Times New Roman"/>
          <w:sz w:val="24"/>
          <w:szCs w:val="24"/>
        </w:rPr>
        <w:t>, муниципальными предприятиями МО « Старицкий район»</w:t>
      </w:r>
      <w:r w:rsidRPr="002957BE">
        <w:rPr>
          <w:rFonts w:ascii="Times New Roman" w:hAnsi="Times New Roman" w:cs="Times New Roman"/>
          <w:sz w:val="24"/>
          <w:szCs w:val="24"/>
        </w:rPr>
        <w:t xml:space="preserve"> (приложение № 5);</w:t>
      </w:r>
    </w:p>
    <w:p w:rsidR="002957BE" w:rsidRPr="002957BE" w:rsidRDefault="002957BE" w:rsidP="00B03D65">
      <w:pPr>
        <w:suppressAutoHyphens/>
        <w:spacing w:after="0" w:line="240" w:lineRule="auto"/>
        <w:ind w:firstLine="284"/>
        <w:jc w:val="both"/>
        <w:rPr>
          <w:rFonts w:ascii="Times New Roman" w:hAnsi="Times New Roman" w:cs="Times New Roman"/>
          <w:sz w:val="24"/>
          <w:szCs w:val="24"/>
        </w:rPr>
      </w:pPr>
      <w:r w:rsidRPr="002957BE">
        <w:rPr>
          <w:rFonts w:ascii="Times New Roman" w:hAnsi="Times New Roman" w:cs="Times New Roman"/>
          <w:sz w:val="24"/>
          <w:szCs w:val="24"/>
        </w:rPr>
        <w:t>5) направление информации, указанной в подпунктах 1,2,3,</w:t>
      </w:r>
      <w:proofErr w:type="gramStart"/>
      <w:r w:rsidRPr="002957BE">
        <w:rPr>
          <w:rFonts w:ascii="Times New Roman" w:hAnsi="Times New Roman" w:cs="Times New Roman"/>
          <w:sz w:val="24"/>
          <w:szCs w:val="24"/>
        </w:rPr>
        <w:t>4  настоящего</w:t>
      </w:r>
      <w:proofErr w:type="gramEnd"/>
      <w:r w:rsidRPr="002957BE">
        <w:rPr>
          <w:rFonts w:ascii="Times New Roman" w:hAnsi="Times New Roman" w:cs="Times New Roman"/>
          <w:sz w:val="24"/>
          <w:szCs w:val="24"/>
        </w:rPr>
        <w:t xml:space="preserve"> пункта в </w:t>
      </w:r>
      <w:r w:rsidR="00703B92">
        <w:rPr>
          <w:rFonts w:ascii="Times New Roman" w:hAnsi="Times New Roman" w:cs="Times New Roman"/>
          <w:sz w:val="24"/>
          <w:szCs w:val="24"/>
        </w:rPr>
        <w:t>Комитет  по управлению имуществом администрации Старицкого района Тверской области</w:t>
      </w:r>
      <w:r w:rsidRPr="002957BE">
        <w:rPr>
          <w:rFonts w:ascii="Times New Roman" w:hAnsi="Times New Roman" w:cs="Times New Roman"/>
          <w:sz w:val="24"/>
          <w:szCs w:val="24"/>
        </w:rPr>
        <w:t xml:space="preserve"> (далее </w:t>
      </w:r>
      <w:r w:rsidR="00703B92">
        <w:rPr>
          <w:rFonts w:ascii="Times New Roman" w:hAnsi="Times New Roman" w:cs="Times New Roman"/>
          <w:sz w:val="24"/>
          <w:szCs w:val="24"/>
        </w:rPr>
        <w:t>–</w:t>
      </w:r>
      <w:r w:rsidRPr="002957BE">
        <w:rPr>
          <w:rFonts w:ascii="Times New Roman" w:hAnsi="Times New Roman" w:cs="Times New Roman"/>
          <w:sz w:val="24"/>
          <w:szCs w:val="24"/>
        </w:rPr>
        <w:t xml:space="preserve"> </w:t>
      </w:r>
      <w:r w:rsidR="00703B92">
        <w:rPr>
          <w:rFonts w:ascii="Times New Roman" w:hAnsi="Times New Roman" w:cs="Times New Roman"/>
          <w:sz w:val="24"/>
          <w:szCs w:val="24"/>
        </w:rPr>
        <w:t xml:space="preserve">Комитет </w:t>
      </w:r>
      <w:r w:rsidRPr="002957BE">
        <w:rPr>
          <w:rFonts w:ascii="Times New Roman" w:hAnsi="Times New Roman" w:cs="Times New Roman"/>
          <w:sz w:val="24"/>
          <w:szCs w:val="24"/>
        </w:rPr>
        <w:t>);</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2.3. </w:t>
      </w:r>
      <w:proofErr w:type="gramStart"/>
      <w:r w:rsidR="00703B92">
        <w:rPr>
          <w:rFonts w:ascii="Times New Roman" w:hAnsi="Times New Roman" w:cs="Times New Roman"/>
          <w:sz w:val="24"/>
          <w:szCs w:val="24"/>
        </w:rPr>
        <w:t xml:space="preserve">Комитет </w:t>
      </w:r>
      <w:r w:rsidRPr="002957BE">
        <w:rPr>
          <w:rFonts w:ascii="Times New Roman" w:hAnsi="Times New Roman" w:cs="Times New Roman"/>
          <w:sz w:val="24"/>
          <w:szCs w:val="24"/>
        </w:rPr>
        <w:t xml:space="preserve"> ежегодно</w:t>
      </w:r>
      <w:proofErr w:type="gramEnd"/>
      <w:r w:rsidRPr="002957BE">
        <w:rPr>
          <w:rFonts w:ascii="Times New Roman" w:hAnsi="Times New Roman" w:cs="Times New Roman"/>
          <w:sz w:val="24"/>
          <w:szCs w:val="24"/>
        </w:rPr>
        <w:t xml:space="preserve"> в срок до 1 мая года, следующего за отчетным:</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1) систематизирует  полученные сведения;</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2) готовит 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E602AB"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2.3. Руководители муниципальных предприятий, учреждений несут персональную ответственность за достоверность представляемой информации.</w:t>
      </w:r>
    </w:p>
    <w:p w:rsidR="00E602AB"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2.4. Показатели целевого использования объектов недвижимого имущества, показатели эффективности использования имущества муниципальными предприятиями и учреждениями определяются в следующем порядке:</w:t>
      </w:r>
    </w:p>
    <w:p w:rsidR="002957BE" w:rsidRPr="002957BE" w:rsidRDefault="002957BE" w:rsidP="00B03D65">
      <w:pPr>
        <w:shd w:val="clear" w:color="auto" w:fill="FFFFFF"/>
        <w:spacing w:after="0" w:line="240" w:lineRule="auto"/>
        <w:ind w:firstLine="284"/>
        <w:jc w:val="both"/>
        <w:textAlignment w:val="baseline"/>
        <w:outlineLvl w:val="0"/>
        <w:rPr>
          <w:rFonts w:ascii="Times New Roman" w:hAnsi="Times New Roman" w:cs="Times New Roman"/>
          <w:sz w:val="24"/>
          <w:szCs w:val="24"/>
        </w:rPr>
      </w:pPr>
      <w:r w:rsidRPr="002957BE">
        <w:rPr>
          <w:rFonts w:ascii="Times New Roman" w:hAnsi="Times New Roman" w:cs="Times New Roman"/>
          <w:sz w:val="24"/>
          <w:szCs w:val="24"/>
        </w:rPr>
        <w:t xml:space="preserve">1) показатель целевого использования объекта недвижимого </w:t>
      </w:r>
      <w:proofErr w:type="spellStart"/>
      <w:proofErr w:type="gramStart"/>
      <w:r w:rsidRPr="002957BE">
        <w:rPr>
          <w:rFonts w:ascii="Times New Roman" w:hAnsi="Times New Roman" w:cs="Times New Roman"/>
          <w:sz w:val="24"/>
          <w:szCs w:val="24"/>
        </w:rPr>
        <w:t>имущества,</w:t>
      </w:r>
      <w:r w:rsidR="00C64C10">
        <w:rPr>
          <w:rFonts w:ascii="Times New Roman" w:hAnsi="Times New Roman" w:cs="Times New Roman"/>
          <w:sz w:val="24"/>
          <w:szCs w:val="24"/>
        </w:rPr>
        <w:t>закрепленного</w:t>
      </w:r>
      <w:proofErr w:type="spellEnd"/>
      <w:proofErr w:type="gramEnd"/>
      <w:r w:rsidR="00C64C10">
        <w:rPr>
          <w:rFonts w:ascii="Times New Roman" w:hAnsi="Times New Roman" w:cs="Times New Roman"/>
          <w:sz w:val="24"/>
          <w:szCs w:val="24"/>
        </w:rPr>
        <w:t xml:space="preserve"> за муниципальными учреждениями </w:t>
      </w:r>
      <w:r w:rsidRPr="002957BE">
        <w:rPr>
          <w:rFonts w:ascii="Times New Roman" w:hAnsi="Times New Roman" w:cs="Times New Roman"/>
          <w:sz w:val="24"/>
          <w:szCs w:val="24"/>
        </w:rPr>
        <w:t xml:space="preserve"> определяется по формуле:</w:t>
      </w:r>
    </w:p>
    <w:p w:rsidR="00B03D65" w:rsidRDefault="002957BE" w:rsidP="00B03D65">
      <w:pPr>
        <w:shd w:val="clear" w:color="auto" w:fill="FFFFFF"/>
        <w:spacing w:after="0" w:line="240" w:lineRule="auto"/>
        <w:ind w:left="708" w:firstLine="284"/>
        <w:jc w:val="both"/>
        <w:textAlignment w:val="baseline"/>
        <w:rPr>
          <w:rFonts w:ascii="Times New Roman" w:hAnsi="Times New Roman" w:cs="Times New Roman"/>
          <w:sz w:val="24"/>
          <w:szCs w:val="24"/>
        </w:rPr>
      </w:pPr>
      <w:r w:rsidRPr="002957BE">
        <w:rPr>
          <w:rFonts w:ascii="Times New Roman" w:hAnsi="Times New Roman" w:cs="Times New Roman"/>
          <w:noProof/>
          <w:sz w:val="24"/>
          <w:szCs w:val="24"/>
          <w:lang w:eastAsia="ru-RU"/>
        </w:rPr>
        <w:drawing>
          <wp:inline distT="0" distB="0" distL="0" distR="0">
            <wp:extent cx="1990725" cy="609600"/>
            <wp:effectExtent l="19050" t="0" r="9525" b="0"/>
            <wp:docPr id="1"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7" cstate="print"/>
                    <a:srcRect/>
                    <a:stretch>
                      <a:fillRect/>
                    </a:stretch>
                  </pic:blipFill>
                  <pic:spPr bwMode="auto">
                    <a:xfrm>
                      <a:off x="0" y="0"/>
                      <a:ext cx="1990725" cy="609600"/>
                    </a:xfrm>
                    <a:prstGeom prst="rect">
                      <a:avLst/>
                    </a:prstGeom>
                    <a:noFill/>
                    <a:ln w="9525">
                      <a:noFill/>
                      <a:miter lim="800000"/>
                      <a:headEnd/>
                      <a:tailEnd/>
                    </a:ln>
                  </pic:spPr>
                </pic:pic>
              </a:graphicData>
            </a:graphic>
          </wp:inline>
        </w:drawing>
      </w:r>
      <w:r w:rsidR="00B03D65">
        <w:rPr>
          <w:rFonts w:ascii="Times New Roman" w:hAnsi="Times New Roman" w:cs="Times New Roman"/>
          <w:sz w:val="24"/>
          <w:szCs w:val="24"/>
        </w:rPr>
        <w:t> где:</w:t>
      </w:r>
    </w:p>
    <w:p w:rsidR="00E602AB" w:rsidRDefault="002957BE" w:rsidP="00B03D65">
      <w:pPr>
        <w:shd w:val="clear" w:color="auto" w:fill="FFFFFF"/>
        <w:spacing w:after="0" w:line="240" w:lineRule="auto"/>
        <w:ind w:left="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w:t>
      </w:r>
      <w:proofErr w:type="gramStart"/>
      <w:r w:rsidRPr="002957BE">
        <w:rPr>
          <w:rFonts w:ascii="Times New Roman" w:hAnsi="Times New Roman" w:cs="Times New Roman"/>
          <w:sz w:val="24"/>
          <w:szCs w:val="24"/>
        </w:rPr>
        <w:t>общ</w:t>
      </w:r>
      <w:proofErr w:type="spellEnd"/>
      <w:r w:rsidRPr="002957BE">
        <w:rPr>
          <w:rFonts w:ascii="Times New Roman" w:hAnsi="Times New Roman" w:cs="Times New Roman"/>
          <w:sz w:val="24"/>
          <w:szCs w:val="24"/>
        </w:rPr>
        <w:t>.-</w:t>
      </w:r>
      <w:proofErr w:type="gramEnd"/>
      <w:r w:rsidRPr="002957BE">
        <w:rPr>
          <w:rFonts w:ascii="Times New Roman" w:hAnsi="Times New Roman" w:cs="Times New Roman"/>
          <w:sz w:val="24"/>
          <w:szCs w:val="24"/>
        </w:rPr>
        <w:t xml:space="preserve"> общая площадь объекта недвижимого имущества;</w:t>
      </w:r>
    </w:p>
    <w:p w:rsidR="002957BE" w:rsidRPr="002957BE" w:rsidRDefault="00B03D65" w:rsidP="00B03D6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957BE" w:rsidRPr="002957BE">
        <w:rPr>
          <w:rFonts w:ascii="Times New Roman" w:hAnsi="Times New Roman" w:cs="Times New Roman"/>
          <w:sz w:val="24"/>
          <w:szCs w:val="24"/>
        </w:rPr>
        <w:t>Sисп</w:t>
      </w:r>
      <w:proofErr w:type="spellEnd"/>
      <w:r w:rsidR="002957BE" w:rsidRPr="002957BE">
        <w:rPr>
          <w:rFonts w:ascii="Times New Roman" w:hAnsi="Times New Roman" w:cs="Times New Roman"/>
          <w:sz w:val="24"/>
          <w:szCs w:val="24"/>
        </w:rPr>
        <w:t>. - площадь объекта недвижимо</w:t>
      </w:r>
      <w:r>
        <w:rPr>
          <w:rFonts w:ascii="Times New Roman" w:hAnsi="Times New Roman" w:cs="Times New Roman"/>
          <w:sz w:val="24"/>
          <w:szCs w:val="24"/>
        </w:rPr>
        <w:t xml:space="preserve">го имущества, используемая </w:t>
      </w:r>
      <w:r w:rsidR="002957BE" w:rsidRPr="002957BE">
        <w:rPr>
          <w:rFonts w:ascii="Times New Roman" w:hAnsi="Times New Roman" w:cs="Times New Roman"/>
          <w:sz w:val="24"/>
          <w:szCs w:val="24"/>
        </w:rPr>
        <w:t>учреждением, рассчитанная по формуле:</w:t>
      </w:r>
    </w:p>
    <w:p w:rsidR="002957BE" w:rsidRPr="002957BE" w:rsidRDefault="002957BE" w:rsidP="00B03D65">
      <w:pPr>
        <w:shd w:val="clear" w:color="auto" w:fill="FFFFFF"/>
        <w:spacing w:after="0" w:line="240" w:lineRule="auto"/>
        <w:ind w:firstLine="284"/>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Sисп</w:t>
      </w:r>
      <w:proofErr w:type="spellEnd"/>
      <w:r w:rsidRPr="002957BE">
        <w:rPr>
          <w:rFonts w:ascii="Times New Roman" w:hAnsi="Times New Roman" w:cs="Times New Roman"/>
          <w:sz w:val="24"/>
          <w:szCs w:val="24"/>
        </w:rPr>
        <w:t xml:space="preserve">. = </w:t>
      </w:r>
      <w:proofErr w:type="spellStart"/>
      <w:r w:rsidRPr="002957BE">
        <w:rPr>
          <w:rFonts w:ascii="Times New Roman" w:hAnsi="Times New Roman" w:cs="Times New Roman"/>
          <w:sz w:val="24"/>
          <w:szCs w:val="24"/>
        </w:rPr>
        <w:t>Sд</w:t>
      </w:r>
      <w:proofErr w:type="spellEnd"/>
      <w:r w:rsidRPr="002957BE">
        <w:rPr>
          <w:rFonts w:ascii="Times New Roman" w:hAnsi="Times New Roman" w:cs="Times New Roman"/>
          <w:sz w:val="24"/>
          <w:szCs w:val="24"/>
        </w:rPr>
        <w:t xml:space="preserve">. + </w:t>
      </w:r>
      <w:proofErr w:type="spellStart"/>
      <w:r w:rsidRPr="002957BE">
        <w:rPr>
          <w:rFonts w:ascii="Times New Roman" w:hAnsi="Times New Roman" w:cs="Times New Roman"/>
          <w:sz w:val="24"/>
          <w:szCs w:val="24"/>
        </w:rPr>
        <w:t>S</w:t>
      </w:r>
      <w:proofErr w:type="gramStart"/>
      <w:r w:rsidRPr="002957BE">
        <w:rPr>
          <w:rFonts w:ascii="Times New Roman" w:hAnsi="Times New Roman" w:cs="Times New Roman"/>
          <w:sz w:val="24"/>
          <w:szCs w:val="24"/>
        </w:rPr>
        <w:t>ар</w:t>
      </w:r>
      <w:proofErr w:type="spellEnd"/>
      <w:r w:rsidRPr="002957BE">
        <w:rPr>
          <w:rFonts w:ascii="Times New Roman" w:hAnsi="Times New Roman" w:cs="Times New Roman"/>
          <w:sz w:val="24"/>
          <w:szCs w:val="24"/>
        </w:rPr>
        <w:t>.,</w:t>
      </w:r>
      <w:proofErr w:type="gramEnd"/>
      <w:r w:rsidRPr="002957BE">
        <w:rPr>
          <w:rFonts w:ascii="Times New Roman" w:hAnsi="Times New Roman" w:cs="Times New Roman"/>
          <w:sz w:val="24"/>
          <w:szCs w:val="24"/>
        </w:rPr>
        <w:t xml:space="preserve"> где:</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Sд</w:t>
      </w:r>
      <w:proofErr w:type="spellEnd"/>
      <w:r w:rsidRPr="002957BE">
        <w:rPr>
          <w:rFonts w:ascii="Times New Roman" w:hAnsi="Times New Roman" w:cs="Times New Roman"/>
          <w:sz w:val="24"/>
          <w:szCs w:val="24"/>
        </w:rPr>
        <w:t>. - площадь объекта недвижимого имущества, используемого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Sар</w:t>
      </w:r>
      <w:proofErr w:type="spellEnd"/>
      <w:r w:rsidRPr="002957BE">
        <w:rPr>
          <w:rFonts w:ascii="Times New Roman" w:hAnsi="Times New Roman" w:cs="Times New Roman"/>
          <w:sz w:val="24"/>
          <w:szCs w:val="24"/>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2957BE" w:rsidRPr="002957BE" w:rsidRDefault="002957BE" w:rsidP="00B03D65">
      <w:pPr>
        <w:shd w:val="clear" w:color="auto" w:fill="FFFFFF"/>
        <w:tabs>
          <w:tab w:val="left" w:pos="709"/>
        </w:tabs>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В случае, если часть объекта недвижимого имущества признается неиспользуемой, </w:t>
      </w:r>
      <w:r w:rsidR="00C64C10">
        <w:rPr>
          <w:rFonts w:ascii="Times New Roman" w:hAnsi="Times New Roman" w:cs="Times New Roman"/>
          <w:sz w:val="24"/>
          <w:szCs w:val="24"/>
        </w:rPr>
        <w:t xml:space="preserve">отраслевыми органами </w:t>
      </w:r>
      <w:r w:rsidRPr="002957BE">
        <w:rPr>
          <w:rFonts w:ascii="Times New Roman" w:hAnsi="Times New Roman" w:cs="Times New Roman"/>
          <w:sz w:val="24"/>
          <w:szCs w:val="24"/>
        </w:rPr>
        <w:t>осуществляется подготовка предложений по повышению эффективности использования объекта недвижимого имущества при следующих значениях N:</w:t>
      </w:r>
    </w:p>
    <w:p w:rsidR="00E602AB" w:rsidRDefault="002957BE" w:rsidP="00B03D65">
      <w:pPr>
        <w:shd w:val="clear" w:color="auto" w:fill="FFFFFF"/>
        <w:spacing w:after="0" w:line="240" w:lineRule="auto"/>
        <w:ind w:left="426"/>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20% - в случае, если </w:t>
      </w:r>
      <w:proofErr w:type="spellStart"/>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&lt; 200 кв. м;</w:t>
      </w:r>
    </w:p>
    <w:p w:rsidR="00E602AB" w:rsidRDefault="002957BE" w:rsidP="00B03D65">
      <w:pPr>
        <w:shd w:val="clear" w:color="auto" w:fill="FFFFFF"/>
        <w:tabs>
          <w:tab w:val="left" w:pos="709"/>
        </w:tabs>
        <w:spacing w:after="0" w:line="240" w:lineRule="auto"/>
        <w:ind w:left="426"/>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10% - в случае, если </w:t>
      </w:r>
      <w:proofErr w:type="spellStart"/>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&gt;= 200 кв. м, но &lt; 500 кв. м;</w:t>
      </w:r>
    </w:p>
    <w:p w:rsidR="002957BE" w:rsidRPr="002957BE" w:rsidRDefault="002957BE" w:rsidP="00B03D65">
      <w:pPr>
        <w:shd w:val="clear" w:color="auto" w:fill="FFFFFF"/>
        <w:tabs>
          <w:tab w:val="left" w:pos="709"/>
        </w:tabs>
        <w:spacing w:after="0" w:line="240" w:lineRule="auto"/>
        <w:ind w:left="426"/>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5% - в случае, если </w:t>
      </w:r>
      <w:proofErr w:type="spellStart"/>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&gt;= 500 кв. м;</w:t>
      </w:r>
    </w:p>
    <w:p w:rsidR="002957BE" w:rsidRPr="002957BE" w:rsidRDefault="002957BE" w:rsidP="00B03D65">
      <w:pPr>
        <w:shd w:val="clear" w:color="auto" w:fill="FFFFFF"/>
        <w:tabs>
          <w:tab w:val="left" w:pos="0"/>
        </w:tabs>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2) показатель целевого использовани</w:t>
      </w:r>
      <w:r w:rsidR="00E602AB">
        <w:rPr>
          <w:rFonts w:ascii="Times New Roman" w:hAnsi="Times New Roman" w:cs="Times New Roman"/>
          <w:sz w:val="24"/>
          <w:szCs w:val="24"/>
        </w:rPr>
        <w:t>я объекта недвижимого имущества</w:t>
      </w:r>
      <w:r w:rsidR="00C64C10">
        <w:rPr>
          <w:rFonts w:ascii="Times New Roman" w:hAnsi="Times New Roman" w:cs="Times New Roman"/>
          <w:sz w:val="24"/>
          <w:szCs w:val="24"/>
        </w:rPr>
        <w:t xml:space="preserve">, закрепленного за муниципальными предприятиями, </w:t>
      </w:r>
      <w:r w:rsidR="00E602AB">
        <w:rPr>
          <w:rFonts w:ascii="Times New Roman" w:hAnsi="Times New Roman" w:cs="Times New Roman"/>
          <w:sz w:val="24"/>
          <w:szCs w:val="24"/>
        </w:rPr>
        <w:t xml:space="preserve"> </w:t>
      </w:r>
      <w:r w:rsidRPr="002957BE">
        <w:rPr>
          <w:rFonts w:ascii="Times New Roman" w:hAnsi="Times New Roman" w:cs="Times New Roman"/>
          <w:sz w:val="24"/>
          <w:szCs w:val="24"/>
        </w:rPr>
        <w:t>определяется по формуле:</w:t>
      </w:r>
    </w:p>
    <w:p w:rsidR="00E602AB"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noProof/>
          <w:sz w:val="24"/>
          <w:szCs w:val="24"/>
          <w:lang w:eastAsia="ru-RU"/>
        </w:rPr>
        <w:lastRenderedPageBreak/>
        <w:drawing>
          <wp:inline distT="0" distB="0" distL="0" distR="0">
            <wp:extent cx="2133600" cy="638175"/>
            <wp:effectExtent l="19050" t="0" r="0" b="0"/>
            <wp:docPr id="3"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8" cstate="print"/>
                    <a:srcRect/>
                    <a:stretch>
                      <a:fillRect/>
                    </a:stretch>
                  </pic:blipFill>
                  <pic:spPr bwMode="auto">
                    <a:xfrm>
                      <a:off x="0" y="0"/>
                      <a:ext cx="2133600" cy="638175"/>
                    </a:xfrm>
                    <a:prstGeom prst="rect">
                      <a:avLst/>
                    </a:prstGeom>
                    <a:noFill/>
                    <a:ln w="9525">
                      <a:noFill/>
                      <a:miter lim="800000"/>
                      <a:headEnd/>
                      <a:tailEnd/>
                    </a:ln>
                  </pic:spPr>
                </pic:pic>
              </a:graphicData>
            </a:graphic>
          </wp:inline>
        </w:drawing>
      </w:r>
      <w:r w:rsidR="00B03D65">
        <w:rPr>
          <w:rFonts w:ascii="Times New Roman" w:hAnsi="Times New Roman" w:cs="Times New Roman"/>
          <w:sz w:val="24"/>
          <w:szCs w:val="24"/>
        </w:rPr>
        <w:t> </w:t>
      </w:r>
      <w:proofErr w:type="gramStart"/>
      <w:r w:rsidR="00B03D65">
        <w:rPr>
          <w:rFonts w:ascii="Times New Roman" w:hAnsi="Times New Roman" w:cs="Times New Roman"/>
          <w:sz w:val="24"/>
          <w:szCs w:val="24"/>
        </w:rPr>
        <w:t>где:</w:t>
      </w:r>
      <w:r w:rsidR="00B03D65">
        <w:rPr>
          <w:rFonts w:ascii="Times New Roman" w:hAnsi="Times New Roman" w:cs="Times New Roman"/>
          <w:sz w:val="24"/>
          <w:szCs w:val="24"/>
        </w:rPr>
        <w:br/>
        <w:t xml:space="preserve">   </w:t>
      </w:r>
      <w:proofErr w:type="spellStart"/>
      <w:proofErr w:type="gramEnd"/>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 общая площадь объекта недвижимого имущества;</w:t>
      </w:r>
    </w:p>
    <w:p w:rsidR="00E602AB"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Sисп</w:t>
      </w:r>
      <w:proofErr w:type="spellEnd"/>
      <w:r w:rsidRPr="002957BE">
        <w:rPr>
          <w:rFonts w:ascii="Times New Roman" w:hAnsi="Times New Roman" w:cs="Times New Roman"/>
          <w:sz w:val="24"/>
          <w:szCs w:val="24"/>
        </w:rPr>
        <w:t>. - площадь объекта недвижимого имущества, используемая предприятием</w:t>
      </w:r>
      <w:proofErr w:type="gramStart"/>
      <w:r w:rsidRPr="002957BE">
        <w:rPr>
          <w:rFonts w:ascii="Times New Roman" w:hAnsi="Times New Roman" w:cs="Times New Roman"/>
          <w:sz w:val="24"/>
          <w:szCs w:val="24"/>
        </w:rPr>
        <w:t>, ,</w:t>
      </w:r>
      <w:proofErr w:type="gramEnd"/>
      <w:r w:rsidRPr="002957BE">
        <w:rPr>
          <w:rFonts w:ascii="Times New Roman" w:hAnsi="Times New Roman" w:cs="Times New Roman"/>
          <w:sz w:val="24"/>
          <w:szCs w:val="24"/>
        </w:rPr>
        <w:t xml:space="preserve"> рассчитанная по формуле:</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Sисп</w:t>
      </w:r>
      <w:proofErr w:type="spellEnd"/>
      <w:r w:rsidRPr="002957BE">
        <w:rPr>
          <w:rFonts w:ascii="Times New Roman" w:hAnsi="Times New Roman" w:cs="Times New Roman"/>
          <w:sz w:val="24"/>
          <w:szCs w:val="24"/>
        </w:rPr>
        <w:t xml:space="preserve">. = </w:t>
      </w:r>
      <w:proofErr w:type="spellStart"/>
      <w:r w:rsidRPr="002957BE">
        <w:rPr>
          <w:rFonts w:ascii="Times New Roman" w:hAnsi="Times New Roman" w:cs="Times New Roman"/>
          <w:sz w:val="24"/>
          <w:szCs w:val="24"/>
        </w:rPr>
        <w:t>Sуд</w:t>
      </w:r>
      <w:proofErr w:type="spellEnd"/>
      <w:r w:rsidRPr="002957BE">
        <w:rPr>
          <w:rFonts w:ascii="Times New Roman" w:hAnsi="Times New Roman" w:cs="Times New Roman"/>
          <w:sz w:val="24"/>
          <w:szCs w:val="24"/>
        </w:rPr>
        <w:t xml:space="preserve">. + </w:t>
      </w:r>
      <w:proofErr w:type="spellStart"/>
      <w:r w:rsidRPr="002957BE">
        <w:rPr>
          <w:rFonts w:ascii="Times New Roman" w:hAnsi="Times New Roman" w:cs="Times New Roman"/>
          <w:sz w:val="24"/>
          <w:szCs w:val="24"/>
        </w:rPr>
        <w:t>Sар</w:t>
      </w:r>
      <w:proofErr w:type="spellEnd"/>
      <w:r w:rsidRPr="002957BE">
        <w:rPr>
          <w:rFonts w:ascii="Times New Roman" w:hAnsi="Times New Roman" w:cs="Times New Roman"/>
          <w:sz w:val="24"/>
          <w:szCs w:val="24"/>
        </w:rPr>
        <w:t>., где:</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Sуд</w:t>
      </w:r>
      <w:proofErr w:type="spellEnd"/>
      <w:r w:rsidRPr="002957BE">
        <w:rPr>
          <w:rFonts w:ascii="Times New Roman" w:hAnsi="Times New Roman" w:cs="Times New Roman"/>
          <w:sz w:val="24"/>
          <w:szCs w:val="24"/>
        </w:rPr>
        <w:t>. - площадь объекта недвижимого имущества, используемая для осуществления ус</w:t>
      </w:r>
      <w:r w:rsidR="00C64C10">
        <w:rPr>
          <w:rFonts w:ascii="Times New Roman" w:hAnsi="Times New Roman" w:cs="Times New Roman"/>
          <w:sz w:val="24"/>
          <w:szCs w:val="24"/>
        </w:rPr>
        <w:t xml:space="preserve">тавной деятельности </w:t>
      </w:r>
      <w:proofErr w:type="gramStart"/>
      <w:r w:rsidR="00C64C10">
        <w:rPr>
          <w:rFonts w:ascii="Times New Roman" w:hAnsi="Times New Roman" w:cs="Times New Roman"/>
          <w:sz w:val="24"/>
          <w:szCs w:val="24"/>
        </w:rPr>
        <w:t>предприятия</w:t>
      </w:r>
      <w:r w:rsidRPr="002957BE">
        <w:rPr>
          <w:rFonts w:ascii="Times New Roman" w:hAnsi="Times New Roman" w:cs="Times New Roman"/>
          <w:sz w:val="24"/>
          <w:szCs w:val="24"/>
        </w:rPr>
        <w:t xml:space="preserve"> ;</w:t>
      </w:r>
      <w:proofErr w:type="gramEnd"/>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Sар</w:t>
      </w:r>
      <w:proofErr w:type="spellEnd"/>
      <w:r w:rsidRPr="002957BE">
        <w:rPr>
          <w:rFonts w:ascii="Times New Roman" w:hAnsi="Times New Roman" w:cs="Times New Roman"/>
          <w:sz w:val="24"/>
          <w:szCs w:val="24"/>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При расчете показателя эффективности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внутренних открытых лестниц, помещений, предназначенных для размещения инженерного оборудования).</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2957BE" w:rsidRPr="002957BE" w:rsidRDefault="002957BE" w:rsidP="00B03D65">
      <w:pPr>
        <w:shd w:val="clear" w:color="auto" w:fill="FFFFFF"/>
        <w:spacing w:after="0" w:line="240" w:lineRule="auto"/>
        <w:ind w:firstLine="284"/>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20% - в случае, если </w:t>
      </w:r>
      <w:proofErr w:type="spellStart"/>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&lt; 200 кв. м;</w:t>
      </w:r>
    </w:p>
    <w:p w:rsidR="002957BE" w:rsidRPr="002957BE" w:rsidRDefault="002957BE" w:rsidP="00B03D65">
      <w:pPr>
        <w:shd w:val="clear" w:color="auto" w:fill="FFFFFF"/>
        <w:spacing w:after="0" w:line="240" w:lineRule="auto"/>
        <w:ind w:firstLine="284"/>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10% - в случае, если </w:t>
      </w:r>
      <w:proofErr w:type="spellStart"/>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&gt;= 200 кв. м, но &lt; 500 кв. м;</w:t>
      </w:r>
    </w:p>
    <w:p w:rsidR="002957BE" w:rsidRPr="002957BE" w:rsidRDefault="002957BE" w:rsidP="00B03D65">
      <w:pPr>
        <w:shd w:val="clear" w:color="auto" w:fill="FFFFFF"/>
        <w:spacing w:after="0" w:line="240" w:lineRule="auto"/>
        <w:ind w:firstLine="284"/>
        <w:textAlignment w:val="baseline"/>
        <w:rPr>
          <w:rFonts w:ascii="Times New Roman" w:hAnsi="Times New Roman" w:cs="Times New Roman"/>
          <w:sz w:val="24"/>
          <w:szCs w:val="24"/>
        </w:rPr>
      </w:pPr>
      <w:r w:rsidRPr="002957BE">
        <w:rPr>
          <w:rFonts w:ascii="Times New Roman" w:hAnsi="Times New Roman" w:cs="Times New Roman"/>
          <w:sz w:val="24"/>
          <w:szCs w:val="24"/>
        </w:rPr>
        <w:t>5% - в случае, ес</w:t>
      </w:r>
      <w:r w:rsidR="00B03D65">
        <w:rPr>
          <w:rFonts w:ascii="Times New Roman" w:hAnsi="Times New Roman" w:cs="Times New Roman"/>
          <w:sz w:val="24"/>
          <w:szCs w:val="24"/>
        </w:rPr>
        <w:t xml:space="preserve">ли </w:t>
      </w:r>
      <w:proofErr w:type="spellStart"/>
      <w:r w:rsidR="00B03D65">
        <w:rPr>
          <w:rFonts w:ascii="Times New Roman" w:hAnsi="Times New Roman" w:cs="Times New Roman"/>
          <w:sz w:val="24"/>
          <w:szCs w:val="24"/>
        </w:rPr>
        <w:t>Sобщ</w:t>
      </w:r>
      <w:proofErr w:type="spellEnd"/>
      <w:r w:rsidR="00B03D65">
        <w:rPr>
          <w:rFonts w:ascii="Times New Roman" w:hAnsi="Times New Roman" w:cs="Times New Roman"/>
          <w:sz w:val="24"/>
          <w:szCs w:val="24"/>
        </w:rPr>
        <w:t>. &gt;= 500 кв. м;</w:t>
      </w:r>
      <w:r w:rsidR="00B03D65">
        <w:rPr>
          <w:rFonts w:ascii="Times New Roman" w:hAnsi="Times New Roman" w:cs="Times New Roman"/>
          <w:sz w:val="24"/>
          <w:szCs w:val="24"/>
        </w:rPr>
        <w:br/>
        <w:t xml:space="preserve">     </w:t>
      </w:r>
      <w:r w:rsidRPr="002957BE">
        <w:rPr>
          <w:rFonts w:ascii="Times New Roman" w:hAnsi="Times New Roman" w:cs="Times New Roman"/>
          <w:sz w:val="24"/>
          <w:szCs w:val="24"/>
        </w:rPr>
        <w:t>3) показатель целевого использования земельного участка определяется по формуле:</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N = </w:t>
      </w:r>
      <w:proofErr w:type="spellStart"/>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xml:space="preserve">. - </w:t>
      </w:r>
      <w:proofErr w:type="spellStart"/>
      <w:r w:rsidRPr="002957BE">
        <w:rPr>
          <w:rFonts w:ascii="Times New Roman" w:hAnsi="Times New Roman" w:cs="Times New Roman"/>
          <w:sz w:val="24"/>
          <w:szCs w:val="24"/>
        </w:rPr>
        <w:t>Sисп</w:t>
      </w:r>
      <w:proofErr w:type="spellEnd"/>
      <w:r w:rsidRPr="002957BE">
        <w:rPr>
          <w:rFonts w:ascii="Times New Roman" w:hAnsi="Times New Roman" w:cs="Times New Roman"/>
          <w:sz w:val="24"/>
          <w:szCs w:val="24"/>
        </w:rPr>
        <w:t>., где:</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Sобщ</w:t>
      </w:r>
      <w:proofErr w:type="spellEnd"/>
      <w:r w:rsidRPr="002957BE">
        <w:rPr>
          <w:rFonts w:ascii="Times New Roman" w:hAnsi="Times New Roman" w:cs="Times New Roman"/>
          <w:sz w:val="24"/>
          <w:szCs w:val="24"/>
        </w:rPr>
        <w:t>. - общая площадь земельного участка;</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proofErr w:type="spellStart"/>
      <w:r w:rsidRPr="002957BE">
        <w:rPr>
          <w:rFonts w:ascii="Times New Roman" w:hAnsi="Times New Roman" w:cs="Times New Roman"/>
          <w:sz w:val="24"/>
          <w:szCs w:val="24"/>
        </w:rPr>
        <w:t>Sисп</w:t>
      </w:r>
      <w:proofErr w:type="spellEnd"/>
      <w:r w:rsidRPr="002957BE">
        <w:rPr>
          <w:rFonts w:ascii="Times New Roman" w:hAnsi="Times New Roman" w:cs="Times New Roman"/>
          <w:sz w:val="24"/>
          <w:szCs w:val="24"/>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E602AB"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4) показатель эффективности использования имущества  определяется одним из следующих методов: сравнительным, доходным, аналитическим.</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703B92">
        <w:rPr>
          <w:rFonts w:ascii="Times New Roman" w:hAnsi="Times New Roman" w:cs="Times New Roman"/>
          <w:spacing w:val="2"/>
          <w:sz w:val="24"/>
          <w:szCs w:val="24"/>
        </w:rPr>
        <w:t>МО « Старицкий район»</w:t>
      </w:r>
      <w:r w:rsidR="00C64C10">
        <w:rPr>
          <w:rFonts w:ascii="Times New Roman" w:hAnsi="Times New Roman" w:cs="Times New Roman"/>
          <w:spacing w:val="2"/>
          <w:sz w:val="24"/>
          <w:szCs w:val="24"/>
        </w:rPr>
        <w:t xml:space="preserve"> Тверской области</w:t>
      </w:r>
      <w:r w:rsidR="00C275CF">
        <w:rPr>
          <w:rFonts w:ascii="Times New Roman" w:hAnsi="Times New Roman" w:cs="Times New Roman"/>
          <w:spacing w:val="2"/>
          <w:sz w:val="24"/>
          <w:szCs w:val="24"/>
        </w:rPr>
        <w:t>.</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w:t>
      </w:r>
    </w:p>
    <w:p w:rsidR="002957BE" w:rsidRPr="002957BE" w:rsidRDefault="002957BE" w:rsidP="00B03D65">
      <w:pPr>
        <w:shd w:val="clear" w:color="auto" w:fill="FFFFFF"/>
        <w:spacing w:after="0" w:line="240" w:lineRule="auto"/>
        <w:ind w:firstLine="284"/>
        <w:jc w:val="both"/>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Этот метод, как правило, применяется в совокупности со сравнительным методом. </w:t>
      </w:r>
    </w:p>
    <w:p w:rsidR="002957BE" w:rsidRPr="002957BE" w:rsidRDefault="002957BE" w:rsidP="00B03D65">
      <w:pPr>
        <w:shd w:val="clear" w:color="auto" w:fill="FFFFFF"/>
        <w:spacing w:after="0" w:line="240" w:lineRule="auto"/>
        <w:ind w:firstLine="284"/>
        <w:jc w:val="both"/>
        <w:textAlignment w:val="baseline"/>
        <w:outlineLvl w:val="2"/>
        <w:rPr>
          <w:rFonts w:ascii="Times New Roman" w:hAnsi="Times New Roman" w:cs="Times New Roman"/>
          <w:sz w:val="24"/>
          <w:szCs w:val="24"/>
        </w:rPr>
      </w:pPr>
      <w:r w:rsidRPr="002957BE">
        <w:rPr>
          <w:rFonts w:ascii="Times New Roman" w:hAnsi="Times New Roman" w:cs="Times New Roman"/>
          <w:sz w:val="24"/>
          <w:szCs w:val="24"/>
        </w:rPr>
        <w:t>Аналитический  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w:t>
      </w:r>
    </w:p>
    <w:p w:rsidR="002957BE" w:rsidRPr="002957BE" w:rsidRDefault="002957BE" w:rsidP="002957BE">
      <w:pPr>
        <w:shd w:val="clear" w:color="auto" w:fill="FFFFFF"/>
        <w:spacing w:after="0" w:line="240" w:lineRule="auto"/>
        <w:textAlignment w:val="baseline"/>
        <w:outlineLvl w:val="2"/>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outlineLvl w:val="2"/>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outlineLvl w:val="2"/>
        <w:rPr>
          <w:rFonts w:ascii="Times New Roman" w:hAnsi="Times New Roman" w:cs="Times New Roman"/>
          <w:sz w:val="24"/>
          <w:szCs w:val="24"/>
        </w:rPr>
      </w:pPr>
    </w:p>
    <w:p w:rsidR="002957BE" w:rsidRDefault="002957BE" w:rsidP="002957BE">
      <w:pPr>
        <w:shd w:val="clear" w:color="auto" w:fill="FFFFFF"/>
        <w:spacing w:after="0" w:line="240" w:lineRule="auto"/>
        <w:textAlignment w:val="baseline"/>
        <w:outlineLvl w:val="2"/>
        <w:rPr>
          <w:rFonts w:ascii="Times New Roman" w:hAnsi="Times New Roman" w:cs="Times New Roman"/>
          <w:sz w:val="24"/>
          <w:szCs w:val="24"/>
        </w:rPr>
      </w:pPr>
    </w:p>
    <w:p w:rsidR="00B03D65" w:rsidRDefault="00B03D65" w:rsidP="002957BE">
      <w:pPr>
        <w:shd w:val="clear" w:color="auto" w:fill="FFFFFF"/>
        <w:spacing w:after="0" w:line="240" w:lineRule="auto"/>
        <w:textAlignment w:val="baseline"/>
        <w:outlineLvl w:val="2"/>
        <w:rPr>
          <w:rFonts w:ascii="Times New Roman" w:hAnsi="Times New Roman" w:cs="Times New Roman"/>
          <w:sz w:val="24"/>
          <w:szCs w:val="24"/>
        </w:rPr>
      </w:pPr>
    </w:p>
    <w:p w:rsidR="00B03D65" w:rsidRDefault="00B03D65" w:rsidP="002957BE">
      <w:pPr>
        <w:shd w:val="clear" w:color="auto" w:fill="FFFFFF"/>
        <w:spacing w:after="0" w:line="240" w:lineRule="auto"/>
        <w:textAlignment w:val="baseline"/>
        <w:outlineLvl w:val="2"/>
        <w:rPr>
          <w:rFonts w:ascii="Times New Roman" w:hAnsi="Times New Roman" w:cs="Times New Roman"/>
          <w:sz w:val="24"/>
          <w:szCs w:val="24"/>
        </w:rPr>
      </w:pPr>
    </w:p>
    <w:p w:rsidR="00B03D65" w:rsidRDefault="00B03D65" w:rsidP="002957BE">
      <w:pPr>
        <w:shd w:val="clear" w:color="auto" w:fill="FFFFFF"/>
        <w:spacing w:after="0" w:line="240" w:lineRule="auto"/>
        <w:textAlignment w:val="baseline"/>
        <w:outlineLvl w:val="2"/>
        <w:rPr>
          <w:rFonts w:ascii="Times New Roman" w:hAnsi="Times New Roman" w:cs="Times New Roman"/>
          <w:sz w:val="24"/>
          <w:szCs w:val="24"/>
        </w:rPr>
      </w:pPr>
    </w:p>
    <w:p w:rsidR="002957BE" w:rsidRDefault="002957BE" w:rsidP="002957BE">
      <w:pPr>
        <w:shd w:val="clear" w:color="auto" w:fill="FFFFFF"/>
        <w:spacing w:after="0" w:line="240" w:lineRule="auto"/>
        <w:textAlignment w:val="baseline"/>
        <w:outlineLvl w:val="2"/>
        <w:rPr>
          <w:rFonts w:ascii="Times New Roman" w:hAnsi="Times New Roman" w:cs="Times New Roman"/>
          <w:sz w:val="24"/>
          <w:szCs w:val="24"/>
        </w:rPr>
      </w:pPr>
    </w:p>
    <w:p w:rsidR="004D1DCE" w:rsidRPr="002957BE" w:rsidRDefault="004D1DCE" w:rsidP="002957BE">
      <w:pPr>
        <w:shd w:val="clear" w:color="auto" w:fill="FFFFFF"/>
        <w:spacing w:after="0" w:line="240" w:lineRule="auto"/>
        <w:textAlignment w:val="baseline"/>
        <w:outlineLvl w:val="2"/>
        <w:rPr>
          <w:rFonts w:ascii="Times New Roman" w:hAnsi="Times New Roman" w:cs="Times New Roman"/>
          <w:sz w:val="24"/>
          <w:szCs w:val="24"/>
        </w:rPr>
      </w:pPr>
    </w:p>
    <w:tbl>
      <w:tblPr>
        <w:tblStyle w:val="af2"/>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71"/>
      </w:tblGrid>
      <w:tr w:rsidR="002957BE" w:rsidRPr="002957BE" w:rsidTr="002957BE">
        <w:tc>
          <w:tcPr>
            <w:tcW w:w="4644" w:type="dxa"/>
          </w:tcPr>
          <w:p w:rsidR="002957BE" w:rsidRPr="002957BE" w:rsidRDefault="002957BE" w:rsidP="002957BE">
            <w:pPr>
              <w:jc w:val="right"/>
              <w:textAlignment w:val="baseline"/>
              <w:rPr>
                <w:sz w:val="24"/>
                <w:szCs w:val="24"/>
              </w:rPr>
            </w:pPr>
          </w:p>
        </w:tc>
        <w:tc>
          <w:tcPr>
            <w:tcW w:w="4871" w:type="dxa"/>
          </w:tcPr>
          <w:p w:rsidR="002957BE" w:rsidRPr="002957BE" w:rsidRDefault="002957BE" w:rsidP="00B03D65">
            <w:pPr>
              <w:shd w:val="clear" w:color="auto" w:fill="FFFFFF"/>
              <w:jc w:val="both"/>
              <w:textAlignment w:val="baseline"/>
              <w:rPr>
                <w:sz w:val="24"/>
                <w:szCs w:val="24"/>
              </w:rPr>
            </w:pPr>
            <w:r w:rsidRPr="002957BE">
              <w:rPr>
                <w:sz w:val="24"/>
                <w:szCs w:val="24"/>
              </w:rPr>
              <w:t xml:space="preserve">                   </w:t>
            </w:r>
            <w:r w:rsidR="00B03D65">
              <w:rPr>
                <w:sz w:val="24"/>
                <w:szCs w:val="24"/>
              </w:rPr>
              <w:t>Приложение № 1</w:t>
            </w:r>
            <w:r w:rsidRPr="002957BE">
              <w:rPr>
                <w:sz w:val="24"/>
                <w:szCs w:val="24"/>
              </w:rPr>
              <w:t xml:space="preserve"> к Методике </w:t>
            </w:r>
          </w:p>
        </w:tc>
      </w:tr>
    </w:tbl>
    <w:p w:rsidR="002957BE" w:rsidRPr="002957BE" w:rsidRDefault="002957BE" w:rsidP="002957BE">
      <w:pPr>
        <w:shd w:val="clear" w:color="auto" w:fill="FFFFFF"/>
        <w:spacing w:after="0" w:line="240" w:lineRule="auto"/>
        <w:jc w:val="center"/>
        <w:textAlignment w:val="baseline"/>
        <w:outlineLvl w:val="2"/>
        <w:rPr>
          <w:rFonts w:ascii="Times New Roman" w:hAnsi="Times New Roman" w:cs="Times New Roman"/>
          <w:b/>
          <w:sz w:val="24"/>
          <w:szCs w:val="24"/>
        </w:rPr>
      </w:pPr>
    </w:p>
    <w:p w:rsidR="002957BE" w:rsidRPr="002957BE" w:rsidRDefault="002957BE" w:rsidP="002957BE">
      <w:pPr>
        <w:shd w:val="clear" w:color="auto" w:fill="FFFFFF"/>
        <w:spacing w:after="0" w:line="240" w:lineRule="auto"/>
        <w:jc w:val="center"/>
        <w:textAlignment w:val="baseline"/>
        <w:outlineLvl w:val="2"/>
        <w:rPr>
          <w:rFonts w:ascii="Times New Roman" w:hAnsi="Times New Roman" w:cs="Times New Roman"/>
          <w:b/>
          <w:sz w:val="24"/>
          <w:szCs w:val="24"/>
        </w:rPr>
      </w:pPr>
      <w:r w:rsidRPr="002957BE">
        <w:rPr>
          <w:rFonts w:ascii="Times New Roman" w:hAnsi="Times New Roman" w:cs="Times New Roman"/>
          <w:b/>
          <w:sz w:val="24"/>
          <w:szCs w:val="24"/>
        </w:rPr>
        <w:t>Сведения</w:t>
      </w:r>
    </w:p>
    <w:p w:rsidR="002957BE" w:rsidRPr="002957BE" w:rsidRDefault="002957BE" w:rsidP="00B03D65">
      <w:pPr>
        <w:shd w:val="clear" w:color="auto" w:fill="FFFFFF"/>
        <w:spacing w:after="0" w:line="240" w:lineRule="auto"/>
        <w:jc w:val="center"/>
        <w:textAlignment w:val="baseline"/>
        <w:outlineLvl w:val="2"/>
        <w:rPr>
          <w:rFonts w:ascii="Times New Roman" w:hAnsi="Times New Roman" w:cs="Times New Roman"/>
          <w:sz w:val="24"/>
          <w:szCs w:val="24"/>
        </w:rPr>
      </w:pPr>
      <w:r w:rsidRPr="002957BE">
        <w:rPr>
          <w:rFonts w:ascii="Times New Roman" w:hAnsi="Times New Roman" w:cs="Times New Roman"/>
          <w:b/>
          <w:sz w:val="24"/>
          <w:szCs w:val="24"/>
        </w:rPr>
        <w:t>об объектах недвижимого имущества, находящихся в хозяйственном ведении (оперативном управлении) муниципальных унитарных предприятий (муниципальных учреждений)</w:t>
      </w:r>
    </w:p>
    <w:p w:rsidR="002957BE" w:rsidRPr="002957BE" w:rsidRDefault="002957BE" w:rsidP="002957BE">
      <w:pPr>
        <w:shd w:val="clear" w:color="auto" w:fill="FFFFFF"/>
        <w:spacing w:after="0" w:line="240" w:lineRule="auto"/>
        <w:jc w:val="right"/>
        <w:textAlignment w:val="baseline"/>
        <w:rPr>
          <w:rFonts w:ascii="Times New Roman" w:hAnsi="Times New Roman" w:cs="Times New Roman"/>
          <w:sz w:val="24"/>
          <w:szCs w:val="24"/>
        </w:rPr>
      </w:pPr>
      <w:r w:rsidRPr="002957BE">
        <w:rPr>
          <w:rFonts w:ascii="Times New Roman" w:hAnsi="Times New Roman" w:cs="Times New Roman"/>
          <w:sz w:val="24"/>
          <w:szCs w:val="24"/>
        </w:rPr>
        <w:t>_______________________________________________________________________________</w:t>
      </w:r>
    </w:p>
    <w:p w:rsidR="002957BE" w:rsidRPr="002957BE" w:rsidRDefault="00B03D65" w:rsidP="002957BE">
      <w:pPr>
        <w:shd w:val="clear" w:color="auto" w:fill="FFFFFF"/>
        <w:spacing w:after="0" w:line="240" w:lineRule="auto"/>
        <w:jc w:val="center"/>
        <w:textAlignment w:val="baseline"/>
        <w:rPr>
          <w:rFonts w:ascii="Times New Roman" w:hAnsi="Times New Roman" w:cs="Times New Roman"/>
          <w:sz w:val="24"/>
          <w:szCs w:val="24"/>
        </w:rPr>
      </w:pPr>
      <w:r w:rsidRPr="00B03D65">
        <w:rPr>
          <w:rFonts w:ascii="Times New Roman" w:hAnsi="Times New Roman" w:cs="Times New Roman"/>
        </w:rPr>
        <w:t>(</w:t>
      </w:r>
      <w:r w:rsidR="002957BE" w:rsidRPr="00B03D65">
        <w:rPr>
          <w:rFonts w:ascii="Times New Roman" w:hAnsi="Times New Roman" w:cs="Times New Roman"/>
        </w:rPr>
        <w:t xml:space="preserve">полное наименование организации (балансодержателя </w:t>
      </w:r>
      <w:proofErr w:type="gramStart"/>
      <w:r w:rsidR="002957BE" w:rsidRPr="00B03D65">
        <w:rPr>
          <w:rFonts w:ascii="Times New Roman" w:hAnsi="Times New Roman" w:cs="Times New Roman"/>
        </w:rPr>
        <w:t>объекта)</w:t>
      </w:r>
      <w:r w:rsidR="002957BE" w:rsidRPr="00B03D65">
        <w:rPr>
          <w:rFonts w:ascii="Times New Roman" w:hAnsi="Times New Roman" w:cs="Times New Roman"/>
        </w:rPr>
        <w:br/>
      </w:r>
      <w:r w:rsidR="002957BE" w:rsidRPr="002957BE">
        <w:rPr>
          <w:rFonts w:ascii="Times New Roman" w:hAnsi="Times New Roman" w:cs="Times New Roman"/>
          <w:sz w:val="24"/>
          <w:szCs w:val="24"/>
        </w:rPr>
        <w:t>по</w:t>
      </w:r>
      <w:proofErr w:type="gramEnd"/>
      <w:r w:rsidR="002957BE" w:rsidRPr="002957BE">
        <w:rPr>
          <w:rFonts w:ascii="Times New Roman" w:hAnsi="Times New Roman" w:cs="Times New Roman"/>
          <w:sz w:val="24"/>
          <w:szCs w:val="24"/>
        </w:rPr>
        <w:t xml:space="preserve"> состоянию на «__» _________ 20__ г.</w:t>
      </w: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567"/>
        <w:gridCol w:w="6793"/>
        <w:gridCol w:w="2286"/>
      </w:tblGrid>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Кадастровый номер объекта недвижимости</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Местонахождение объекта</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4</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Назначение объекта</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Основание нахождения (право пользования), номер распорядительного документа, дата</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6</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 площадь, кв. м (с указанием полезной площади и площади помещений общего пользования)</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7</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Протяженность, км</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8</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Балансовая стоимость, рублей</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9</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Остаточная стоимость, рублей</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10</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Технический паспорт, номер, дата</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11</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Кадастровый паспорт, номер, дата</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12</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Описание физического состояния объекта (удовлетворительное, неудовлетворительное, иные сведения)</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13</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Государственная регистрация права собственности  </w:t>
            </w:r>
            <w:r w:rsidR="00A26540" w:rsidRPr="00E602AB">
              <w:rPr>
                <w:rFonts w:ascii="Times New Roman" w:hAnsi="Times New Roman" w:cs="Times New Roman"/>
                <w:spacing w:val="2"/>
                <w:sz w:val="24"/>
                <w:szCs w:val="24"/>
              </w:rPr>
              <w:t>Старицкого</w:t>
            </w:r>
            <w:r w:rsidR="00A26540" w:rsidRPr="002957BE">
              <w:rPr>
                <w:rFonts w:ascii="Times New Roman" w:hAnsi="Times New Roman" w:cs="Times New Roman"/>
                <w:spacing w:val="2"/>
                <w:sz w:val="24"/>
                <w:szCs w:val="24"/>
              </w:rPr>
              <w:t xml:space="preserve"> </w:t>
            </w:r>
            <w:r w:rsidRPr="002957BE">
              <w:rPr>
                <w:rFonts w:ascii="Times New Roman" w:hAnsi="Times New Roman" w:cs="Times New Roman"/>
                <w:spacing w:val="2"/>
                <w:sz w:val="24"/>
                <w:szCs w:val="24"/>
              </w:rPr>
              <w:t>района</w:t>
            </w:r>
            <w:r w:rsidRPr="002957BE">
              <w:rPr>
                <w:rFonts w:ascii="Times New Roman" w:hAnsi="Times New Roman" w:cs="Times New Roman"/>
                <w:sz w:val="24"/>
                <w:szCs w:val="24"/>
              </w:rPr>
              <w:t xml:space="preserve"> на объект (дата, номер регистрационной записи)</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14</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Государственная регистрация права оперативного управления, хозяйственного ведения (дата, номер регистрационной записи)</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15</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B03D65">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16</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17</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6540" w:rsidRPr="002957BE" w:rsidRDefault="002957BE" w:rsidP="004D1DC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lastRenderedPageBreak/>
              <w:t>18</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19</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Иное обременение (основание, срок действия обременения)</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20</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Количество арендаторов (пользователей)</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21</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6540"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Площадь свободных (неиспользуемых) помещений </w:t>
            </w:r>
          </w:p>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 указанием полезной площади и площади помещений общего пользования), кв. м</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22</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23</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6540"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Отнесение к специализированному жилищному фонду </w:t>
            </w:r>
          </w:p>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 указанием реквизитов решения)</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24</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6540"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Принадлежность к памятникам истории и культуры </w:t>
            </w:r>
          </w:p>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 указанием реквизитов решения)</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25</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Отнесение к объектам гражданской обороны (с указанием наличия паспортов или иных документов на защитные сооружения)</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26</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27</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Сумма доходов, полученная в отчетном году от использования объекта недвижимости, рублей (для муниципальных учреждений), в том числе:</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от сдачи имущества в аренду</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от оказания платных услуг (выполнения работ)</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от оказания услуг (выполнения работ) в соответствии с муниципальным заданием, утвержденным учредителем</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28</w:t>
            </w: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Сумма расходов, направленная на содержание объекта недвижимости, рублей (для муниципальных учреждений), в том числе:</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выплата налога на имущество</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имущество, переданное в аренду</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имущество, переданное в безвозмездное пользование</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имущество, используемое для оказания платных услуг (выполнения работ)</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6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имущество, используемое для оказания услуг (выполнения работ) в соответствии с муниципальным заданием, утвержденным учредителем</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bl>
    <w:p w:rsidR="004D1DCE" w:rsidRDefault="004D1DCE" w:rsidP="002957BE">
      <w:pPr>
        <w:shd w:val="clear" w:color="auto" w:fill="FFFFFF"/>
        <w:spacing w:after="0" w:line="240" w:lineRule="auto"/>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Данные, отраженные в форме, подтверждаем:</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br/>
        <w:t>Руководитель организации (балансодержателя объекта):</w:t>
      </w:r>
      <w:r w:rsidRPr="002957BE">
        <w:rPr>
          <w:rFonts w:ascii="Times New Roman" w:hAnsi="Times New Roman" w:cs="Times New Roman"/>
          <w:sz w:val="24"/>
          <w:szCs w:val="24"/>
        </w:rPr>
        <w:br/>
        <w:t>______________________ ____________________/_________________________/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p>
    <w:p w:rsidR="002957BE" w:rsidRDefault="002957BE" w:rsidP="002957BE">
      <w:pPr>
        <w:shd w:val="clear" w:color="auto" w:fill="FFFFFF"/>
        <w:spacing w:after="0" w:line="240" w:lineRule="auto"/>
        <w:textAlignment w:val="baseline"/>
        <w:rPr>
          <w:rFonts w:ascii="Times New Roman" w:hAnsi="Times New Roman" w:cs="Times New Roman"/>
          <w:sz w:val="24"/>
          <w:szCs w:val="24"/>
          <w:vertAlign w:val="superscript"/>
        </w:rPr>
      </w:pPr>
      <w:r w:rsidRPr="002957BE">
        <w:rPr>
          <w:rFonts w:ascii="Times New Roman" w:hAnsi="Times New Roman" w:cs="Times New Roman"/>
          <w:sz w:val="24"/>
          <w:szCs w:val="24"/>
        </w:rPr>
        <w:t>Главный бухгалтер организации (балансодержателя объекта):</w:t>
      </w:r>
      <w:r w:rsidRPr="002957BE">
        <w:rPr>
          <w:rFonts w:ascii="Times New Roman" w:hAnsi="Times New Roman" w:cs="Times New Roman"/>
          <w:sz w:val="24"/>
          <w:szCs w:val="24"/>
        </w:rPr>
        <w:br/>
        <w:t>______________________ ________________/______________________________/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r w:rsidRPr="002957BE">
        <w:rPr>
          <w:rFonts w:ascii="Times New Roman" w:hAnsi="Times New Roman" w:cs="Times New Roman"/>
          <w:sz w:val="24"/>
          <w:szCs w:val="24"/>
          <w:vertAlign w:val="superscript"/>
        </w:rPr>
        <w:br/>
      </w:r>
    </w:p>
    <w:p w:rsidR="00C275CF" w:rsidRPr="002957BE" w:rsidRDefault="00C275CF" w:rsidP="002957BE">
      <w:pPr>
        <w:shd w:val="clear" w:color="auto" w:fill="FFFFFF"/>
        <w:spacing w:after="0" w:line="240" w:lineRule="auto"/>
        <w:textAlignment w:val="baseline"/>
        <w:rPr>
          <w:rFonts w:ascii="Times New Roman" w:hAnsi="Times New Roman" w:cs="Times New Roman"/>
          <w:sz w:val="24"/>
          <w:szCs w:val="24"/>
          <w:vertAlign w:val="superscript"/>
        </w:rPr>
      </w:pPr>
    </w:p>
    <w:tbl>
      <w:tblPr>
        <w:tblStyle w:val="af2"/>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7"/>
      </w:tblGrid>
      <w:tr w:rsidR="002957BE" w:rsidRPr="002957BE" w:rsidTr="00B03D65">
        <w:trPr>
          <w:trHeight w:val="239"/>
        </w:trPr>
        <w:tc>
          <w:tcPr>
            <w:tcW w:w="4990" w:type="dxa"/>
          </w:tcPr>
          <w:p w:rsidR="002957BE" w:rsidRPr="002957BE" w:rsidRDefault="002957BE" w:rsidP="002957BE">
            <w:pPr>
              <w:spacing w:before="375"/>
              <w:jc w:val="center"/>
              <w:textAlignment w:val="baseline"/>
              <w:outlineLvl w:val="2"/>
              <w:rPr>
                <w:sz w:val="24"/>
                <w:szCs w:val="24"/>
              </w:rPr>
            </w:pPr>
          </w:p>
        </w:tc>
        <w:tc>
          <w:tcPr>
            <w:tcW w:w="4997" w:type="dxa"/>
          </w:tcPr>
          <w:p w:rsidR="002957BE" w:rsidRPr="002957BE" w:rsidRDefault="002957BE" w:rsidP="00B03D65">
            <w:pPr>
              <w:shd w:val="clear" w:color="auto" w:fill="FFFFFF"/>
              <w:jc w:val="both"/>
              <w:textAlignment w:val="baseline"/>
              <w:rPr>
                <w:sz w:val="24"/>
                <w:szCs w:val="24"/>
              </w:rPr>
            </w:pPr>
            <w:r w:rsidRPr="002957BE">
              <w:rPr>
                <w:sz w:val="24"/>
                <w:szCs w:val="24"/>
              </w:rPr>
              <w:t xml:space="preserve">                      </w:t>
            </w:r>
            <w:r w:rsidR="00B03D65">
              <w:rPr>
                <w:sz w:val="24"/>
                <w:szCs w:val="24"/>
              </w:rPr>
              <w:t>Приложение</w:t>
            </w:r>
            <w:r w:rsidRPr="002957BE">
              <w:rPr>
                <w:sz w:val="24"/>
                <w:szCs w:val="24"/>
              </w:rPr>
              <w:t> № 2</w:t>
            </w:r>
            <w:r w:rsidR="00B03D65" w:rsidRPr="002957BE">
              <w:rPr>
                <w:sz w:val="24"/>
                <w:szCs w:val="24"/>
              </w:rPr>
              <w:t xml:space="preserve"> к Методике</w:t>
            </w:r>
            <w:r w:rsidRPr="002957BE">
              <w:rPr>
                <w:sz w:val="24"/>
                <w:szCs w:val="24"/>
              </w:rPr>
              <w:br/>
              <w:t xml:space="preserve">                              </w:t>
            </w:r>
          </w:p>
        </w:tc>
      </w:tr>
    </w:tbl>
    <w:p w:rsidR="002957BE" w:rsidRPr="002957BE" w:rsidRDefault="002957BE" w:rsidP="002957BE">
      <w:pPr>
        <w:shd w:val="clear" w:color="auto" w:fill="FFFFFF"/>
        <w:suppressAutoHyphens/>
        <w:spacing w:after="0" w:line="240" w:lineRule="auto"/>
        <w:jc w:val="center"/>
        <w:textAlignment w:val="baseline"/>
        <w:outlineLvl w:val="2"/>
        <w:rPr>
          <w:rFonts w:ascii="Times New Roman" w:hAnsi="Times New Roman" w:cs="Times New Roman"/>
          <w:b/>
          <w:sz w:val="24"/>
          <w:szCs w:val="24"/>
        </w:rPr>
      </w:pPr>
    </w:p>
    <w:p w:rsidR="002957BE" w:rsidRPr="002957BE" w:rsidRDefault="002957BE" w:rsidP="002957BE">
      <w:pPr>
        <w:shd w:val="clear" w:color="auto" w:fill="FFFFFF"/>
        <w:suppressAutoHyphens/>
        <w:spacing w:after="0" w:line="240" w:lineRule="auto"/>
        <w:jc w:val="center"/>
        <w:textAlignment w:val="baseline"/>
        <w:outlineLvl w:val="2"/>
        <w:rPr>
          <w:rFonts w:ascii="Times New Roman" w:hAnsi="Times New Roman" w:cs="Times New Roman"/>
          <w:b/>
          <w:sz w:val="24"/>
          <w:szCs w:val="24"/>
        </w:rPr>
      </w:pPr>
      <w:r w:rsidRPr="002957BE">
        <w:rPr>
          <w:rFonts w:ascii="Times New Roman" w:hAnsi="Times New Roman" w:cs="Times New Roman"/>
          <w:b/>
          <w:sz w:val="24"/>
          <w:szCs w:val="24"/>
        </w:rPr>
        <w:t xml:space="preserve">Сведения </w:t>
      </w:r>
    </w:p>
    <w:p w:rsidR="002957BE" w:rsidRPr="002957BE" w:rsidRDefault="002957BE" w:rsidP="002957BE">
      <w:pPr>
        <w:shd w:val="clear" w:color="auto" w:fill="FFFFFF"/>
        <w:suppressAutoHyphens/>
        <w:spacing w:after="0" w:line="240" w:lineRule="auto"/>
        <w:jc w:val="center"/>
        <w:textAlignment w:val="baseline"/>
        <w:outlineLvl w:val="2"/>
        <w:rPr>
          <w:rFonts w:ascii="Times New Roman" w:hAnsi="Times New Roman" w:cs="Times New Roman"/>
          <w:b/>
          <w:sz w:val="24"/>
          <w:szCs w:val="24"/>
        </w:rPr>
      </w:pPr>
      <w:r w:rsidRPr="002957BE">
        <w:rPr>
          <w:rFonts w:ascii="Times New Roman" w:hAnsi="Times New Roman" w:cs="Times New Roman"/>
          <w:b/>
          <w:sz w:val="24"/>
          <w:szCs w:val="24"/>
        </w:rPr>
        <w:t xml:space="preserve">о земельных </w:t>
      </w:r>
      <w:r w:rsidR="00B03D65">
        <w:rPr>
          <w:rFonts w:ascii="Times New Roman" w:hAnsi="Times New Roman" w:cs="Times New Roman"/>
          <w:b/>
          <w:sz w:val="24"/>
          <w:szCs w:val="24"/>
        </w:rPr>
        <w:t xml:space="preserve">участках, находящихся в аренде </w:t>
      </w:r>
      <w:r w:rsidRPr="002957BE">
        <w:rPr>
          <w:rFonts w:ascii="Times New Roman" w:hAnsi="Times New Roman" w:cs="Times New Roman"/>
          <w:b/>
          <w:sz w:val="24"/>
          <w:szCs w:val="24"/>
        </w:rPr>
        <w:t>у муниципальных унитарных предприятий, постоянном (бессрочном) пользовании  муниципальных учреждений</w:t>
      </w:r>
    </w:p>
    <w:p w:rsidR="002957BE" w:rsidRDefault="002957BE" w:rsidP="002957BE">
      <w:pPr>
        <w:shd w:val="clear" w:color="auto" w:fill="FFFFFF"/>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_____________________________________________________________</w:t>
      </w:r>
      <w:proofErr w:type="gramStart"/>
      <w:r w:rsidRPr="002957BE">
        <w:rPr>
          <w:rFonts w:ascii="Times New Roman" w:hAnsi="Times New Roman" w:cs="Times New Roman"/>
          <w:sz w:val="24"/>
          <w:szCs w:val="24"/>
        </w:rPr>
        <w:t>_</w:t>
      </w:r>
      <w:r w:rsidRPr="002957BE">
        <w:rPr>
          <w:rFonts w:ascii="Times New Roman" w:hAnsi="Times New Roman" w:cs="Times New Roman"/>
          <w:sz w:val="24"/>
          <w:szCs w:val="24"/>
        </w:rPr>
        <w:br/>
        <w:t>(</w:t>
      </w:r>
      <w:proofErr w:type="gramEnd"/>
      <w:r w:rsidRPr="00B03D65">
        <w:rPr>
          <w:rFonts w:ascii="Times New Roman" w:hAnsi="Times New Roman" w:cs="Times New Roman"/>
        </w:rPr>
        <w:t>полное наименование организ</w:t>
      </w:r>
      <w:r w:rsidR="00B03D65">
        <w:rPr>
          <w:rFonts w:ascii="Times New Roman" w:hAnsi="Times New Roman" w:cs="Times New Roman"/>
        </w:rPr>
        <w:t>ации (балансодержателя объекта)</w:t>
      </w:r>
      <w:r w:rsidRPr="002957BE">
        <w:rPr>
          <w:rFonts w:ascii="Times New Roman" w:hAnsi="Times New Roman" w:cs="Times New Roman"/>
          <w:sz w:val="24"/>
          <w:szCs w:val="24"/>
        </w:rPr>
        <w:br/>
        <w:t>по состоянию на «____» ___________ 20__ г.</w:t>
      </w:r>
    </w:p>
    <w:p w:rsidR="00B03D65" w:rsidRPr="002957BE" w:rsidRDefault="00B03D65" w:rsidP="002957BE">
      <w:pPr>
        <w:shd w:val="clear" w:color="auto" w:fill="FFFFFF"/>
        <w:spacing w:after="0" w:line="240" w:lineRule="auto"/>
        <w:jc w:val="center"/>
        <w:textAlignment w:val="baseline"/>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578"/>
        <w:gridCol w:w="6110"/>
        <w:gridCol w:w="2837"/>
      </w:tblGrid>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Кадастровый номер земельного участка</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Местоположение</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Категория земель</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4</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Вид разрешенного использования</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Площадь, кв. м</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6</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7</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Документ - основание предоставления (дата, номер)</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8</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A26540">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 xml:space="preserve">Государственная регистрация права собственности </w:t>
            </w:r>
            <w:r w:rsidR="00A26540">
              <w:rPr>
                <w:rFonts w:ascii="Times New Roman" w:hAnsi="Times New Roman" w:cs="Times New Roman"/>
                <w:spacing w:val="2"/>
                <w:sz w:val="24"/>
                <w:szCs w:val="24"/>
              </w:rPr>
              <w:t xml:space="preserve">администрации </w:t>
            </w:r>
            <w:r w:rsidR="00A26540" w:rsidRPr="00E602AB">
              <w:rPr>
                <w:rFonts w:ascii="Times New Roman" w:hAnsi="Times New Roman" w:cs="Times New Roman"/>
                <w:spacing w:val="2"/>
                <w:sz w:val="24"/>
                <w:szCs w:val="24"/>
              </w:rPr>
              <w:t>Старицкого</w:t>
            </w:r>
            <w:r w:rsidRPr="002957BE">
              <w:rPr>
                <w:rFonts w:ascii="Times New Roman" w:hAnsi="Times New Roman" w:cs="Times New Roman"/>
                <w:spacing w:val="2"/>
                <w:sz w:val="24"/>
                <w:szCs w:val="24"/>
              </w:rPr>
              <w:t xml:space="preserve"> района</w:t>
            </w:r>
            <w:r w:rsidRPr="002957BE">
              <w:rPr>
                <w:rFonts w:ascii="Times New Roman" w:hAnsi="Times New Roman" w:cs="Times New Roman"/>
                <w:sz w:val="24"/>
                <w:szCs w:val="24"/>
              </w:rPr>
              <w:t xml:space="preserve"> (дата, номер регистрационной записи)</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9</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10</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Количество объектов недвижимости, расположенных на земельном участке</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11</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Наименования и площади объектов недвижимости, расположенных на земельном участке</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12</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Площадь земельного участка, используемая для уставной деятельности, кв. м</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13</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Площадь земельного участка, переданная в пользование третьим лицам, в том числе сервитут, кв. м</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14</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Размер арендной платы/земельного налога за земельный участок (руб./кв. м)</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15</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Кадастровая стоимость земельного участка</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16</w:t>
            </w:r>
          </w:p>
        </w:tc>
        <w:tc>
          <w:tcPr>
            <w:tcW w:w="6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Обременения</w:t>
            </w:r>
          </w:p>
        </w:tc>
        <w:tc>
          <w:tcPr>
            <w:tcW w:w="2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bl>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br/>
        <w:t>Данные, отраженные в форме, подтверждаем:</w:t>
      </w:r>
      <w:r w:rsidRPr="002957BE">
        <w:rPr>
          <w:rFonts w:ascii="Times New Roman" w:hAnsi="Times New Roman" w:cs="Times New Roman"/>
          <w:sz w:val="24"/>
          <w:szCs w:val="24"/>
        </w:rPr>
        <w:br/>
      </w:r>
      <w:r w:rsidRPr="002957BE">
        <w:rPr>
          <w:rFonts w:ascii="Times New Roman" w:hAnsi="Times New Roman" w:cs="Times New Roman"/>
          <w:sz w:val="24"/>
          <w:szCs w:val="24"/>
        </w:rPr>
        <w:br/>
        <w:t>Руководитель организации (балансодержателя объекта):</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br/>
        <w:t>______________________ 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r w:rsidRPr="002957BE">
        <w:rPr>
          <w:rFonts w:ascii="Times New Roman" w:hAnsi="Times New Roman" w:cs="Times New Roman"/>
          <w:sz w:val="24"/>
          <w:szCs w:val="24"/>
          <w:vertAlign w:val="superscript"/>
        </w:rPr>
        <w:br/>
      </w:r>
      <w:r w:rsidRPr="002957BE">
        <w:rPr>
          <w:rFonts w:ascii="Times New Roman" w:hAnsi="Times New Roman" w:cs="Times New Roman"/>
          <w:sz w:val="24"/>
          <w:szCs w:val="24"/>
          <w:vertAlign w:val="superscript"/>
        </w:rPr>
        <w:br/>
      </w:r>
      <w:r w:rsidRPr="002957BE">
        <w:rPr>
          <w:rFonts w:ascii="Times New Roman" w:hAnsi="Times New Roman" w:cs="Times New Roman"/>
          <w:sz w:val="24"/>
          <w:szCs w:val="24"/>
        </w:rPr>
        <w:t>Главный бухгалтер организации (балансодержателя объекта):</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vertAlign w:val="superscript"/>
        </w:rPr>
      </w:pPr>
      <w:r w:rsidRPr="002957BE">
        <w:rPr>
          <w:rFonts w:ascii="Times New Roman" w:hAnsi="Times New Roman" w:cs="Times New Roman"/>
          <w:sz w:val="24"/>
          <w:szCs w:val="24"/>
        </w:rPr>
        <w:br/>
        <w:t>______________________ 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r w:rsidRPr="002957BE">
        <w:rPr>
          <w:rFonts w:ascii="Times New Roman" w:hAnsi="Times New Roman" w:cs="Times New Roman"/>
          <w:sz w:val="24"/>
          <w:szCs w:val="24"/>
          <w:vertAlign w:val="superscript"/>
        </w:rPr>
        <w:br/>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vertAlign w:val="superscript"/>
        </w:rPr>
      </w:pP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vertAlign w:val="superscript"/>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62"/>
      </w:tblGrid>
      <w:tr w:rsidR="002957BE" w:rsidRPr="002957BE" w:rsidTr="00B03D65">
        <w:tc>
          <w:tcPr>
            <w:tcW w:w="4851" w:type="dxa"/>
          </w:tcPr>
          <w:p w:rsidR="002957BE" w:rsidRPr="002957BE" w:rsidRDefault="002957BE" w:rsidP="002957BE">
            <w:pPr>
              <w:jc w:val="center"/>
              <w:textAlignment w:val="baseline"/>
              <w:rPr>
                <w:sz w:val="24"/>
                <w:szCs w:val="24"/>
              </w:rPr>
            </w:pPr>
          </w:p>
        </w:tc>
        <w:tc>
          <w:tcPr>
            <w:tcW w:w="4862"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tblGrid>
            <w:tr w:rsidR="002957BE" w:rsidRPr="002957BE" w:rsidTr="00B03D65">
              <w:trPr>
                <w:trHeight w:val="381"/>
              </w:trPr>
              <w:tc>
                <w:tcPr>
                  <w:tcW w:w="4173" w:type="dxa"/>
                </w:tcPr>
                <w:p w:rsidR="002957BE" w:rsidRPr="002957BE" w:rsidRDefault="00B03D65" w:rsidP="00B03D65">
                  <w:pPr>
                    <w:shd w:val="clear" w:color="auto" w:fill="FFFFFF"/>
                    <w:jc w:val="both"/>
                    <w:textAlignment w:val="baseline"/>
                    <w:rPr>
                      <w:sz w:val="24"/>
                      <w:szCs w:val="24"/>
                    </w:rPr>
                  </w:pPr>
                  <w:r>
                    <w:rPr>
                      <w:sz w:val="24"/>
                      <w:szCs w:val="24"/>
                    </w:rPr>
                    <w:t xml:space="preserve">               Приложение</w:t>
                  </w:r>
                  <w:r w:rsidR="002957BE" w:rsidRPr="002957BE">
                    <w:rPr>
                      <w:sz w:val="24"/>
                      <w:szCs w:val="24"/>
                    </w:rPr>
                    <w:t> № 3</w:t>
                  </w:r>
                  <w:r w:rsidRPr="002957BE">
                    <w:rPr>
                      <w:sz w:val="24"/>
                      <w:szCs w:val="24"/>
                    </w:rPr>
                    <w:t xml:space="preserve"> к Методике</w:t>
                  </w:r>
                  <w:r w:rsidR="002957BE" w:rsidRPr="002957BE">
                    <w:rPr>
                      <w:sz w:val="24"/>
                      <w:szCs w:val="24"/>
                    </w:rPr>
                    <w:br/>
                    <w:t xml:space="preserve">                           </w:t>
                  </w:r>
                </w:p>
              </w:tc>
            </w:tr>
          </w:tbl>
          <w:p w:rsidR="002957BE" w:rsidRPr="002957BE" w:rsidRDefault="002957BE" w:rsidP="002957BE">
            <w:pPr>
              <w:jc w:val="center"/>
              <w:textAlignment w:val="baseline"/>
              <w:rPr>
                <w:sz w:val="24"/>
                <w:szCs w:val="24"/>
              </w:rPr>
            </w:pPr>
          </w:p>
        </w:tc>
      </w:tr>
    </w:tbl>
    <w:p w:rsidR="002957BE" w:rsidRPr="002957BE" w:rsidRDefault="002957BE" w:rsidP="002957BE">
      <w:pPr>
        <w:shd w:val="clear" w:color="auto" w:fill="FFFFFF"/>
        <w:spacing w:after="0" w:line="240" w:lineRule="auto"/>
        <w:jc w:val="right"/>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r w:rsidRPr="002957BE">
        <w:rPr>
          <w:rFonts w:ascii="Times New Roman" w:hAnsi="Times New Roman" w:cs="Times New Roman"/>
          <w:b/>
          <w:sz w:val="24"/>
          <w:szCs w:val="24"/>
        </w:rPr>
        <w:t>Сведения</w:t>
      </w:r>
    </w:p>
    <w:p w:rsidR="002957BE" w:rsidRPr="002957BE" w:rsidRDefault="002957BE" w:rsidP="002957BE">
      <w:pPr>
        <w:shd w:val="clear" w:color="auto" w:fill="FFFFFF"/>
        <w:spacing w:after="0" w:line="240" w:lineRule="auto"/>
        <w:jc w:val="center"/>
        <w:textAlignment w:val="baseline"/>
        <w:outlineLvl w:val="2"/>
        <w:rPr>
          <w:rFonts w:ascii="Times New Roman" w:hAnsi="Times New Roman" w:cs="Times New Roman"/>
          <w:b/>
          <w:sz w:val="24"/>
          <w:szCs w:val="24"/>
        </w:rPr>
      </w:pPr>
      <w:r w:rsidRPr="002957BE">
        <w:rPr>
          <w:rFonts w:ascii="Times New Roman" w:hAnsi="Times New Roman" w:cs="Times New Roman"/>
          <w:b/>
          <w:sz w:val="24"/>
          <w:szCs w:val="24"/>
        </w:rPr>
        <w:t xml:space="preserve"> об арендаторах  объектов недвижимости, находящихся в хозяйственном ведении (оперативном управлении) муниципальных унитарных предприятий (муниципальных учреждений)</w:t>
      </w: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по состоянию на «____» _________ 20__ г.</w:t>
      </w:r>
    </w:p>
    <w:p w:rsidR="002957BE" w:rsidRDefault="002957BE" w:rsidP="002957BE">
      <w:pPr>
        <w:shd w:val="clear" w:color="auto" w:fill="FFFFFF"/>
        <w:spacing w:after="0" w:line="240" w:lineRule="auto"/>
        <w:jc w:val="center"/>
        <w:textAlignment w:val="baseline"/>
        <w:rPr>
          <w:rFonts w:ascii="Times New Roman" w:hAnsi="Times New Roman" w:cs="Times New Roman"/>
        </w:rPr>
      </w:pPr>
      <w:r w:rsidRPr="002957BE">
        <w:rPr>
          <w:rFonts w:ascii="Times New Roman" w:hAnsi="Times New Roman" w:cs="Times New Roman"/>
          <w:sz w:val="24"/>
          <w:szCs w:val="24"/>
        </w:rPr>
        <w:t>______________________________________________________________</w:t>
      </w:r>
      <w:proofErr w:type="gramStart"/>
      <w:r w:rsidRPr="002957BE">
        <w:rPr>
          <w:rFonts w:ascii="Times New Roman" w:hAnsi="Times New Roman" w:cs="Times New Roman"/>
          <w:sz w:val="24"/>
          <w:szCs w:val="24"/>
        </w:rPr>
        <w:t>_</w:t>
      </w:r>
      <w:r w:rsidRPr="002957BE">
        <w:rPr>
          <w:rFonts w:ascii="Times New Roman" w:hAnsi="Times New Roman" w:cs="Times New Roman"/>
          <w:sz w:val="24"/>
          <w:szCs w:val="24"/>
        </w:rPr>
        <w:br/>
      </w:r>
      <w:r w:rsidRPr="00B03D65">
        <w:rPr>
          <w:rFonts w:ascii="Times New Roman" w:hAnsi="Times New Roman" w:cs="Times New Roman"/>
        </w:rPr>
        <w:t>(</w:t>
      </w:r>
      <w:proofErr w:type="gramEnd"/>
      <w:r w:rsidRPr="00B03D65">
        <w:rPr>
          <w:rFonts w:ascii="Times New Roman" w:hAnsi="Times New Roman" w:cs="Times New Roman"/>
        </w:rPr>
        <w:t>полное наименование организации (балансодержателя объекта)</w:t>
      </w:r>
      <w:r w:rsidRPr="00B03D65">
        <w:rPr>
          <w:rFonts w:ascii="Times New Roman" w:hAnsi="Times New Roman" w:cs="Times New Roman"/>
        </w:rPr>
        <w:br/>
      </w:r>
      <w:r w:rsidRPr="002957BE">
        <w:rPr>
          <w:rFonts w:ascii="Times New Roman" w:hAnsi="Times New Roman" w:cs="Times New Roman"/>
          <w:sz w:val="24"/>
          <w:szCs w:val="24"/>
        </w:rPr>
        <w:t>______________________________________________________________</w:t>
      </w:r>
      <w:r w:rsidRPr="002957BE">
        <w:rPr>
          <w:rFonts w:ascii="Times New Roman" w:hAnsi="Times New Roman" w:cs="Times New Roman"/>
          <w:sz w:val="24"/>
          <w:szCs w:val="24"/>
        </w:rPr>
        <w:br/>
      </w:r>
      <w:r w:rsidRPr="00B03D65">
        <w:rPr>
          <w:rFonts w:ascii="Times New Roman" w:hAnsi="Times New Roman" w:cs="Times New Roman"/>
        </w:rPr>
        <w:t>(наименование объекта недвижимости)</w:t>
      </w:r>
      <w:r w:rsidRPr="00B03D65">
        <w:rPr>
          <w:rFonts w:ascii="Times New Roman" w:hAnsi="Times New Roman" w:cs="Times New Roman"/>
        </w:rPr>
        <w:br/>
      </w:r>
      <w:r w:rsidRPr="002957BE">
        <w:rPr>
          <w:rFonts w:ascii="Times New Roman" w:hAnsi="Times New Roman" w:cs="Times New Roman"/>
          <w:sz w:val="24"/>
          <w:szCs w:val="24"/>
        </w:rPr>
        <w:t>_______________________________________________________________</w:t>
      </w:r>
      <w:r w:rsidRPr="002957BE">
        <w:rPr>
          <w:rFonts w:ascii="Times New Roman" w:hAnsi="Times New Roman" w:cs="Times New Roman"/>
          <w:sz w:val="24"/>
          <w:szCs w:val="24"/>
        </w:rPr>
        <w:br/>
      </w:r>
      <w:r w:rsidRPr="00B03D65">
        <w:rPr>
          <w:rFonts w:ascii="Times New Roman" w:hAnsi="Times New Roman" w:cs="Times New Roman"/>
        </w:rPr>
        <w:t>(местонахождение объекта недвижимости)</w:t>
      </w:r>
    </w:p>
    <w:p w:rsidR="00B03D65" w:rsidRPr="002957BE" w:rsidRDefault="00B03D65" w:rsidP="002957BE">
      <w:pPr>
        <w:shd w:val="clear" w:color="auto" w:fill="FFFFFF"/>
        <w:spacing w:after="0" w:line="240" w:lineRule="auto"/>
        <w:jc w:val="center"/>
        <w:textAlignment w:val="baseline"/>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68"/>
        <w:gridCol w:w="6501"/>
        <w:gridCol w:w="2428"/>
      </w:tblGrid>
      <w:tr w:rsidR="002957BE" w:rsidRPr="002957BE" w:rsidTr="002957BE">
        <w:trPr>
          <w:trHeight w:val="15"/>
        </w:trPr>
        <w:tc>
          <w:tcPr>
            <w:tcW w:w="568" w:type="dxa"/>
            <w:hideMark/>
          </w:tcPr>
          <w:p w:rsidR="002957BE" w:rsidRPr="002957BE" w:rsidRDefault="002957BE" w:rsidP="002957BE">
            <w:pPr>
              <w:spacing w:after="0" w:line="240" w:lineRule="auto"/>
              <w:rPr>
                <w:rFonts w:ascii="Times New Roman" w:hAnsi="Times New Roman" w:cs="Times New Roman"/>
                <w:sz w:val="24"/>
                <w:szCs w:val="24"/>
              </w:rPr>
            </w:pPr>
          </w:p>
        </w:tc>
        <w:tc>
          <w:tcPr>
            <w:tcW w:w="6520" w:type="dxa"/>
            <w:hideMark/>
          </w:tcPr>
          <w:p w:rsidR="002957BE" w:rsidRPr="002957BE" w:rsidRDefault="002957BE" w:rsidP="002957BE">
            <w:pPr>
              <w:spacing w:after="0" w:line="240" w:lineRule="auto"/>
              <w:rPr>
                <w:rFonts w:ascii="Times New Roman" w:hAnsi="Times New Roman" w:cs="Times New Roman"/>
                <w:sz w:val="24"/>
                <w:szCs w:val="24"/>
              </w:rPr>
            </w:pPr>
          </w:p>
        </w:tc>
        <w:tc>
          <w:tcPr>
            <w:tcW w:w="2437" w:type="dxa"/>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Полное и сокращенное наименование арендатора (пользователя)</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Юридический адрес (полный)</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Сведения об учредителе (полное наименование, юридический адрес)</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Должность, фамилия, имя, отчество руководителя (полностью)</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Телефон руководителя, факс</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6</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Номер и дата заключения договора аренды (пользования)</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7</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Номер и дата дополнительного соглашения к договору аренды (пользования)</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8</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Реквизиты решения уполномоченного органа о согласовании передачи имущества в аренду (пользование)</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9</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Срок действия договора аренды (пользования)</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10</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Государственная регистрация аренды (пользования), дата, номер регистрационной записи</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11</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Общая/полезная площадь занимаемых помещений, кв. м</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12</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Цель использования помещений (офис, склад, магазин, производственное, гараж, иное)</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13</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Количество субарендаторов</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14</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Общее количество площадей, сданных в субаренду, кв. м</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15</w:t>
            </w:r>
          </w:p>
        </w:tc>
        <w:tc>
          <w:tcPr>
            <w:tcW w:w="6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Размер годовой арендной платы, руб.</w:t>
            </w:r>
          </w:p>
        </w:tc>
        <w:tc>
          <w:tcPr>
            <w:tcW w:w="24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bl>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Данные, отраженные в форме, подтверждаем:</w:t>
      </w:r>
      <w:r w:rsidRPr="002957BE">
        <w:rPr>
          <w:rFonts w:ascii="Times New Roman" w:hAnsi="Times New Roman" w:cs="Times New Roman"/>
          <w:sz w:val="24"/>
          <w:szCs w:val="24"/>
        </w:rPr>
        <w:br/>
        <w:t>Руководитель организации (балансодержателя объекта):</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br/>
        <w:t>______________________ ____________________/_________________________/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r w:rsidRPr="002957BE">
        <w:rPr>
          <w:rFonts w:ascii="Times New Roman" w:hAnsi="Times New Roman" w:cs="Times New Roman"/>
          <w:sz w:val="24"/>
          <w:szCs w:val="24"/>
          <w:vertAlign w:val="superscript"/>
        </w:rPr>
        <w:br/>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Главный бухгалтер организации (балансодержателя объекта):</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____________________ ____________________/___________________________/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r w:rsidRPr="002957BE">
        <w:rPr>
          <w:rFonts w:ascii="Times New Roman" w:hAnsi="Times New Roman" w:cs="Times New Roman"/>
          <w:sz w:val="24"/>
          <w:szCs w:val="24"/>
          <w:vertAlign w:val="superscript"/>
        </w:rPr>
        <w:br/>
      </w:r>
    </w:p>
    <w:p w:rsidR="002957BE" w:rsidRPr="002957BE" w:rsidRDefault="002957BE" w:rsidP="002957BE">
      <w:pPr>
        <w:shd w:val="clear" w:color="auto" w:fill="FFFFFF"/>
        <w:spacing w:after="0" w:line="240" w:lineRule="auto"/>
        <w:jc w:val="center"/>
        <w:textAlignment w:val="baseline"/>
        <w:outlineLvl w:val="2"/>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949"/>
      </w:tblGrid>
      <w:tr w:rsidR="002957BE" w:rsidRPr="002957BE" w:rsidTr="002957BE">
        <w:tc>
          <w:tcPr>
            <w:tcW w:w="4870" w:type="dxa"/>
          </w:tcPr>
          <w:p w:rsidR="002957BE" w:rsidRPr="002957BE" w:rsidRDefault="002957BE" w:rsidP="002957BE">
            <w:pPr>
              <w:textAlignment w:val="baseline"/>
              <w:rPr>
                <w:sz w:val="24"/>
                <w:szCs w:val="24"/>
              </w:rPr>
            </w:pPr>
          </w:p>
        </w:tc>
        <w:tc>
          <w:tcPr>
            <w:tcW w:w="5019" w:type="dxa"/>
          </w:tcPr>
          <w:p w:rsidR="002957BE" w:rsidRPr="002957BE" w:rsidRDefault="00A26540" w:rsidP="00A26540">
            <w:pPr>
              <w:shd w:val="clear" w:color="auto" w:fill="FFFFFF"/>
              <w:jc w:val="center"/>
              <w:textAlignment w:val="baseline"/>
              <w:rPr>
                <w:sz w:val="24"/>
                <w:szCs w:val="24"/>
              </w:rPr>
            </w:pPr>
            <w:r>
              <w:rPr>
                <w:sz w:val="24"/>
                <w:szCs w:val="24"/>
              </w:rPr>
              <w:t>Приложение</w:t>
            </w:r>
            <w:r w:rsidR="002957BE" w:rsidRPr="002957BE">
              <w:rPr>
                <w:sz w:val="24"/>
                <w:szCs w:val="24"/>
              </w:rPr>
              <w:t> № 4</w:t>
            </w:r>
            <w:r w:rsidRPr="002957BE">
              <w:rPr>
                <w:sz w:val="24"/>
                <w:szCs w:val="24"/>
              </w:rPr>
              <w:t xml:space="preserve"> к Методике</w:t>
            </w:r>
            <w:r w:rsidR="002957BE" w:rsidRPr="002957BE">
              <w:rPr>
                <w:sz w:val="24"/>
                <w:szCs w:val="24"/>
              </w:rPr>
              <w:br/>
            </w:r>
          </w:p>
        </w:tc>
      </w:tr>
    </w:tbl>
    <w:p w:rsidR="002957BE" w:rsidRPr="002957BE" w:rsidRDefault="002957BE" w:rsidP="002957BE">
      <w:pPr>
        <w:shd w:val="clear" w:color="auto" w:fill="FFFFFF"/>
        <w:spacing w:after="0" w:line="240" w:lineRule="auto"/>
        <w:jc w:val="center"/>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r w:rsidRPr="002957BE">
        <w:rPr>
          <w:rFonts w:ascii="Times New Roman" w:hAnsi="Times New Roman" w:cs="Times New Roman"/>
          <w:b/>
          <w:sz w:val="24"/>
          <w:szCs w:val="24"/>
        </w:rPr>
        <w:t>Значения</w:t>
      </w:r>
    </w:p>
    <w:p w:rsidR="002957BE" w:rsidRPr="002957BE" w:rsidRDefault="002957BE" w:rsidP="002957BE">
      <w:pPr>
        <w:shd w:val="clear" w:color="auto" w:fill="FFFFFF"/>
        <w:spacing w:after="0" w:line="240" w:lineRule="auto"/>
        <w:jc w:val="center"/>
        <w:textAlignment w:val="baseline"/>
        <w:rPr>
          <w:rFonts w:ascii="Times New Roman" w:hAnsi="Times New Roman" w:cs="Times New Roman"/>
          <w:b/>
          <w:sz w:val="24"/>
          <w:szCs w:val="24"/>
        </w:rPr>
      </w:pPr>
      <w:r w:rsidRPr="002957BE">
        <w:rPr>
          <w:rFonts w:ascii="Times New Roman" w:hAnsi="Times New Roman" w:cs="Times New Roman"/>
          <w:b/>
          <w:sz w:val="24"/>
          <w:szCs w:val="24"/>
        </w:rPr>
        <w:t>показателей эффективности использования имущества казенными, бюджетными, автономными учреждениями</w:t>
      </w:r>
      <w:r w:rsidR="00C275CF">
        <w:rPr>
          <w:rFonts w:ascii="Times New Roman" w:hAnsi="Times New Roman" w:cs="Times New Roman"/>
          <w:b/>
          <w:sz w:val="24"/>
          <w:szCs w:val="24"/>
        </w:rPr>
        <w:t>, муниципальными предприятиями</w:t>
      </w:r>
    </w:p>
    <w:p w:rsidR="002957BE" w:rsidRPr="002957BE" w:rsidRDefault="002957BE" w:rsidP="002957BE">
      <w:pPr>
        <w:shd w:val="clear" w:color="auto" w:fill="FFFFFF"/>
        <w:spacing w:after="0" w:line="240" w:lineRule="auto"/>
        <w:jc w:val="right"/>
        <w:textAlignment w:val="baseline"/>
        <w:rPr>
          <w:rFonts w:ascii="Times New Roman" w:hAnsi="Times New Roman" w:cs="Times New Roman"/>
          <w:sz w:val="24"/>
          <w:szCs w:val="24"/>
        </w:rPr>
      </w:pPr>
    </w:p>
    <w:p w:rsidR="002957BE" w:rsidRDefault="002957BE" w:rsidP="002957BE">
      <w:pPr>
        <w:shd w:val="clear" w:color="auto" w:fill="FFFFFF"/>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по состоянию на «__» ________ 20__ г.</w:t>
      </w:r>
    </w:p>
    <w:p w:rsidR="00A26540" w:rsidRPr="002957BE" w:rsidRDefault="00A26540" w:rsidP="002957BE">
      <w:pPr>
        <w:shd w:val="clear" w:color="auto" w:fill="FFFFFF"/>
        <w:spacing w:after="0" w:line="240" w:lineRule="auto"/>
        <w:jc w:val="center"/>
        <w:textAlignment w:val="baseline"/>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838"/>
        <w:gridCol w:w="3818"/>
        <w:gridCol w:w="873"/>
        <w:gridCol w:w="919"/>
        <w:gridCol w:w="357"/>
        <w:gridCol w:w="1519"/>
        <w:gridCol w:w="1485"/>
      </w:tblGrid>
      <w:tr w:rsidR="002957BE" w:rsidRPr="002957BE" w:rsidTr="002957BE">
        <w:trPr>
          <w:trHeight w:val="15"/>
        </w:trPr>
        <w:tc>
          <w:tcPr>
            <w:tcW w:w="838" w:type="dxa"/>
            <w:hideMark/>
          </w:tcPr>
          <w:p w:rsidR="002957BE" w:rsidRPr="002957BE" w:rsidRDefault="002957BE" w:rsidP="002957BE">
            <w:pPr>
              <w:spacing w:after="0" w:line="240" w:lineRule="auto"/>
              <w:rPr>
                <w:rFonts w:ascii="Times New Roman" w:hAnsi="Times New Roman" w:cs="Times New Roman"/>
                <w:sz w:val="24"/>
                <w:szCs w:val="24"/>
              </w:rPr>
            </w:pPr>
          </w:p>
        </w:tc>
        <w:tc>
          <w:tcPr>
            <w:tcW w:w="3818" w:type="dxa"/>
            <w:hideMark/>
          </w:tcPr>
          <w:p w:rsidR="002957BE" w:rsidRPr="002957BE" w:rsidRDefault="002957BE" w:rsidP="002957BE">
            <w:pPr>
              <w:spacing w:after="0" w:line="240" w:lineRule="auto"/>
              <w:rPr>
                <w:rFonts w:ascii="Times New Roman" w:hAnsi="Times New Roman" w:cs="Times New Roman"/>
                <w:sz w:val="24"/>
                <w:szCs w:val="24"/>
              </w:rPr>
            </w:pPr>
          </w:p>
        </w:tc>
        <w:tc>
          <w:tcPr>
            <w:tcW w:w="1792" w:type="dxa"/>
            <w:gridSpan w:val="2"/>
            <w:hideMark/>
          </w:tcPr>
          <w:p w:rsidR="002957BE" w:rsidRPr="002957BE" w:rsidRDefault="002957BE" w:rsidP="002957BE">
            <w:pPr>
              <w:spacing w:after="0" w:line="240" w:lineRule="auto"/>
              <w:rPr>
                <w:rFonts w:ascii="Times New Roman" w:hAnsi="Times New Roman" w:cs="Times New Roman"/>
                <w:sz w:val="24"/>
                <w:szCs w:val="24"/>
              </w:rPr>
            </w:pPr>
          </w:p>
        </w:tc>
        <w:tc>
          <w:tcPr>
            <w:tcW w:w="1876" w:type="dxa"/>
            <w:gridSpan w:val="2"/>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 п/п</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Наименование показателя</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Единица измерения</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20__ (предыдущий год) (факт)</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20__ (отчетный год) (факт)</w:t>
            </w: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4</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w:t>
            </w: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Сумма доходов, полученная от использования имущества, в том числе: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От сдачи имущества в аренду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1.2</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От оказания платных услуг (выполнения работ)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1.3</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От оказания услуг (выполнения работ) в соответствии с муниципальным заданием, утвержденным учредителем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Сумма расходов, направленная на содержание имущества, в том числе: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Выплата налога на имущество</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2.2</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переданное в аренду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2.3</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переданное в безвозмездное пользование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2.4</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используемое для оказания платных услуг (выполнения работ)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2.5</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 балансовая (остаточная) стоимость имущества, в том числе: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Недвижимое имущество, в том числе: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3.1.1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переданное в аренду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3.1.2</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переданное в безвозмездное пользование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3.1.3</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используемое для оказания платных услуг (выполнения работ)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3.1.4</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3.2</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Движимое имущество, в том числе: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3.2.1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6540" w:rsidRPr="002957BE" w:rsidRDefault="002957BE" w:rsidP="004D1DC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Особо ценное движимое имущество</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3.2.2</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Движимое имущество, переданное в аренду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lastRenderedPageBreak/>
              <w:t>3.2.3</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Движимое имущество, переданное в безвозмездное пользование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3.2.4</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Движимое имущество, используемое для оказания платных услуг (выполнения работ)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3.2.5</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4</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Количество объектов недвижимого имущества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единиц</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Общая площадь объектов недвижимого имущества, в том числе: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кв. м</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5.1</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переданное в аренду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кв. м</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5.2</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переданное в безвозмездное пользование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кв. м</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5.3</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используемое для оказания платных услуг (выполнения работ)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кв. м</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5.4</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кв. м</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6</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Износ основных средств</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r w:rsidR="002957BE" w:rsidRPr="002957BE" w:rsidTr="002957BE">
        <w:tc>
          <w:tcPr>
            <w:tcW w:w="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7</w:t>
            </w:r>
          </w:p>
        </w:tc>
        <w:tc>
          <w:tcPr>
            <w:tcW w:w="4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Сумма, направленная на восстановление основных средств за счет средств, полученных от оказания платных услуг (выполнения работ)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jc w:val="center"/>
              <w:textAlignment w:val="baseline"/>
              <w:rPr>
                <w:rFonts w:ascii="Times New Roman" w:hAnsi="Times New Roman" w:cs="Times New Roman"/>
                <w:sz w:val="24"/>
                <w:szCs w:val="24"/>
              </w:rPr>
            </w:pPr>
            <w:r w:rsidRPr="002957BE">
              <w:rPr>
                <w:rFonts w:ascii="Times New Roman" w:hAnsi="Times New Roman" w:cs="Times New Roman"/>
                <w:sz w:val="24"/>
                <w:szCs w:val="24"/>
              </w:rPr>
              <w:t>тыс. руб.</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57BE" w:rsidRPr="002957BE" w:rsidRDefault="002957BE" w:rsidP="002957BE">
            <w:pPr>
              <w:spacing w:after="0" w:line="240" w:lineRule="auto"/>
              <w:rPr>
                <w:rFonts w:ascii="Times New Roman" w:hAnsi="Times New Roman" w:cs="Times New Roman"/>
                <w:sz w:val="24"/>
                <w:szCs w:val="24"/>
              </w:rPr>
            </w:pPr>
          </w:p>
        </w:tc>
      </w:tr>
    </w:tbl>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t>Данные, отраженные в форме, подтверждаем:</w:t>
      </w:r>
      <w:r w:rsidRPr="002957BE">
        <w:rPr>
          <w:rFonts w:ascii="Times New Roman" w:hAnsi="Times New Roman" w:cs="Times New Roman"/>
          <w:sz w:val="24"/>
          <w:szCs w:val="24"/>
        </w:rPr>
        <w:br/>
        <w:t>Руководитель организации (балансодержателя объекта):</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r w:rsidRPr="002957BE">
        <w:rPr>
          <w:rFonts w:ascii="Times New Roman" w:hAnsi="Times New Roman" w:cs="Times New Roman"/>
          <w:sz w:val="24"/>
          <w:szCs w:val="24"/>
        </w:rPr>
        <w:br/>
        <w:t>______________________ ____________________/______________________________/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r w:rsidRPr="002957BE">
        <w:rPr>
          <w:rFonts w:ascii="Times New Roman" w:hAnsi="Times New Roman" w:cs="Times New Roman"/>
          <w:sz w:val="24"/>
          <w:szCs w:val="24"/>
          <w:vertAlign w:val="superscript"/>
        </w:rPr>
        <w:br/>
      </w:r>
      <w:r w:rsidRPr="002957BE">
        <w:rPr>
          <w:rFonts w:ascii="Times New Roman" w:hAnsi="Times New Roman" w:cs="Times New Roman"/>
          <w:sz w:val="24"/>
          <w:szCs w:val="24"/>
        </w:rPr>
        <w:br/>
        <w:t>Главный бухгалтер организации (балансодержателя объекта):</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vertAlign w:val="superscript"/>
        </w:rPr>
      </w:pPr>
      <w:r w:rsidRPr="002957BE">
        <w:rPr>
          <w:rFonts w:ascii="Times New Roman" w:hAnsi="Times New Roman" w:cs="Times New Roman"/>
          <w:sz w:val="24"/>
          <w:szCs w:val="24"/>
        </w:rPr>
        <w:br/>
        <w:t>______________________ ____________________/______________________________/</w:t>
      </w:r>
      <w:r w:rsidRPr="002957BE">
        <w:rPr>
          <w:rFonts w:ascii="Times New Roman" w:hAnsi="Times New Roman" w:cs="Times New Roman"/>
          <w:sz w:val="24"/>
          <w:szCs w:val="24"/>
        </w:rPr>
        <w:br/>
      </w:r>
      <w:r w:rsidRPr="002957BE">
        <w:rPr>
          <w:rFonts w:ascii="Times New Roman" w:hAnsi="Times New Roman" w:cs="Times New Roman"/>
          <w:sz w:val="24"/>
          <w:szCs w:val="24"/>
          <w:vertAlign w:val="superscript"/>
        </w:rPr>
        <w:t xml:space="preserve">                                                                                                                                 (должность) (подпись) (Ф.И.О.)</w:t>
      </w: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pPr>
    </w:p>
    <w:p w:rsidR="002957BE" w:rsidRPr="002957BE" w:rsidRDefault="002957BE" w:rsidP="002957BE">
      <w:pPr>
        <w:shd w:val="clear" w:color="auto" w:fill="FFFFFF"/>
        <w:spacing w:after="0" w:line="240" w:lineRule="auto"/>
        <w:textAlignment w:val="baseline"/>
        <w:rPr>
          <w:rFonts w:ascii="Times New Roman" w:hAnsi="Times New Roman" w:cs="Times New Roman"/>
          <w:sz w:val="24"/>
          <w:szCs w:val="24"/>
        </w:rPr>
        <w:sectPr w:rsidR="002957BE" w:rsidRPr="002957BE" w:rsidSect="002957BE">
          <w:headerReference w:type="even" r:id="rId9"/>
          <w:headerReference w:type="default" r:id="rId10"/>
          <w:footerReference w:type="even" r:id="rId11"/>
          <w:pgSz w:w="11906" w:h="16838"/>
          <w:pgMar w:top="1219" w:right="991" w:bottom="992" w:left="1418" w:header="709" w:footer="709" w:gutter="0"/>
          <w:pgNumType w:start="1"/>
          <w:cols w:space="708"/>
          <w:titlePg/>
          <w:docGrid w:linePitch="360"/>
        </w:sectPr>
      </w:pPr>
    </w:p>
    <w:tbl>
      <w:tblPr>
        <w:tblStyle w:val="af2"/>
        <w:tblpPr w:leftFromText="180" w:rightFromText="180" w:horzAnchor="margin" w:tblpY="-555"/>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804"/>
      </w:tblGrid>
      <w:tr w:rsidR="002957BE" w:rsidRPr="002957BE" w:rsidTr="00A26540">
        <w:trPr>
          <w:trHeight w:val="430"/>
        </w:trPr>
        <w:tc>
          <w:tcPr>
            <w:tcW w:w="8613" w:type="dxa"/>
          </w:tcPr>
          <w:p w:rsidR="002957BE" w:rsidRPr="002957BE" w:rsidRDefault="002957BE" w:rsidP="00A26540">
            <w:pPr>
              <w:textAlignment w:val="baseline"/>
              <w:rPr>
                <w:sz w:val="24"/>
                <w:szCs w:val="24"/>
              </w:rPr>
            </w:pPr>
          </w:p>
        </w:tc>
        <w:tc>
          <w:tcPr>
            <w:tcW w:w="6804" w:type="dxa"/>
          </w:tcPr>
          <w:p w:rsidR="002957BE" w:rsidRPr="002957BE" w:rsidRDefault="002957BE" w:rsidP="00A26540">
            <w:pPr>
              <w:shd w:val="clear" w:color="auto" w:fill="FFFFFF"/>
              <w:jc w:val="center"/>
              <w:textAlignment w:val="baseline"/>
              <w:rPr>
                <w:sz w:val="24"/>
                <w:szCs w:val="24"/>
              </w:rPr>
            </w:pPr>
            <w:r w:rsidRPr="002957BE">
              <w:rPr>
                <w:sz w:val="24"/>
                <w:szCs w:val="24"/>
              </w:rPr>
              <w:t>П</w:t>
            </w:r>
            <w:r w:rsidR="00A26540">
              <w:rPr>
                <w:sz w:val="24"/>
                <w:szCs w:val="24"/>
              </w:rPr>
              <w:t>риложение</w:t>
            </w:r>
            <w:r w:rsidRPr="002957BE">
              <w:rPr>
                <w:sz w:val="24"/>
                <w:szCs w:val="24"/>
              </w:rPr>
              <w:t> № 5</w:t>
            </w:r>
            <w:r w:rsidR="00A26540" w:rsidRPr="002957BE">
              <w:rPr>
                <w:sz w:val="24"/>
                <w:szCs w:val="24"/>
              </w:rPr>
              <w:t xml:space="preserve"> к Методике</w:t>
            </w:r>
          </w:p>
          <w:p w:rsidR="002957BE" w:rsidRPr="002957BE" w:rsidRDefault="002957BE" w:rsidP="00A26540">
            <w:pPr>
              <w:jc w:val="center"/>
              <w:textAlignment w:val="baseline"/>
              <w:rPr>
                <w:sz w:val="24"/>
                <w:szCs w:val="24"/>
              </w:rPr>
            </w:pPr>
          </w:p>
        </w:tc>
      </w:tr>
    </w:tbl>
    <w:p w:rsidR="002957BE" w:rsidRPr="002957BE" w:rsidRDefault="002957BE" w:rsidP="002957BE">
      <w:pPr>
        <w:pStyle w:val="ConsPlusNormal"/>
        <w:jc w:val="center"/>
        <w:rPr>
          <w:rFonts w:ascii="Times New Roman" w:hAnsi="Times New Roman" w:cs="Times New Roman"/>
          <w:b/>
          <w:sz w:val="24"/>
          <w:szCs w:val="24"/>
        </w:rPr>
      </w:pPr>
      <w:bookmarkStart w:id="1" w:name="Par584"/>
      <w:bookmarkEnd w:id="1"/>
      <w:r w:rsidRPr="002957BE">
        <w:rPr>
          <w:rFonts w:ascii="Times New Roman" w:hAnsi="Times New Roman" w:cs="Times New Roman"/>
          <w:b/>
          <w:sz w:val="24"/>
          <w:szCs w:val="24"/>
        </w:rPr>
        <w:t>Сводные значения</w:t>
      </w:r>
    </w:p>
    <w:p w:rsidR="002957BE" w:rsidRPr="002957BE" w:rsidRDefault="002957BE" w:rsidP="002957BE">
      <w:pPr>
        <w:pStyle w:val="ConsPlusNormal"/>
        <w:jc w:val="center"/>
        <w:rPr>
          <w:rFonts w:ascii="Times New Roman" w:hAnsi="Times New Roman" w:cs="Times New Roman"/>
          <w:b/>
          <w:sz w:val="24"/>
          <w:szCs w:val="24"/>
        </w:rPr>
      </w:pPr>
      <w:r w:rsidRPr="002957BE">
        <w:rPr>
          <w:rFonts w:ascii="Times New Roman" w:hAnsi="Times New Roman" w:cs="Times New Roman"/>
          <w:b/>
          <w:sz w:val="24"/>
          <w:szCs w:val="24"/>
        </w:rPr>
        <w:t xml:space="preserve"> показателей эффективности использования имущества муниципальными казенными, бюджетными, автономными учреждениями</w:t>
      </w:r>
      <w:r w:rsidR="00C275CF">
        <w:rPr>
          <w:rFonts w:ascii="Times New Roman" w:hAnsi="Times New Roman" w:cs="Times New Roman"/>
          <w:b/>
          <w:sz w:val="24"/>
          <w:szCs w:val="24"/>
        </w:rPr>
        <w:t>, муниципальными предприятиями</w:t>
      </w:r>
      <w:r w:rsidRPr="002957BE">
        <w:rPr>
          <w:rFonts w:ascii="Times New Roman" w:hAnsi="Times New Roman" w:cs="Times New Roman"/>
          <w:b/>
          <w:sz w:val="24"/>
          <w:szCs w:val="24"/>
        </w:rPr>
        <w:t xml:space="preserve">  муниципального образования </w:t>
      </w:r>
      <w:r w:rsidR="00A26540">
        <w:rPr>
          <w:rFonts w:ascii="Times New Roman" w:hAnsi="Times New Roman" w:cs="Times New Roman"/>
          <w:b/>
          <w:sz w:val="24"/>
          <w:szCs w:val="24"/>
        </w:rPr>
        <w:t>«</w:t>
      </w:r>
      <w:r w:rsidR="00A26540">
        <w:rPr>
          <w:rFonts w:ascii="Times New Roman" w:hAnsi="Times New Roman" w:cs="Times New Roman"/>
          <w:b/>
          <w:spacing w:val="2"/>
          <w:sz w:val="24"/>
          <w:szCs w:val="24"/>
        </w:rPr>
        <w:t>Старицкий</w:t>
      </w:r>
      <w:r w:rsidRPr="002957BE">
        <w:rPr>
          <w:rFonts w:ascii="Times New Roman" w:hAnsi="Times New Roman" w:cs="Times New Roman"/>
          <w:b/>
          <w:sz w:val="24"/>
          <w:szCs w:val="24"/>
        </w:rPr>
        <w:t xml:space="preserve"> район</w:t>
      </w:r>
      <w:r w:rsidR="00A26540">
        <w:rPr>
          <w:rFonts w:ascii="Times New Roman" w:hAnsi="Times New Roman" w:cs="Times New Roman"/>
          <w:b/>
          <w:sz w:val="24"/>
          <w:szCs w:val="24"/>
        </w:rPr>
        <w:t>»</w:t>
      </w:r>
    </w:p>
    <w:p w:rsidR="002957BE" w:rsidRPr="002957BE" w:rsidRDefault="002957BE" w:rsidP="002957BE">
      <w:pPr>
        <w:pStyle w:val="ConsPlusNormal"/>
        <w:jc w:val="center"/>
        <w:rPr>
          <w:rFonts w:ascii="Times New Roman" w:hAnsi="Times New Roman" w:cs="Times New Roman"/>
          <w:b/>
          <w:sz w:val="24"/>
          <w:szCs w:val="24"/>
        </w:rPr>
      </w:pPr>
      <w:r w:rsidRPr="002957BE">
        <w:rPr>
          <w:rFonts w:ascii="Times New Roman" w:hAnsi="Times New Roman" w:cs="Times New Roman"/>
          <w:b/>
          <w:sz w:val="24"/>
          <w:szCs w:val="24"/>
        </w:rPr>
        <w:t>по состоянию на «____» _______ 20__ года</w:t>
      </w:r>
    </w:p>
    <w:p w:rsidR="002957BE" w:rsidRPr="002957BE" w:rsidRDefault="002957BE" w:rsidP="002957BE">
      <w:pPr>
        <w:pStyle w:val="ConsPlusNormal"/>
        <w:jc w:val="center"/>
        <w:rPr>
          <w:rFonts w:ascii="Times New Roman" w:hAnsi="Times New Roman" w:cs="Times New Roman"/>
          <w:sz w:val="24"/>
          <w:szCs w:val="24"/>
        </w:rPr>
      </w:pPr>
      <w:r w:rsidRPr="002957BE">
        <w:rPr>
          <w:rFonts w:ascii="Times New Roman" w:hAnsi="Times New Roman" w:cs="Times New Roman"/>
          <w:sz w:val="24"/>
          <w:szCs w:val="24"/>
        </w:rPr>
        <w:t>___________________________________________________</w:t>
      </w:r>
    </w:p>
    <w:p w:rsidR="002957BE" w:rsidRDefault="002957BE" w:rsidP="002957BE">
      <w:pPr>
        <w:pStyle w:val="ConsPlusNormal"/>
        <w:jc w:val="center"/>
        <w:rPr>
          <w:rFonts w:ascii="Times New Roman" w:hAnsi="Times New Roman" w:cs="Times New Roman"/>
          <w:sz w:val="22"/>
          <w:szCs w:val="22"/>
        </w:rPr>
      </w:pPr>
      <w:r w:rsidRPr="00A26540">
        <w:rPr>
          <w:rFonts w:ascii="Times New Roman" w:hAnsi="Times New Roman" w:cs="Times New Roman"/>
          <w:sz w:val="22"/>
          <w:szCs w:val="22"/>
        </w:rPr>
        <w:t>(наименование отраслевого органа)</w:t>
      </w:r>
    </w:p>
    <w:p w:rsidR="00A26540" w:rsidRPr="00A26540" w:rsidRDefault="00A26540" w:rsidP="002957BE">
      <w:pPr>
        <w:pStyle w:val="ConsPlusNormal"/>
        <w:jc w:val="center"/>
        <w:rPr>
          <w:rFonts w:ascii="Times New Roman" w:hAnsi="Times New Roman" w:cs="Times New Roman"/>
          <w:sz w:val="22"/>
          <w:szCs w:val="22"/>
        </w:rPr>
      </w:pPr>
    </w:p>
    <w:tbl>
      <w:tblPr>
        <w:tblW w:w="14723"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46"/>
        <w:gridCol w:w="284"/>
        <w:gridCol w:w="59"/>
        <w:gridCol w:w="412"/>
        <w:gridCol w:w="521"/>
        <w:gridCol w:w="343"/>
        <w:gridCol w:w="567"/>
        <w:gridCol w:w="425"/>
        <w:gridCol w:w="567"/>
        <w:gridCol w:w="453"/>
        <w:gridCol w:w="471"/>
        <w:gridCol w:w="471"/>
        <w:gridCol w:w="448"/>
        <w:gridCol w:w="425"/>
        <w:gridCol w:w="425"/>
        <w:gridCol w:w="301"/>
        <w:gridCol w:w="471"/>
        <w:gridCol w:w="379"/>
        <w:gridCol w:w="425"/>
        <w:gridCol w:w="380"/>
        <w:gridCol w:w="332"/>
        <w:gridCol w:w="472"/>
        <w:gridCol w:w="472"/>
        <w:gridCol w:w="472"/>
        <w:gridCol w:w="426"/>
        <w:gridCol w:w="425"/>
        <w:gridCol w:w="426"/>
        <w:gridCol w:w="472"/>
        <w:gridCol w:w="472"/>
        <w:gridCol w:w="332"/>
        <w:gridCol w:w="831"/>
      </w:tblGrid>
      <w:tr w:rsidR="002957BE" w:rsidRPr="002957BE" w:rsidTr="00A26540">
        <w:trPr>
          <w:trHeight w:val="801"/>
        </w:trPr>
        <w:tc>
          <w:tcPr>
            <w:tcW w:w="1418"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Наименование</w:t>
            </w:r>
          </w:p>
        </w:tc>
        <w:tc>
          <w:tcPr>
            <w:tcW w:w="1622" w:type="dxa"/>
            <w:gridSpan w:val="5"/>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Сумма доходов, полученная от использования имущества (тыс. руб.)</w:t>
            </w:r>
          </w:p>
        </w:tc>
        <w:tc>
          <w:tcPr>
            <w:tcW w:w="2826" w:type="dxa"/>
            <w:gridSpan w:val="6"/>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 xml:space="preserve">Сумма расходов, направленная на содержание имущества </w:t>
            </w:r>
          </w:p>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(тыс. руб.)</w:t>
            </w:r>
          </w:p>
        </w:tc>
        <w:tc>
          <w:tcPr>
            <w:tcW w:w="471" w:type="dxa"/>
            <w:vMerge w:val="restart"/>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Общая балансовая (остаточная) стоимость имущества (тыс. руб.), в том числе:</w:t>
            </w:r>
          </w:p>
        </w:tc>
        <w:tc>
          <w:tcPr>
            <w:tcW w:w="448"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недвижимое имущество, в том числе:</w:t>
            </w:r>
          </w:p>
        </w:tc>
        <w:tc>
          <w:tcPr>
            <w:tcW w:w="425"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аренду</w:t>
            </w:r>
          </w:p>
        </w:tc>
        <w:tc>
          <w:tcPr>
            <w:tcW w:w="425"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безвозмездное пользование</w:t>
            </w:r>
          </w:p>
        </w:tc>
        <w:tc>
          <w:tcPr>
            <w:tcW w:w="301"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используемое для оказания платных услуг (выполнения работ)</w:t>
            </w:r>
          </w:p>
        </w:tc>
        <w:tc>
          <w:tcPr>
            <w:tcW w:w="471" w:type="dxa"/>
            <w:vMerge w:val="restart"/>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используемое для оказания услуг (выполнения работ) в соответствии с муниципальным заданием</w:t>
            </w:r>
          </w:p>
        </w:tc>
        <w:tc>
          <w:tcPr>
            <w:tcW w:w="379"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 xml:space="preserve">движимое имущество, в том числе: </w:t>
            </w:r>
          </w:p>
        </w:tc>
        <w:tc>
          <w:tcPr>
            <w:tcW w:w="425"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особо ценное движимое имущество</w:t>
            </w:r>
          </w:p>
        </w:tc>
        <w:tc>
          <w:tcPr>
            <w:tcW w:w="380"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аренду</w:t>
            </w:r>
          </w:p>
        </w:tc>
        <w:tc>
          <w:tcPr>
            <w:tcW w:w="332"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безвозмездное пользование</w:t>
            </w:r>
          </w:p>
        </w:tc>
        <w:tc>
          <w:tcPr>
            <w:tcW w:w="472"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используемое для оказания платных услуг (выполнения работ)</w:t>
            </w:r>
          </w:p>
        </w:tc>
        <w:tc>
          <w:tcPr>
            <w:tcW w:w="472" w:type="dxa"/>
            <w:vMerge w:val="restart"/>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используемое для оказания услуг (выполнения работ) в соответствии с муниципальным заданием</w:t>
            </w:r>
          </w:p>
        </w:tc>
        <w:tc>
          <w:tcPr>
            <w:tcW w:w="472"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количество объектов недвижимого имущества, единиц</w:t>
            </w:r>
          </w:p>
        </w:tc>
        <w:tc>
          <w:tcPr>
            <w:tcW w:w="2221" w:type="dxa"/>
            <w:gridSpan w:val="5"/>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Общая площадь объектов недвижимого имущества, кв. м</w:t>
            </w:r>
          </w:p>
        </w:tc>
        <w:tc>
          <w:tcPr>
            <w:tcW w:w="332" w:type="dxa"/>
            <w:vMerge w:val="restart"/>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Износ основных средств, %</w:t>
            </w:r>
          </w:p>
        </w:tc>
        <w:tc>
          <w:tcPr>
            <w:tcW w:w="831" w:type="dxa"/>
            <w:vMerge w:val="restart"/>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2957BE" w:rsidRPr="002957BE" w:rsidTr="00A26540">
        <w:trPr>
          <w:cantSplit/>
          <w:trHeight w:val="5706"/>
        </w:trPr>
        <w:tc>
          <w:tcPr>
            <w:tcW w:w="1418"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346"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всего</w:t>
            </w:r>
          </w:p>
        </w:tc>
        <w:tc>
          <w:tcPr>
            <w:tcW w:w="284"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от сдачи в аренду имущества</w:t>
            </w:r>
          </w:p>
        </w:tc>
        <w:tc>
          <w:tcPr>
            <w:tcW w:w="471" w:type="dxa"/>
            <w:gridSpan w:val="2"/>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от оказания платных услуг (выполнения работ)</w:t>
            </w:r>
          </w:p>
        </w:tc>
        <w:tc>
          <w:tcPr>
            <w:tcW w:w="521"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от оказания услуг (выполнения работ) в соответствии с муниципальным заданием</w:t>
            </w:r>
          </w:p>
        </w:tc>
        <w:tc>
          <w:tcPr>
            <w:tcW w:w="343" w:type="dxa"/>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всего</w:t>
            </w:r>
          </w:p>
        </w:tc>
        <w:tc>
          <w:tcPr>
            <w:tcW w:w="567" w:type="dxa"/>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выплата налога на имущество</w:t>
            </w:r>
          </w:p>
        </w:tc>
        <w:tc>
          <w:tcPr>
            <w:tcW w:w="425" w:type="dxa"/>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аренду</w:t>
            </w:r>
          </w:p>
        </w:tc>
        <w:tc>
          <w:tcPr>
            <w:tcW w:w="567" w:type="dxa"/>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безвозмездное пользование</w:t>
            </w:r>
          </w:p>
        </w:tc>
        <w:tc>
          <w:tcPr>
            <w:tcW w:w="453" w:type="dxa"/>
            <w:textDirection w:val="btL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для оказания платных услуг (выполнения работ)</w:t>
            </w:r>
          </w:p>
        </w:tc>
        <w:tc>
          <w:tcPr>
            <w:tcW w:w="471"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для оказания услуг (выполнения работ) в соответствии с муниципальным заданием</w:t>
            </w:r>
          </w:p>
        </w:tc>
        <w:tc>
          <w:tcPr>
            <w:tcW w:w="471"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48"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25"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25"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301"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71"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379"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25"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380"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332"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72"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72"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72"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426" w:type="dxa"/>
            <w:textDirection w:val="btLr"/>
            <w:vAlign w:val="center"/>
          </w:tcPr>
          <w:p w:rsidR="002957BE" w:rsidRPr="002957BE" w:rsidRDefault="002957BE" w:rsidP="002957BE">
            <w:pPr>
              <w:spacing w:after="0" w:line="240" w:lineRule="auto"/>
              <w:ind w:left="113" w:right="113"/>
              <w:jc w:val="center"/>
              <w:rPr>
                <w:rFonts w:ascii="Times New Roman" w:hAnsi="Times New Roman" w:cs="Times New Roman"/>
                <w:sz w:val="24"/>
                <w:szCs w:val="24"/>
              </w:rPr>
            </w:pPr>
            <w:r w:rsidRPr="002957BE">
              <w:rPr>
                <w:rFonts w:ascii="Times New Roman" w:hAnsi="Times New Roman" w:cs="Times New Roman"/>
                <w:sz w:val="24"/>
                <w:szCs w:val="24"/>
              </w:rPr>
              <w:t>всего</w:t>
            </w:r>
          </w:p>
        </w:tc>
        <w:tc>
          <w:tcPr>
            <w:tcW w:w="425"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аренду</w:t>
            </w:r>
          </w:p>
        </w:tc>
        <w:tc>
          <w:tcPr>
            <w:tcW w:w="426"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переданное в безвозмездное пользование</w:t>
            </w:r>
          </w:p>
        </w:tc>
        <w:tc>
          <w:tcPr>
            <w:tcW w:w="472"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используемое для оказания платных услуг (выполнения работ)</w:t>
            </w:r>
          </w:p>
        </w:tc>
        <w:tc>
          <w:tcPr>
            <w:tcW w:w="472" w:type="dxa"/>
            <w:textDirection w:val="btLr"/>
            <w:vAlign w:val="center"/>
          </w:tcPr>
          <w:p w:rsidR="002957BE" w:rsidRPr="00A26540" w:rsidRDefault="002957BE" w:rsidP="002957BE">
            <w:pPr>
              <w:spacing w:after="0" w:line="240" w:lineRule="auto"/>
              <w:ind w:left="113" w:right="113"/>
              <w:jc w:val="center"/>
              <w:rPr>
                <w:rFonts w:ascii="Times New Roman" w:hAnsi="Times New Roman" w:cs="Times New Roman"/>
                <w:sz w:val="18"/>
                <w:szCs w:val="18"/>
              </w:rPr>
            </w:pPr>
            <w:r w:rsidRPr="00A26540">
              <w:rPr>
                <w:rFonts w:ascii="Times New Roman" w:hAnsi="Times New Roman" w:cs="Times New Roman"/>
                <w:sz w:val="18"/>
                <w:szCs w:val="18"/>
              </w:rPr>
              <w:t>используемое для оказания услуг (выполнения работ) в соответствии с муниципальным заданием</w:t>
            </w:r>
          </w:p>
        </w:tc>
        <w:tc>
          <w:tcPr>
            <w:tcW w:w="332" w:type="dxa"/>
            <w:vMerge/>
          </w:tcPr>
          <w:p w:rsidR="002957BE" w:rsidRPr="002957BE" w:rsidRDefault="002957BE" w:rsidP="002957BE">
            <w:pPr>
              <w:spacing w:after="0" w:line="240" w:lineRule="auto"/>
              <w:jc w:val="center"/>
              <w:rPr>
                <w:rFonts w:ascii="Times New Roman" w:hAnsi="Times New Roman" w:cs="Times New Roman"/>
                <w:sz w:val="24"/>
                <w:szCs w:val="24"/>
              </w:rPr>
            </w:pPr>
          </w:p>
        </w:tc>
        <w:tc>
          <w:tcPr>
            <w:tcW w:w="831" w:type="dxa"/>
            <w:vMerge/>
          </w:tcPr>
          <w:p w:rsidR="002957BE" w:rsidRPr="002957BE" w:rsidRDefault="002957BE" w:rsidP="002957BE">
            <w:pPr>
              <w:spacing w:after="0" w:line="240" w:lineRule="auto"/>
              <w:jc w:val="center"/>
              <w:rPr>
                <w:rFonts w:ascii="Times New Roman" w:hAnsi="Times New Roman" w:cs="Times New Roman"/>
                <w:sz w:val="24"/>
                <w:szCs w:val="24"/>
              </w:rPr>
            </w:pPr>
          </w:p>
        </w:tc>
      </w:tr>
      <w:tr w:rsidR="002957BE" w:rsidRPr="002957BE" w:rsidTr="00A26540">
        <w:tc>
          <w:tcPr>
            <w:tcW w:w="1418"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1</w:t>
            </w:r>
          </w:p>
        </w:tc>
        <w:tc>
          <w:tcPr>
            <w:tcW w:w="346"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2</w:t>
            </w:r>
          </w:p>
        </w:tc>
        <w:tc>
          <w:tcPr>
            <w:tcW w:w="284"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3</w:t>
            </w:r>
          </w:p>
        </w:tc>
        <w:tc>
          <w:tcPr>
            <w:tcW w:w="471" w:type="dxa"/>
            <w:gridSpan w:val="2"/>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4</w:t>
            </w:r>
          </w:p>
        </w:tc>
        <w:tc>
          <w:tcPr>
            <w:tcW w:w="521"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5</w:t>
            </w:r>
          </w:p>
        </w:tc>
        <w:tc>
          <w:tcPr>
            <w:tcW w:w="343"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6</w:t>
            </w:r>
          </w:p>
        </w:tc>
        <w:tc>
          <w:tcPr>
            <w:tcW w:w="567"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7</w:t>
            </w:r>
          </w:p>
        </w:tc>
        <w:tc>
          <w:tcPr>
            <w:tcW w:w="425"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8</w:t>
            </w:r>
          </w:p>
        </w:tc>
        <w:tc>
          <w:tcPr>
            <w:tcW w:w="567"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9</w:t>
            </w:r>
          </w:p>
        </w:tc>
        <w:tc>
          <w:tcPr>
            <w:tcW w:w="453"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10</w:t>
            </w:r>
          </w:p>
        </w:tc>
        <w:tc>
          <w:tcPr>
            <w:tcW w:w="471"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11</w:t>
            </w:r>
          </w:p>
        </w:tc>
        <w:tc>
          <w:tcPr>
            <w:tcW w:w="471"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12</w:t>
            </w:r>
          </w:p>
        </w:tc>
        <w:tc>
          <w:tcPr>
            <w:tcW w:w="448" w:type="dxa"/>
            <w:vAlign w:val="center"/>
          </w:tcPr>
          <w:p w:rsidR="002957BE" w:rsidRPr="00A26540" w:rsidRDefault="002957BE" w:rsidP="002957BE">
            <w:pPr>
              <w:spacing w:after="0" w:line="240" w:lineRule="auto"/>
              <w:ind w:left="-66" w:right="-107"/>
              <w:jc w:val="center"/>
              <w:rPr>
                <w:rFonts w:ascii="Times New Roman" w:hAnsi="Times New Roman" w:cs="Times New Roman"/>
                <w:sz w:val="18"/>
                <w:szCs w:val="18"/>
              </w:rPr>
            </w:pPr>
            <w:r w:rsidRPr="00A26540">
              <w:rPr>
                <w:rFonts w:ascii="Times New Roman" w:hAnsi="Times New Roman" w:cs="Times New Roman"/>
                <w:sz w:val="18"/>
                <w:szCs w:val="18"/>
              </w:rPr>
              <w:t>13</w:t>
            </w:r>
          </w:p>
        </w:tc>
        <w:tc>
          <w:tcPr>
            <w:tcW w:w="425" w:type="dxa"/>
            <w:vAlign w:val="center"/>
          </w:tcPr>
          <w:p w:rsidR="002957BE" w:rsidRPr="00A26540" w:rsidRDefault="002957BE" w:rsidP="002957BE">
            <w:pPr>
              <w:spacing w:after="0" w:line="240" w:lineRule="auto"/>
              <w:ind w:right="-110"/>
              <w:jc w:val="center"/>
              <w:rPr>
                <w:rFonts w:ascii="Times New Roman" w:hAnsi="Times New Roman" w:cs="Times New Roman"/>
                <w:sz w:val="18"/>
                <w:szCs w:val="18"/>
              </w:rPr>
            </w:pPr>
            <w:r w:rsidRPr="00A26540">
              <w:rPr>
                <w:rFonts w:ascii="Times New Roman" w:hAnsi="Times New Roman" w:cs="Times New Roman"/>
                <w:sz w:val="18"/>
                <w:szCs w:val="18"/>
              </w:rPr>
              <w:t>14</w:t>
            </w:r>
          </w:p>
        </w:tc>
        <w:tc>
          <w:tcPr>
            <w:tcW w:w="425" w:type="dxa"/>
            <w:vAlign w:val="center"/>
          </w:tcPr>
          <w:p w:rsidR="002957BE" w:rsidRPr="00A26540" w:rsidRDefault="002957BE" w:rsidP="002957BE">
            <w:pPr>
              <w:spacing w:after="0" w:line="240" w:lineRule="auto"/>
              <w:ind w:right="-111"/>
              <w:jc w:val="center"/>
              <w:rPr>
                <w:rFonts w:ascii="Times New Roman" w:hAnsi="Times New Roman" w:cs="Times New Roman"/>
                <w:sz w:val="18"/>
                <w:szCs w:val="18"/>
              </w:rPr>
            </w:pPr>
            <w:r w:rsidRPr="00A26540">
              <w:rPr>
                <w:rFonts w:ascii="Times New Roman" w:hAnsi="Times New Roman" w:cs="Times New Roman"/>
                <w:sz w:val="18"/>
                <w:szCs w:val="18"/>
              </w:rPr>
              <w:t>15</w:t>
            </w:r>
          </w:p>
        </w:tc>
        <w:tc>
          <w:tcPr>
            <w:tcW w:w="301" w:type="dxa"/>
            <w:vAlign w:val="center"/>
          </w:tcPr>
          <w:p w:rsidR="002957BE" w:rsidRPr="00A26540" w:rsidRDefault="002957BE" w:rsidP="002957BE">
            <w:pPr>
              <w:spacing w:after="0" w:line="240" w:lineRule="auto"/>
              <w:ind w:right="-110"/>
              <w:jc w:val="center"/>
              <w:rPr>
                <w:rFonts w:ascii="Times New Roman" w:hAnsi="Times New Roman" w:cs="Times New Roman"/>
                <w:sz w:val="18"/>
                <w:szCs w:val="18"/>
              </w:rPr>
            </w:pPr>
            <w:r w:rsidRPr="00A26540">
              <w:rPr>
                <w:rFonts w:ascii="Times New Roman" w:hAnsi="Times New Roman" w:cs="Times New Roman"/>
                <w:sz w:val="18"/>
                <w:szCs w:val="18"/>
              </w:rPr>
              <w:t>16</w:t>
            </w:r>
          </w:p>
        </w:tc>
        <w:tc>
          <w:tcPr>
            <w:tcW w:w="471"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17</w:t>
            </w:r>
          </w:p>
        </w:tc>
        <w:tc>
          <w:tcPr>
            <w:tcW w:w="379" w:type="dxa"/>
            <w:vAlign w:val="center"/>
          </w:tcPr>
          <w:p w:rsidR="002957BE" w:rsidRPr="00A26540" w:rsidRDefault="002957BE" w:rsidP="002957BE">
            <w:pPr>
              <w:spacing w:after="0" w:line="240" w:lineRule="auto"/>
              <w:ind w:right="-110"/>
              <w:jc w:val="center"/>
              <w:rPr>
                <w:rFonts w:ascii="Times New Roman" w:hAnsi="Times New Roman" w:cs="Times New Roman"/>
                <w:sz w:val="18"/>
                <w:szCs w:val="18"/>
              </w:rPr>
            </w:pPr>
            <w:r w:rsidRPr="00A26540">
              <w:rPr>
                <w:rFonts w:ascii="Times New Roman" w:hAnsi="Times New Roman" w:cs="Times New Roman"/>
                <w:sz w:val="18"/>
                <w:szCs w:val="18"/>
              </w:rPr>
              <w:t>18</w:t>
            </w:r>
          </w:p>
        </w:tc>
        <w:tc>
          <w:tcPr>
            <w:tcW w:w="425" w:type="dxa"/>
            <w:vAlign w:val="center"/>
          </w:tcPr>
          <w:p w:rsidR="002957BE" w:rsidRPr="00A26540" w:rsidRDefault="002957BE" w:rsidP="002957BE">
            <w:pPr>
              <w:spacing w:after="0" w:line="240" w:lineRule="auto"/>
              <w:ind w:right="-111"/>
              <w:jc w:val="center"/>
              <w:rPr>
                <w:rFonts w:ascii="Times New Roman" w:hAnsi="Times New Roman" w:cs="Times New Roman"/>
                <w:sz w:val="18"/>
                <w:szCs w:val="18"/>
              </w:rPr>
            </w:pPr>
            <w:r w:rsidRPr="00A26540">
              <w:rPr>
                <w:rFonts w:ascii="Times New Roman" w:hAnsi="Times New Roman" w:cs="Times New Roman"/>
                <w:sz w:val="18"/>
                <w:szCs w:val="18"/>
              </w:rPr>
              <w:t>19</w:t>
            </w:r>
          </w:p>
        </w:tc>
        <w:tc>
          <w:tcPr>
            <w:tcW w:w="380" w:type="dxa"/>
            <w:vAlign w:val="center"/>
          </w:tcPr>
          <w:p w:rsidR="002957BE" w:rsidRPr="00A26540" w:rsidRDefault="002957BE" w:rsidP="002957BE">
            <w:pPr>
              <w:spacing w:after="0" w:line="240" w:lineRule="auto"/>
              <w:ind w:right="-156"/>
              <w:jc w:val="center"/>
              <w:rPr>
                <w:rFonts w:ascii="Times New Roman" w:hAnsi="Times New Roman" w:cs="Times New Roman"/>
                <w:sz w:val="18"/>
                <w:szCs w:val="18"/>
              </w:rPr>
            </w:pPr>
            <w:r w:rsidRPr="00A26540">
              <w:rPr>
                <w:rFonts w:ascii="Times New Roman" w:hAnsi="Times New Roman" w:cs="Times New Roman"/>
                <w:sz w:val="18"/>
                <w:szCs w:val="18"/>
              </w:rPr>
              <w:t>20</w:t>
            </w:r>
          </w:p>
        </w:tc>
        <w:tc>
          <w:tcPr>
            <w:tcW w:w="332" w:type="dxa"/>
            <w:vAlign w:val="center"/>
          </w:tcPr>
          <w:p w:rsidR="002957BE" w:rsidRPr="00A26540" w:rsidRDefault="002957BE" w:rsidP="002957BE">
            <w:pPr>
              <w:spacing w:after="0" w:line="240" w:lineRule="auto"/>
              <w:ind w:left="-60" w:right="-107"/>
              <w:jc w:val="center"/>
              <w:rPr>
                <w:rFonts w:ascii="Times New Roman" w:hAnsi="Times New Roman" w:cs="Times New Roman"/>
                <w:sz w:val="18"/>
                <w:szCs w:val="18"/>
              </w:rPr>
            </w:pPr>
            <w:r w:rsidRPr="00A26540">
              <w:rPr>
                <w:rFonts w:ascii="Times New Roman" w:hAnsi="Times New Roman" w:cs="Times New Roman"/>
                <w:sz w:val="18"/>
                <w:szCs w:val="18"/>
              </w:rPr>
              <w:t>21</w:t>
            </w:r>
          </w:p>
        </w:tc>
        <w:tc>
          <w:tcPr>
            <w:tcW w:w="472"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22</w:t>
            </w:r>
          </w:p>
        </w:tc>
        <w:tc>
          <w:tcPr>
            <w:tcW w:w="472"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23</w:t>
            </w:r>
          </w:p>
        </w:tc>
        <w:tc>
          <w:tcPr>
            <w:tcW w:w="472"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24</w:t>
            </w:r>
          </w:p>
        </w:tc>
        <w:tc>
          <w:tcPr>
            <w:tcW w:w="426" w:type="dxa"/>
            <w:vAlign w:val="center"/>
          </w:tcPr>
          <w:p w:rsidR="002957BE" w:rsidRPr="00A26540" w:rsidRDefault="002957BE" w:rsidP="002957BE">
            <w:pPr>
              <w:spacing w:after="0" w:line="240" w:lineRule="auto"/>
              <w:ind w:left="-107" w:right="-108"/>
              <w:jc w:val="center"/>
              <w:rPr>
                <w:rFonts w:ascii="Times New Roman" w:hAnsi="Times New Roman" w:cs="Times New Roman"/>
                <w:sz w:val="18"/>
                <w:szCs w:val="18"/>
              </w:rPr>
            </w:pPr>
            <w:r w:rsidRPr="00A26540">
              <w:rPr>
                <w:rFonts w:ascii="Times New Roman" w:hAnsi="Times New Roman" w:cs="Times New Roman"/>
                <w:sz w:val="18"/>
                <w:szCs w:val="18"/>
              </w:rPr>
              <w:t>25</w:t>
            </w:r>
          </w:p>
        </w:tc>
        <w:tc>
          <w:tcPr>
            <w:tcW w:w="425" w:type="dxa"/>
            <w:vAlign w:val="center"/>
          </w:tcPr>
          <w:p w:rsidR="002957BE" w:rsidRPr="00A26540" w:rsidRDefault="002957BE" w:rsidP="002957BE">
            <w:pPr>
              <w:spacing w:after="0" w:line="240" w:lineRule="auto"/>
              <w:ind w:right="-108"/>
              <w:jc w:val="center"/>
              <w:rPr>
                <w:rFonts w:ascii="Times New Roman" w:hAnsi="Times New Roman" w:cs="Times New Roman"/>
                <w:sz w:val="18"/>
                <w:szCs w:val="18"/>
              </w:rPr>
            </w:pPr>
            <w:r w:rsidRPr="00A26540">
              <w:rPr>
                <w:rFonts w:ascii="Times New Roman" w:hAnsi="Times New Roman" w:cs="Times New Roman"/>
                <w:sz w:val="18"/>
                <w:szCs w:val="18"/>
              </w:rPr>
              <w:t>26</w:t>
            </w:r>
          </w:p>
        </w:tc>
        <w:tc>
          <w:tcPr>
            <w:tcW w:w="426" w:type="dxa"/>
            <w:vAlign w:val="center"/>
          </w:tcPr>
          <w:p w:rsidR="002957BE" w:rsidRPr="00A26540" w:rsidRDefault="002957BE" w:rsidP="002957BE">
            <w:pPr>
              <w:spacing w:after="0" w:line="240" w:lineRule="auto"/>
              <w:ind w:left="-108" w:right="-108"/>
              <w:jc w:val="center"/>
              <w:rPr>
                <w:rFonts w:ascii="Times New Roman" w:hAnsi="Times New Roman" w:cs="Times New Roman"/>
                <w:sz w:val="18"/>
                <w:szCs w:val="18"/>
              </w:rPr>
            </w:pPr>
            <w:r w:rsidRPr="00A26540">
              <w:rPr>
                <w:rFonts w:ascii="Times New Roman" w:hAnsi="Times New Roman" w:cs="Times New Roman"/>
                <w:sz w:val="18"/>
                <w:szCs w:val="18"/>
              </w:rPr>
              <w:t>27</w:t>
            </w:r>
          </w:p>
        </w:tc>
        <w:tc>
          <w:tcPr>
            <w:tcW w:w="472"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28</w:t>
            </w:r>
          </w:p>
        </w:tc>
        <w:tc>
          <w:tcPr>
            <w:tcW w:w="472"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29</w:t>
            </w:r>
          </w:p>
        </w:tc>
        <w:tc>
          <w:tcPr>
            <w:tcW w:w="332" w:type="dxa"/>
            <w:vAlign w:val="center"/>
          </w:tcPr>
          <w:p w:rsidR="002957BE" w:rsidRPr="00A26540" w:rsidRDefault="002957BE" w:rsidP="002957BE">
            <w:pPr>
              <w:spacing w:after="0" w:line="240" w:lineRule="auto"/>
              <w:ind w:left="-60" w:right="-107"/>
              <w:jc w:val="center"/>
              <w:rPr>
                <w:rFonts w:ascii="Times New Roman" w:hAnsi="Times New Roman" w:cs="Times New Roman"/>
                <w:sz w:val="18"/>
                <w:szCs w:val="18"/>
              </w:rPr>
            </w:pPr>
            <w:r w:rsidRPr="00A26540">
              <w:rPr>
                <w:rFonts w:ascii="Times New Roman" w:hAnsi="Times New Roman" w:cs="Times New Roman"/>
                <w:sz w:val="18"/>
                <w:szCs w:val="18"/>
              </w:rPr>
              <w:t>30</w:t>
            </w:r>
          </w:p>
        </w:tc>
        <w:tc>
          <w:tcPr>
            <w:tcW w:w="831" w:type="dxa"/>
            <w:vAlign w:val="center"/>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31</w:t>
            </w:r>
          </w:p>
        </w:tc>
      </w:tr>
      <w:tr w:rsidR="002957BE" w:rsidRPr="002957BE" w:rsidTr="002957BE">
        <w:tc>
          <w:tcPr>
            <w:tcW w:w="14723" w:type="dxa"/>
            <w:gridSpan w:val="32"/>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Казенные учреждения</w:t>
            </w: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 xml:space="preserve">Предыдущий </w:t>
            </w:r>
            <w:r w:rsidRPr="00A26540">
              <w:rPr>
                <w:rFonts w:ascii="Times New Roman" w:hAnsi="Times New Roman" w:cs="Times New Roman"/>
                <w:sz w:val="18"/>
                <w:szCs w:val="18"/>
              </w:rPr>
              <w:lastRenderedPageBreak/>
              <w:t>год (факт)</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lastRenderedPageBreak/>
              <w:t>Отчетный год (факт)</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Следующий за отчетным год (прогноз)</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Итого по казенным учреждениям</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2957BE">
        <w:tc>
          <w:tcPr>
            <w:tcW w:w="14723" w:type="dxa"/>
            <w:gridSpan w:val="32"/>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Бюджетные учреждения</w:t>
            </w: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Предыдущий год (факт)</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41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Отчетный год (факт)</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41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Следующий за отчетным год (прогноз)</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41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Итого по бюджетным учреждениям</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41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2957BE">
        <w:tc>
          <w:tcPr>
            <w:tcW w:w="14723" w:type="dxa"/>
            <w:gridSpan w:val="32"/>
          </w:tcPr>
          <w:p w:rsidR="002957BE" w:rsidRPr="00A26540" w:rsidRDefault="002957BE" w:rsidP="002957BE">
            <w:pPr>
              <w:spacing w:after="0" w:line="240" w:lineRule="auto"/>
              <w:jc w:val="center"/>
              <w:rPr>
                <w:rFonts w:ascii="Times New Roman" w:hAnsi="Times New Roman" w:cs="Times New Roman"/>
                <w:sz w:val="18"/>
                <w:szCs w:val="18"/>
              </w:rPr>
            </w:pPr>
            <w:r w:rsidRPr="00A26540">
              <w:rPr>
                <w:rFonts w:ascii="Times New Roman" w:hAnsi="Times New Roman" w:cs="Times New Roman"/>
                <w:sz w:val="18"/>
                <w:szCs w:val="18"/>
              </w:rPr>
              <w:t>Автономные учреждения</w:t>
            </w: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Предыдущий год (факт)</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Отчетный год (факт)</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Следующий за отчетным год (прогноз)</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2957BE" w:rsidRPr="002957BE" w:rsidTr="00A26540">
        <w:tc>
          <w:tcPr>
            <w:tcW w:w="1418" w:type="dxa"/>
          </w:tcPr>
          <w:p w:rsidR="002957BE" w:rsidRPr="00A26540" w:rsidRDefault="002957BE" w:rsidP="002957BE">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Итого по  автономным учреждениям</w:t>
            </w:r>
          </w:p>
        </w:tc>
        <w:tc>
          <w:tcPr>
            <w:tcW w:w="34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284"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gridSpan w:val="2"/>
          </w:tcPr>
          <w:p w:rsidR="002957BE" w:rsidRPr="00A26540" w:rsidRDefault="002957BE" w:rsidP="002957BE">
            <w:pPr>
              <w:spacing w:after="0" w:line="240" w:lineRule="auto"/>
              <w:jc w:val="center"/>
              <w:rPr>
                <w:rFonts w:ascii="Times New Roman" w:hAnsi="Times New Roman" w:cs="Times New Roman"/>
                <w:sz w:val="18"/>
                <w:szCs w:val="18"/>
              </w:rPr>
            </w:pPr>
          </w:p>
        </w:tc>
        <w:tc>
          <w:tcPr>
            <w:tcW w:w="52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4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567"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53"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48"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0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1"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79"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80"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5"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26"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47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332" w:type="dxa"/>
          </w:tcPr>
          <w:p w:rsidR="002957BE" w:rsidRPr="00A26540" w:rsidRDefault="002957BE" w:rsidP="002957BE">
            <w:pPr>
              <w:spacing w:after="0" w:line="240" w:lineRule="auto"/>
              <w:jc w:val="center"/>
              <w:rPr>
                <w:rFonts w:ascii="Times New Roman" w:hAnsi="Times New Roman" w:cs="Times New Roman"/>
                <w:sz w:val="18"/>
                <w:szCs w:val="18"/>
              </w:rPr>
            </w:pPr>
          </w:p>
        </w:tc>
        <w:tc>
          <w:tcPr>
            <w:tcW w:w="831" w:type="dxa"/>
          </w:tcPr>
          <w:p w:rsidR="002957BE" w:rsidRPr="00A26540" w:rsidRDefault="002957BE" w:rsidP="002957BE">
            <w:pPr>
              <w:spacing w:after="0" w:line="240" w:lineRule="auto"/>
              <w:jc w:val="center"/>
              <w:rPr>
                <w:rFonts w:ascii="Times New Roman" w:hAnsi="Times New Roman" w:cs="Times New Roman"/>
                <w:sz w:val="18"/>
                <w:szCs w:val="18"/>
              </w:rPr>
            </w:pPr>
          </w:p>
        </w:tc>
      </w:tr>
      <w:tr w:rsidR="00C275CF" w:rsidRPr="002957BE" w:rsidTr="005246D6">
        <w:tc>
          <w:tcPr>
            <w:tcW w:w="14723" w:type="dxa"/>
            <w:gridSpan w:val="32"/>
          </w:tcPr>
          <w:p w:rsidR="00C275CF" w:rsidRPr="00A26540" w:rsidRDefault="00C275CF" w:rsidP="005246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Муниципальные предприятия</w:t>
            </w:r>
          </w:p>
        </w:tc>
      </w:tr>
      <w:tr w:rsidR="00C275CF" w:rsidRPr="002957BE" w:rsidTr="005246D6">
        <w:tc>
          <w:tcPr>
            <w:tcW w:w="1418" w:type="dxa"/>
          </w:tcPr>
          <w:p w:rsidR="00C275CF" w:rsidRPr="00A26540" w:rsidRDefault="00C275CF" w:rsidP="005246D6">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Предыдущий год (факт)</w:t>
            </w:r>
          </w:p>
        </w:tc>
        <w:tc>
          <w:tcPr>
            <w:tcW w:w="34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284"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gridSpan w:val="2"/>
          </w:tcPr>
          <w:p w:rsidR="00C275CF" w:rsidRPr="00A26540" w:rsidRDefault="00C275CF" w:rsidP="005246D6">
            <w:pPr>
              <w:spacing w:after="0" w:line="240" w:lineRule="auto"/>
              <w:jc w:val="center"/>
              <w:rPr>
                <w:rFonts w:ascii="Times New Roman" w:hAnsi="Times New Roman" w:cs="Times New Roman"/>
                <w:sz w:val="18"/>
                <w:szCs w:val="18"/>
              </w:rPr>
            </w:pPr>
          </w:p>
        </w:tc>
        <w:tc>
          <w:tcPr>
            <w:tcW w:w="52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4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5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48"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0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79"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80"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831" w:type="dxa"/>
          </w:tcPr>
          <w:p w:rsidR="00C275CF" w:rsidRPr="00A26540" w:rsidRDefault="00C275CF" w:rsidP="005246D6">
            <w:pPr>
              <w:spacing w:after="0" w:line="240" w:lineRule="auto"/>
              <w:jc w:val="center"/>
              <w:rPr>
                <w:rFonts w:ascii="Times New Roman" w:hAnsi="Times New Roman" w:cs="Times New Roman"/>
                <w:sz w:val="18"/>
                <w:szCs w:val="18"/>
              </w:rPr>
            </w:pPr>
          </w:p>
        </w:tc>
      </w:tr>
      <w:tr w:rsidR="00C275CF" w:rsidRPr="002957BE" w:rsidTr="005246D6">
        <w:tc>
          <w:tcPr>
            <w:tcW w:w="1418" w:type="dxa"/>
          </w:tcPr>
          <w:p w:rsidR="00C275CF" w:rsidRPr="00A26540" w:rsidRDefault="00C275CF" w:rsidP="005246D6">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Отчетный год (факт)</w:t>
            </w:r>
          </w:p>
        </w:tc>
        <w:tc>
          <w:tcPr>
            <w:tcW w:w="34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284"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gridSpan w:val="2"/>
          </w:tcPr>
          <w:p w:rsidR="00C275CF" w:rsidRPr="00A26540" w:rsidRDefault="00C275CF" w:rsidP="005246D6">
            <w:pPr>
              <w:spacing w:after="0" w:line="240" w:lineRule="auto"/>
              <w:jc w:val="center"/>
              <w:rPr>
                <w:rFonts w:ascii="Times New Roman" w:hAnsi="Times New Roman" w:cs="Times New Roman"/>
                <w:sz w:val="18"/>
                <w:szCs w:val="18"/>
              </w:rPr>
            </w:pPr>
          </w:p>
        </w:tc>
        <w:tc>
          <w:tcPr>
            <w:tcW w:w="52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4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5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48"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0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79"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80"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831" w:type="dxa"/>
          </w:tcPr>
          <w:p w:rsidR="00C275CF" w:rsidRPr="00A26540" w:rsidRDefault="00C275CF" w:rsidP="005246D6">
            <w:pPr>
              <w:spacing w:after="0" w:line="240" w:lineRule="auto"/>
              <w:jc w:val="center"/>
              <w:rPr>
                <w:rFonts w:ascii="Times New Roman" w:hAnsi="Times New Roman" w:cs="Times New Roman"/>
                <w:sz w:val="18"/>
                <w:szCs w:val="18"/>
              </w:rPr>
            </w:pPr>
          </w:p>
        </w:tc>
      </w:tr>
      <w:tr w:rsidR="00C275CF" w:rsidRPr="002957BE" w:rsidTr="005246D6">
        <w:tc>
          <w:tcPr>
            <w:tcW w:w="1418" w:type="dxa"/>
          </w:tcPr>
          <w:p w:rsidR="00C275CF" w:rsidRPr="00A26540" w:rsidRDefault="00C275CF" w:rsidP="005246D6">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Следующий за отчетным год (прогноз)</w:t>
            </w:r>
          </w:p>
        </w:tc>
        <w:tc>
          <w:tcPr>
            <w:tcW w:w="34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284"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gridSpan w:val="2"/>
          </w:tcPr>
          <w:p w:rsidR="00C275CF" w:rsidRPr="00A26540" w:rsidRDefault="00C275CF" w:rsidP="005246D6">
            <w:pPr>
              <w:spacing w:after="0" w:line="240" w:lineRule="auto"/>
              <w:jc w:val="center"/>
              <w:rPr>
                <w:rFonts w:ascii="Times New Roman" w:hAnsi="Times New Roman" w:cs="Times New Roman"/>
                <w:sz w:val="18"/>
                <w:szCs w:val="18"/>
              </w:rPr>
            </w:pPr>
          </w:p>
        </w:tc>
        <w:tc>
          <w:tcPr>
            <w:tcW w:w="52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4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5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48"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0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79"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80"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831" w:type="dxa"/>
          </w:tcPr>
          <w:p w:rsidR="00C275CF" w:rsidRPr="00A26540" w:rsidRDefault="00C275CF" w:rsidP="005246D6">
            <w:pPr>
              <w:spacing w:after="0" w:line="240" w:lineRule="auto"/>
              <w:jc w:val="center"/>
              <w:rPr>
                <w:rFonts w:ascii="Times New Roman" w:hAnsi="Times New Roman" w:cs="Times New Roman"/>
                <w:sz w:val="18"/>
                <w:szCs w:val="18"/>
              </w:rPr>
            </w:pPr>
          </w:p>
        </w:tc>
      </w:tr>
      <w:tr w:rsidR="00C275CF" w:rsidRPr="002957BE" w:rsidTr="005246D6">
        <w:tc>
          <w:tcPr>
            <w:tcW w:w="1418" w:type="dxa"/>
          </w:tcPr>
          <w:p w:rsidR="00C275CF" w:rsidRPr="00A26540" w:rsidRDefault="00C275CF" w:rsidP="005246D6">
            <w:pPr>
              <w:spacing w:after="0" w:line="240" w:lineRule="auto"/>
              <w:rPr>
                <w:rFonts w:ascii="Times New Roman" w:hAnsi="Times New Roman" w:cs="Times New Roman"/>
                <w:sz w:val="18"/>
                <w:szCs w:val="18"/>
              </w:rPr>
            </w:pPr>
            <w:r w:rsidRPr="00A26540">
              <w:rPr>
                <w:rFonts w:ascii="Times New Roman" w:hAnsi="Times New Roman" w:cs="Times New Roman"/>
                <w:sz w:val="18"/>
                <w:szCs w:val="18"/>
              </w:rPr>
              <w:t>Итого по  автономным учреждениям</w:t>
            </w:r>
          </w:p>
        </w:tc>
        <w:tc>
          <w:tcPr>
            <w:tcW w:w="34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284"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gridSpan w:val="2"/>
          </w:tcPr>
          <w:p w:rsidR="00C275CF" w:rsidRPr="00A26540" w:rsidRDefault="00C275CF" w:rsidP="005246D6">
            <w:pPr>
              <w:spacing w:after="0" w:line="240" w:lineRule="auto"/>
              <w:jc w:val="center"/>
              <w:rPr>
                <w:rFonts w:ascii="Times New Roman" w:hAnsi="Times New Roman" w:cs="Times New Roman"/>
                <w:sz w:val="18"/>
                <w:szCs w:val="18"/>
              </w:rPr>
            </w:pPr>
          </w:p>
        </w:tc>
        <w:tc>
          <w:tcPr>
            <w:tcW w:w="52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4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567"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53"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48"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0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1"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79"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80"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5"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26"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47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332" w:type="dxa"/>
          </w:tcPr>
          <w:p w:rsidR="00C275CF" w:rsidRPr="00A26540" w:rsidRDefault="00C275CF" w:rsidP="005246D6">
            <w:pPr>
              <w:spacing w:after="0" w:line="240" w:lineRule="auto"/>
              <w:jc w:val="center"/>
              <w:rPr>
                <w:rFonts w:ascii="Times New Roman" w:hAnsi="Times New Roman" w:cs="Times New Roman"/>
                <w:sz w:val="18"/>
                <w:szCs w:val="18"/>
              </w:rPr>
            </w:pPr>
          </w:p>
        </w:tc>
        <w:tc>
          <w:tcPr>
            <w:tcW w:w="831" w:type="dxa"/>
          </w:tcPr>
          <w:p w:rsidR="00C275CF" w:rsidRPr="00A26540" w:rsidRDefault="00C275CF" w:rsidP="005246D6">
            <w:pPr>
              <w:spacing w:after="0" w:line="240" w:lineRule="auto"/>
              <w:jc w:val="center"/>
              <w:rPr>
                <w:rFonts w:ascii="Times New Roman" w:hAnsi="Times New Roman" w:cs="Times New Roman"/>
                <w:sz w:val="18"/>
                <w:szCs w:val="18"/>
              </w:rPr>
            </w:pPr>
          </w:p>
        </w:tc>
      </w:tr>
    </w:tbl>
    <w:p w:rsidR="00C275CF" w:rsidRPr="002957BE" w:rsidRDefault="00C275CF" w:rsidP="004D1DCE">
      <w:pPr>
        <w:shd w:val="clear" w:color="auto" w:fill="FFFFFF"/>
        <w:spacing w:after="0" w:line="240" w:lineRule="auto"/>
        <w:textAlignment w:val="baseline"/>
        <w:outlineLvl w:val="2"/>
        <w:rPr>
          <w:rFonts w:ascii="Times New Roman" w:hAnsi="Times New Roman" w:cs="Times New Roman"/>
          <w:sz w:val="24"/>
          <w:szCs w:val="24"/>
        </w:rPr>
      </w:pPr>
    </w:p>
    <w:sectPr w:rsidR="00C275CF" w:rsidRPr="002957BE" w:rsidSect="004D1DCE">
      <w:pgSz w:w="16838" w:h="11906" w:orient="landscape"/>
      <w:pgMar w:top="1418"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04" w:rsidRDefault="00253E04" w:rsidP="00750E59">
      <w:pPr>
        <w:spacing w:after="0" w:line="240" w:lineRule="auto"/>
      </w:pPr>
      <w:r>
        <w:separator/>
      </w:r>
    </w:p>
  </w:endnote>
  <w:endnote w:type="continuationSeparator" w:id="0">
    <w:p w:rsidR="00253E04" w:rsidRDefault="00253E04" w:rsidP="0075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CE" w:rsidRDefault="004D1DCE" w:rsidP="002957B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D1DCE" w:rsidRDefault="004D1D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04" w:rsidRDefault="00253E04" w:rsidP="00750E59">
      <w:pPr>
        <w:spacing w:after="0" w:line="240" w:lineRule="auto"/>
      </w:pPr>
      <w:r>
        <w:separator/>
      </w:r>
    </w:p>
  </w:footnote>
  <w:footnote w:type="continuationSeparator" w:id="0">
    <w:p w:rsidR="00253E04" w:rsidRDefault="00253E04" w:rsidP="0075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CE" w:rsidRDefault="004D1DCE" w:rsidP="002957BE">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D1DCE" w:rsidRDefault="004D1DC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690381"/>
      <w:docPartObj>
        <w:docPartGallery w:val="Page Numbers (Top of Page)"/>
        <w:docPartUnique/>
      </w:docPartObj>
    </w:sdtPr>
    <w:sdtContent>
      <w:p w:rsidR="004D1DCE" w:rsidRDefault="004D1DCE">
        <w:pPr>
          <w:pStyle w:val="af0"/>
          <w:jc w:val="center"/>
        </w:pPr>
      </w:p>
    </w:sdtContent>
  </w:sdt>
  <w:p w:rsidR="004D1DCE" w:rsidRDefault="004D1DC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5268"/>
    <w:multiLevelType w:val="hybridMultilevel"/>
    <w:tmpl w:val="A0A8E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3A53AA"/>
    <w:multiLevelType w:val="hybridMultilevel"/>
    <w:tmpl w:val="C7909AEA"/>
    <w:lvl w:ilvl="0" w:tplc="D9ECF3A6">
      <w:start w:val="3"/>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15:restartNumberingAfterBreak="0">
    <w:nsid w:val="40246B55"/>
    <w:multiLevelType w:val="hybridMultilevel"/>
    <w:tmpl w:val="820C7FE4"/>
    <w:lvl w:ilvl="0" w:tplc="4CC69D6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3914F42"/>
    <w:multiLevelType w:val="hybridMultilevel"/>
    <w:tmpl w:val="A7C006AE"/>
    <w:lvl w:ilvl="0" w:tplc="5236741A">
      <w:start w:val="1"/>
      <w:numFmt w:val="decimal"/>
      <w:lvlText w:val="%1."/>
      <w:lvlJc w:val="left"/>
      <w:pPr>
        <w:tabs>
          <w:tab w:val="num" w:pos="750"/>
        </w:tabs>
        <w:ind w:left="750" w:hanging="52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15:restartNumberingAfterBreak="0">
    <w:nsid w:val="798D762D"/>
    <w:multiLevelType w:val="hybridMultilevel"/>
    <w:tmpl w:val="977628B2"/>
    <w:lvl w:ilvl="0" w:tplc="517C68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CAD4E11"/>
    <w:multiLevelType w:val="hybridMultilevel"/>
    <w:tmpl w:val="A7C006AE"/>
    <w:lvl w:ilvl="0" w:tplc="5236741A">
      <w:start w:val="1"/>
      <w:numFmt w:val="decimal"/>
      <w:lvlText w:val="%1."/>
      <w:lvlJc w:val="left"/>
      <w:pPr>
        <w:tabs>
          <w:tab w:val="num" w:pos="750"/>
        </w:tabs>
        <w:ind w:left="750" w:hanging="52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5"/>
  </w:num>
  <w:num w:numId="2">
    <w:abstractNumId w:val="2"/>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7B64"/>
    <w:rsid w:val="000E0922"/>
    <w:rsid w:val="001449C7"/>
    <w:rsid w:val="001A5E51"/>
    <w:rsid w:val="00253E04"/>
    <w:rsid w:val="002957BE"/>
    <w:rsid w:val="00387B64"/>
    <w:rsid w:val="003C0F76"/>
    <w:rsid w:val="004D1DCE"/>
    <w:rsid w:val="004E3388"/>
    <w:rsid w:val="005246D6"/>
    <w:rsid w:val="005F14C1"/>
    <w:rsid w:val="00703B92"/>
    <w:rsid w:val="00750E59"/>
    <w:rsid w:val="007A260B"/>
    <w:rsid w:val="00810538"/>
    <w:rsid w:val="00A26540"/>
    <w:rsid w:val="00B03D65"/>
    <w:rsid w:val="00C275CF"/>
    <w:rsid w:val="00C64C10"/>
    <w:rsid w:val="00C67FD4"/>
    <w:rsid w:val="00CE2388"/>
    <w:rsid w:val="00D165E4"/>
    <w:rsid w:val="00E602AB"/>
    <w:rsid w:val="00EB6511"/>
    <w:rsid w:val="00F04D99"/>
    <w:rsid w:val="00F1231C"/>
    <w:rsid w:val="00FE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B3C0B0-9468-4470-8AA2-DB1F8D03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60B"/>
  </w:style>
  <w:style w:type="paragraph" w:styleId="1">
    <w:name w:val="heading 1"/>
    <w:basedOn w:val="a"/>
    <w:next w:val="a"/>
    <w:link w:val="10"/>
    <w:qFormat/>
    <w:rsid w:val="002957B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link w:val="20"/>
    <w:uiPriority w:val="9"/>
    <w:qFormat/>
    <w:rsid w:val="00387B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B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7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7B64"/>
    <w:rPr>
      <w:color w:val="0000FF"/>
      <w:u w:val="single"/>
    </w:rPr>
  </w:style>
  <w:style w:type="character" w:styleId="a5">
    <w:name w:val="Strong"/>
    <w:basedOn w:val="a0"/>
    <w:uiPriority w:val="22"/>
    <w:qFormat/>
    <w:rsid w:val="00387B64"/>
    <w:rPr>
      <w:b/>
      <w:bCs/>
    </w:rPr>
  </w:style>
  <w:style w:type="paragraph" w:styleId="a6">
    <w:name w:val="Balloon Text"/>
    <w:basedOn w:val="a"/>
    <w:link w:val="a7"/>
    <w:semiHidden/>
    <w:unhideWhenUsed/>
    <w:rsid w:val="00387B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B64"/>
    <w:rPr>
      <w:rFonts w:ascii="Tahoma" w:hAnsi="Tahoma" w:cs="Tahoma"/>
      <w:sz w:val="16"/>
      <w:szCs w:val="16"/>
    </w:rPr>
  </w:style>
  <w:style w:type="paragraph" w:styleId="a8">
    <w:name w:val="List Paragraph"/>
    <w:basedOn w:val="a"/>
    <w:uiPriority w:val="34"/>
    <w:qFormat/>
    <w:rsid w:val="002957BE"/>
    <w:pPr>
      <w:ind w:left="720"/>
      <w:contextualSpacing/>
    </w:pPr>
  </w:style>
  <w:style w:type="character" w:customStyle="1" w:styleId="10">
    <w:name w:val="Заголовок 1 Знак"/>
    <w:basedOn w:val="a0"/>
    <w:link w:val="1"/>
    <w:rsid w:val="002957BE"/>
    <w:rPr>
      <w:rFonts w:ascii="Times New Roman" w:eastAsia="Times New Roman" w:hAnsi="Times New Roman" w:cs="Times New Roman"/>
      <w:b/>
      <w:bCs/>
      <w:sz w:val="28"/>
      <w:szCs w:val="24"/>
      <w:lang w:eastAsia="ru-RU"/>
    </w:rPr>
  </w:style>
  <w:style w:type="paragraph" w:styleId="a9">
    <w:name w:val="Body Text"/>
    <w:basedOn w:val="a"/>
    <w:link w:val="aa"/>
    <w:rsid w:val="002957BE"/>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2957BE"/>
    <w:rPr>
      <w:rFonts w:ascii="Times New Roman" w:eastAsia="Times New Roman" w:hAnsi="Times New Roman" w:cs="Times New Roman"/>
      <w:sz w:val="28"/>
      <w:szCs w:val="24"/>
      <w:lang w:eastAsia="ru-RU"/>
    </w:rPr>
  </w:style>
  <w:style w:type="paragraph" w:customStyle="1" w:styleId="ConsPlusNormal">
    <w:name w:val="ConsPlusNormal"/>
    <w:qFormat/>
    <w:rsid w:val="00295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2957BE"/>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2957BE"/>
    <w:rPr>
      <w:rFonts w:ascii="Courier New" w:eastAsia="Times New Roman" w:hAnsi="Courier New" w:cs="Times New Roman"/>
      <w:sz w:val="20"/>
      <w:szCs w:val="20"/>
      <w:lang w:eastAsia="ru-RU"/>
    </w:rPr>
  </w:style>
  <w:style w:type="paragraph" w:styleId="ad">
    <w:name w:val="footer"/>
    <w:basedOn w:val="a"/>
    <w:link w:val="ae"/>
    <w:uiPriority w:val="99"/>
    <w:rsid w:val="00295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957BE"/>
    <w:rPr>
      <w:rFonts w:ascii="Times New Roman" w:eastAsia="Times New Roman" w:hAnsi="Times New Roman" w:cs="Times New Roman"/>
      <w:sz w:val="24"/>
      <w:szCs w:val="24"/>
      <w:lang w:eastAsia="ru-RU"/>
    </w:rPr>
  </w:style>
  <w:style w:type="character" w:styleId="af">
    <w:name w:val="page number"/>
    <w:basedOn w:val="a0"/>
    <w:rsid w:val="002957BE"/>
  </w:style>
  <w:style w:type="paragraph" w:styleId="af0">
    <w:name w:val="header"/>
    <w:basedOn w:val="a"/>
    <w:link w:val="af1"/>
    <w:uiPriority w:val="99"/>
    <w:rsid w:val="00295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2957BE"/>
    <w:rPr>
      <w:rFonts w:ascii="Times New Roman" w:eastAsia="Times New Roman" w:hAnsi="Times New Roman" w:cs="Times New Roman"/>
      <w:sz w:val="24"/>
      <w:szCs w:val="24"/>
      <w:lang w:eastAsia="ru-RU"/>
    </w:rPr>
  </w:style>
  <w:style w:type="paragraph" w:customStyle="1" w:styleId="ConsPlusTitle">
    <w:name w:val="ConsPlusTitle"/>
    <w:rsid w:val="002957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2957B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957BE"/>
    <w:rPr>
      <w:rFonts w:ascii="Times New Roman" w:eastAsia="Times New Roman" w:hAnsi="Times New Roman" w:cs="Times New Roman"/>
      <w:sz w:val="24"/>
      <w:szCs w:val="24"/>
      <w:lang w:eastAsia="ru-RU"/>
    </w:rPr>
  </w:style>
  <w:style w:type="paragraph" w:customStyle="1" w:styleId="11">
    <w:name w:val="Заголовок 11"/>
    <w:basedOn w:val="a"/>
    <w:qFormat/>
    <w:rsid w:val="002957BE"/>
    <w:pPr>
      <w:keepNext/>
      <w:spacing w:after="0" w:line="240" w:lineRule="auto"/>
      <w:jc w:val="center"/>
      <w:outlineLvl w:val="0"/>
    </w:pPr>
    <w:rPr>
      <w:rFonts w:ascii="Times New Roman" w:eastAsia="Times New Roman" w:hAnsi="Times New Roman" w:cs="Times New Roman"/>
      <w:b/>
      <w:bCs/>
      <w:color w:val="00000A"/>
      <w:szCs w:val="24"/>
      <w:lang w:eastAsia="ru-RU"/>
    </w:rPr>
  </w:style>
  <w:style w:type="character" w:customStyle="1" w:styleId="-">
    <w:name w:val="Интернет-ссылка"/>
    <w:basedOn w:val="a0"/>
    <w:rsid w:val="002957BE"/>
    <w:rPr>
      <w:color w:val="0000FF"/>
      <w:u w:val="single"/>
    </w:rPr>
  </w:style>
  <w:style w:type="character" w:customStyle="1" w:styleId="apple-converted-space">
    <w:name w:val="apple-converted-space"/>
    <w:basedOn w:val="a0"/>
    <w:qFormat/>
    <w:rsid w:val="002957BE"/>
  </w:style>
  <w:style w:type="character" w:customStyle="1" w:styleId="ListLabel3">
    <w:name w:val="ListLabel 3"/>
    <w:qFormat/>
    <w:rsid w:val="002957BE"/>
    <w:rPr>
      <w:sz w:val="28"/>
      <w:szCs w:val="28"/>
    </w:rPr>
  </w:style>
  <w:style w:type="paragraph" w:customStyle="1" w:styleId="s1">
    <w:name w:val="s_1"/>
    <w:basedOn w:val="a"/>
    <w:qFormat/>
    <w:rsid w:val="002957BE"/>
    <w:pPr>
      <w:spacing w:beforeAutospacing="1" w:after="0" w:afterAutospacing="1" w:line="240" w:lineRule="auto"/>
    </w:pPr>
    <w:rPr>
      <w:rFonts w:ascii="Times New Roman" w:eastAsia="Times New Roman" w:hAnsi="Times New Roman" w:cs="Times New Roman"/>
      <w:color w:val="00000A"/>
      <w:sz w:val="24"/>
      <w:szCs w:val="24"/>
      <w:lang w:eastAsia="ru-RU"/>
    </w:rPr>
  </w:style>
  <w:style w:type="table" w:styleId="af2">
    <w:name w:val="Table Grid"/>
    <w:basedOn w:val="a1"/>
    <w:rsid w:val="002957BE"/>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Subtitle"/>
    <w:basedOn w:val="a"/>
    <w:link w:val="af4"/>
    <w:qFormat/>
    <w:rsid w:val="005246D6"/>
    <w:pPr>
      <w:widowControl w:val="0"/>
      <w:autoSpaceDE w:val="0"/>
      <w:autoSpaceDN w:val="0"/>
      <w:adjustRightInd w:val="0"/>
      <w:spacing w:after="0" w:line="240" w:lineRule="auto"/>
      <w:jc w:val="center"/>
    </w:pPr>
    <w:rPr>
      <w:rFonts w:ascii="Times New Roman" w:eastAsia="Times New Roman" w:hAnsi="Times New Roman" w:cs="Times New Roman"/>
      <w:bCs/>
      <w:sz w:val="32"/>
      <w:szCs w:val="20"/>
      <w:lang w:eastAsia="ru-RU"/>
    </w:rPr>
  </w:style>
  <w:style w:type="character" w:customStyle="1" w:styleId="af4">
    <w:name w:val="Подзаголовок Знак"/>
    <w:basedOn w:val="a0"/>
    <w:link w:val="af3"/>
    <w:rsid w:val="005246D6"/>
    <w:rPr>
      <w:rFonts w:ascii="Times New Roman" w:eastAsia="Times New Roman" w:hAnsi="Times New Roman" w:cs="Times New Roman"/>
      <w:bCs/>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1805">
      <w:bodyDiv w:val="1"/>
      <w:marLeft w:val="0"/>
      <w:marRight w:val="0"/>
      <w:marTop w:val="0"/>
      <w:marBottom w:val="0"/>
      <w:divBdr>
        <w:top w:val="none" w:sz="0" w:space="0" w:color="auto"/>
        <w:left w:val="none" w:sz="0" w:space="0" w:color="auto"/>
        <w:bottom w:val="none" w:sz="0" w:space="0" w:color="auto"/>
        <w:right w:val="none" w:sz="0" w:space="0" w:color="auto"/>
      </w:divBdr>
    </w:div>
    <w:div w:id="15450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8</cp:revision>
  <cp:lastPrinted>2019-09-06T07:29:00Z</cp:lastPrinted>
  <dcterms:created xsi:type="dcterms:W3CDTF">2019-08-29T06:47:00Z</dcterms:created>
  <dcterms:modified xsi:type="dcterms:W3CDTF">2019-09-06T07:33:00Z</dcterms:modified>
</cp:coreProperties>
</file>