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48" w:rsidRPr="0038680A" w:rsidRDefault="0038680A" w:rsidP="00386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8680A">
        <w:rPr>
          <w:rFonts w:ascii="Times New Roman" w:eastAsiaTheme="minorEastAsia" w:hAnsi="Times New Roman" w:cs="Times New Roman"/>
          <w:b/>
          <w:sz w:val="28"/>
          <w:szCs w:val="28"/>
        </w:rPr>
        <w:t>АДМИНИСТРАЦИЯ СТАРИЦКОГО РАЙОНА</w:t>
      </w:r>
    </w:p>
    <w:p w:rsidR="0038680A" w:rsidRPr="0038680A" w:rsidRDefault="0038680A" w:rsidP="00386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8680A">
        <w:rPr>
          <w:rFonts w:ascii="Times New Roman" w:eastAsiaTheme="minorEastAsia" w:hAnsi="Times New Roman" w:cs="Times New Roman"/>
          <w:b/>
          <w:sz w:val="28"/>
          <w:szCs w:val="28"/>
        </w:rPr>
        <w:t>ТВЕРСКОЙ ОБЛАСТИ</w:t>
      </w:r>
    </w:p>
    <w:p w:rsidR="0038680A" w:rsidRPr="0038680A" w:rsidRDefault="0038680A" w:rsidP="00386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8680A" w:rsidRDefault="0038680A" w:rsidP="00386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38680A">
        <w:rPr>
          <w:rFonts w:ascii="Times New Roman" w:eastAsiaTheme="minorEastAsia" w:hAnsi="Times New Roman" w:cs="Times New Roman"/>
          <w:b/>
          <w:sz w:val="28"/>
          <w:szCs w:val="28"/>
        </w:rPr>
        <w:t>ПОСТАНОВЛЕНИЕ</w:t>
      </w:r>
    </w:p>
    <w:p w:rsidR="00D77C46" w:rsidRDefault="00D77C46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:rsidR="00D77C46" w:rsidRDefault="00D77C46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:rsidR="00D77C46" w:rsidRDefault="00D77C46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:rsidR="00D77C46" w:rsidRPr="0038680A" w:rsidRDefault="0038680A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8680A">
        <w:rPr>
          <w:rFonts w:ascii="Times New Roman" w:eastAsiaTheme="minorEastAsia" w:hAnsi="Times New Roman" w:cs="Times New Roman"/>
          <w:b/>
          <w:sz w:val="28"/>
          <w:szCs w:val="28"/>
        </w:rPr>
        <w:t>15.02.2019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  <w:t>№ 75</w:t>
      </w:r>
    </w:p>
    <w:p w:rsidR="00D77C46" w:rsidRDefault="00D77C46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:rsidR="00D77C46" w:rsidRDefault="00D77C46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:rsidR="00D77C46" w:rsidRDefault="00D77C46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:rsidR="00D77C46" w:rsidRDefault="00D77C46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:rsidR="00D77C46" w:rsidRDefault="00D77C46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:rsidR="00A40348" w:rsidRDefault="00A40348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A40348" w:rsidRPr="00280CAB" w:rsidRDefault="00A40348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8901" w:type="dxa"/>
        <w:tblLook w:val="04A0" w:firstRow="1" w:lastRow="0" w:firstColumn="1" w:lastColumn="0" w:noHBand="0" w:noVBand="1"/>
      </w:tblPr>
      <w:tblGrid>
        <w:gridCol w:w="4536"/>
        <w:gridCol w:w="2634"/>
        <w:gridCol w:w="1731"/>
      </w:tblGrid>
      <w:tr w:rsidR="00F8415D" w:rsidRPr="00C427C2" w:rsidTr="00F8415D">
        <w:trPr>
          <w:trHeight w:val="2171"/>
        </w:trPr>
        <w:tc>
          <w:tcPr>
            <w:tcW w:w="4536" w:type="dxa"/>
            <w:shd w:val="clear" w:color="auto" w:fill="auto"/>
          </w:tcPr>
          <w:p w:rsidR="00DA6B91" w:rsidRPr="00A40348" w:rsidRDefault="00F8415D" w:rsidP="00DA6B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организации системы внутреннего обеспечения соответствия требованиям антимонопольного законодательства в </w:t>
            </w:r>
            <w:r w:rsidR="00761C47" w:rsidRPr="00A40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администрации Старицкого района</w:t>
            </w:r>
          </w:p>
          <w:p w:rsidR="00F8415D" w:rsidRPr="00C427C2" w:rsidRDefault="00DA6B91" w:rsidP="00DA6B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A40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Тверской области</w:t>
            </w:r>
            <w:r w:rsidR="00F8415D" w:rsidRPr="00C42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4" w:type="dxa"/>
            <w:shd w:val="clear" w:color="auto" w:fill="auto"/>
          </w:tcPr>
          <w:p w:rsidR="00F8415D" w:rsidRPr="00C427C2" w:rsidRDefault="00F8415D" w:rsidP="00F841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415D" w:rsidRPr="00C427C2" w:rsidRDefault="00F8415D" w:rsidP="00F841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415D" w:rsidRPr="00C427C2" w:rsidRDefault="00F8415D" w:rsidP="00F841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F8415D" w:rsidRPr="00C427C2" w:rsidRDefault="00F8415D" w:rsidP="00F841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A6B91" w:rsidRDefault="00F8415D" w:rsidP="000B6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Указом Президента Российской Федерации от 27.12.2017 № 618 «Об основных направлениях государственной политики по развитию конкуренции», </w:t>
      </w:r>
      <w:r w:rsidR="009C5CB4" w:rsidRPr="00C42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C427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Правительства Российской Федераци</w:t>
      </w:r>
      <w:r w:rsidR="00353109" w:rsidRPr="00C427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18.10.</w:t>
      </w:r>
      <w:r w:rsidRPr="00C42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427C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2258-р</w:t>
      </w:r>
      <w:r w:rsidR="00761C47" w:rsidRPr="00C427C2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="00DA6B91" w:rsidRPr="00C42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6B91" w:rsidRPr="00C427C2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0B359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A6B91" w:rsidRPr="00C427C2">
        <w:rPr>
          <w:rFonts w:ascii="Times New Roman" w:hAnsi="Times New Roman" w:cs="Times New Roman"/>
          <w:sz w:val="24"/>
          <w:szCs w:val="24"/>
        </w:rPr>
        <w:t>МО «Ст</w:t>
      </w:r>
      <w:r w:rsidR="008E3B69">
        <w:rPr>
          <w:rFonts w:ascii="Times New Roman" w:hAnsi="Times New Roman" w:cs="Times New Roman"/>
          <w:sz w:val="24"/>
          <w:szCs w:val="24"/>
        </w:rPr>
        <w:t>арицкий район» Тверской области</w:t>
      </w:r>
      <w:proofErr w:type="gramEnd"/>
    </w:p>
    <w:p w:rsidR="008E3B69" w:rsidRDefault="008E3B69" w:rsidP="000B6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B69" w:rsidRPr="008E3B69" w:rsidRDefault="008E3B69" w:rsidP="000B6A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B69"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тверской области ПОСТАНОВЛЯЕТ:</w:t>
      </w:r>
    </w:p>
    <w:p w:rsidR="008E3B69" w:rsidRPr="00C427C2" w:rsidRDefault="008E3B69" w:rsidP="000B6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B91" w:rsidRPr="003630B6" w:rsidRDefault="00761C47" w:rsidP="00A40348">
      <w:pPr>
        <w:pStyle w:val="a9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3630B6">
        <w:rPr>
          <w:sz w:val="24"/>
          <w:szCs w:val="24"/>
        </w:rPr>
        <w:t>Создать в администрации Старицкого района Тверской области систему внутреннего</w:t>
      </w:r>
      <w:r w:rsidR="003038F5" w:rsidRPr="003630B6">
        <w:rPr>
          <w:sz w:val="24"/>
          <w:szCs w:val="24"/>
        </w:rPr>
        <w:t xml:space="preserve"> </w:t>
      </w:r>
      <w:r w:rsidRPr="003630B6">
        <w:rPr>
          <w:sz w:val="24"/>
          <w:szCs w:val="24"/>
        </w:rPr>
        <w:t>обеспечения соответствия требованиям антимонопольного законодательства (</w:t>
      </w:r>
      <w:proofErr w:type="gramStart"/>
      <w:r w:rsidRPr="003630B6">
        <w:rPr>
          <w:sz w:val="24"/>
          <w:szCs w:val="24"/>
        </w:rPr>
        <w:t>антимонопольный</w:t>
      </w:r>
      <w:proofErr w:type="gramEnd"/>
      <w:r w:rsidRPr="003630B6">
        <w:rPr>
          <w:sz w:val="24"/>
          <w:szCs w:val="24"/>
        </w:rPr>
        <w:t xml:space="preserve"> </w:t>
      </w:r>
      <w:proofErr w:type="spellStart"/>
      <w:r w:rsidRPr="003630B6">
        <w:rPr>
          <w:sz w:val="24"/>
          <w:szCs w:val="24"/>
        </w:rPr>
        <w:t>комплаенс</w:t>
      </w:r>
      <w:proofErr w:type="spellEnd"/>
      <w:r w:rsidRPr="003630B6">
        <w:rPr>
          <w:sz w:val="24"/>
          <w:szCs w:val="24"/>
        </w:rPr>
        <w:t xml:space="preserve">) в соответствии с Положением </w:t>
      </w:r>
      <w:r w:rsidR="00937CF3" w:rsidRPr="003630B6">
        <w:rPr>
          <w:sz w:val="24"/>
          <w:szCs w:val="24"/>
          <w:lang w:eastAsia="ar-SA"/>
        </w:rPr>
        <w:t>об организации системы внутреннего обеспечения соответствия требованиям антимонопольного законодательства</w:t>
      </w:r>
      <w:r w:rsidR="00937CF3" w:rsidRPr="003630B6">
        <w:rPr>
          <w:bCs/>
          <w:sz w:val="24"/>
          <w:szCs w:val="24"/>
        </w:rPr>
        <w:t xml:space="preserve"> в </w:t>
      </w:r>
      <w:r w:rsidR="00937CF3" w:rsidRPr="003630B6">
        <w:rPr>
          <w:sz w:val="24"/>
          <w:szCs w:val="24"/>
          <w:lang w:eastAsia="ar-SA"/>
        </w:rPr>
        <w:t>администрации Старицкого района Тверской области</w:t>
      </w:r>
      <w:r w:rsidRPr="003630B6">
        <w:rPr>
          <w:sz w:val="24"/>
          <w:szCs w:val="24"/>
        </w:rPr>
        <w:t>, согласно приложению к настоящему Постановлению.</w:t>
      </w:r>
    </w:p>
    <w:p w:rsidR="003630B6" w:rsidRPr="00A40348" w:rsidRDefault="00A40348" w:rsidP="00A40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40348">
        <w:rPr>
          <w:rFonts w:ascii="Times New Roman" w:hAnsi="Times New Roman" w:cs="Times New Roman"/>
          <w:sz w:val="24"/>
          <w:szCs w:val="24"/>
        </w:rPr>
        <w:t xml:space="preserve">2. </w:t>
      </w:r>
      <w:r w:rsidR="003630B6" w:rsidRPr="00A40348">
        <w:rPr>
          <w:rFonts w:ascii="Times New Roman" w:hAnsi="Times New Roman" w:cs="Times New Roman"/>
          <w:sz w:val="24"/>
          <w:szCs w:val="24"/>
        </w:rPr>
        <w:t xml:space="preserve">Функции уполномоченного подразделения, ответственного за  организацию и функционирование антимонопольного </w:t>
      </w:r>
      <w:proofErr w:type="spellStart"/>
      <w:r w:rsidR="003630B6" w:rsidRPr="00A40348">
        <w:rPr>
          <w:rFonts w:ascii="Times New Roman" w:hAnsi="Times New Roman" w:cs="Times New Roman"/>
          <w:sz w:val="24"/>
          <w:szCs w:val="24"/>
        </w:rPr>
        <w:t>комплае</w:t>
      </w:r>
      <w:r w:rsidR="000B359E">
        <w:rPr>
          <w:rFonts w:ascii="Times New Roman" w:hAnsi="Times New Roman" w:cs="Times New Roman"/>
          <w:sz w:val="24"/>
          <w:szCs w:val="24"/>
        </w:rPr>
        <w:t>н</w:t>
      </w:r>
      <w:r w:rsidR="003630B6" w:rsidRPr="00A4034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630B6" w:rsidRPr="00A40348">
        <w:rPr>
          <w:rFonts w:ascii="Times New Roman" w:hAnsi="Times New Roman" w:cs="Times New Roman"/>
          <w:sz w:val="24"/>
          <w:szCs w:val="24"/>
        </w:rPr>
        <w:t xml:space="preserve"> в администрации Старицкого района Тверской области, возложить на отдел организационно-контрольной работы </w:t>
      </w:r>
      <w:r w:rsidR="00612070" w:rsidRPr="00A40348">
        <w:rPr>
          <w:rFonts w:ascii="Times New Roman" w:hAnsi="Times New Roman" w:cs="Times New Roman"/>
          <w:sz w:val="24"/>
          <w:szCs w:val="24"/>
        </w:rPr>
        <w:t>а</w:t>
      </w:r>
      <w:r w:rsidR="003630B6" w:rsidRPr="00A40348">
        <w:rPr>
          <w:rFonts w:ascii="Times New Roman" w:hAnsi="Times New Roman" w:cs="Times New Roman"/>
          <w:sz w:val="24"/>
          <w:szCs w:val="24"/>
        </w:rPr>
        <w:t xml:space="preserve">дминистрации Старицкого района Тверской области (Сахарова О.Н.). </w:t>
      </w:r>
    </w:p>
    <w:p w:rsidR="00DA6B91" w:rsidRPr="00C427C2" w:rsidRDefault="003630B6" w:rsidP="00A40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DA6B91" w:rsidRPr="00C427C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937CF3">
        <w:rPr>
          <w:rFonts w:ascii="Times New Roman" w:hAnsi="Times New Roman" w:cs="Times New Roman"/>
          <w:sz w:val="24"/>
          <w:szCs w:val="24"/>
          <w:lang w:eastAsia="ar-SA"/>
        </w:rPr>
        <w:t>Н</w:t>
      </w:r>
      <w:r w:rsidR="00DA6B91" w:rsidRPr="00C427C2">
        <w:rPr>
          <w:rFonts w:ascii="Times New Roman" w:hAnsi="Times New Roman" w:cs="Times New Roman"/>
          <w:sz w:val="24"/>
          <w:szCs w:val="24"/>
          <w:lang w:eastAsia="ar-SA"/>
        </w:rPr>
        <w:t xml:space="preserve">астоящее </w:t>
      </w:r>
      <w:r w:rsidR="00D37ED0" w:rsidRPr="00C427C2">
        <w:rPr>
          <w:rFonts w:ascii="Times New Roman" w:hAnsi="Times New Roman" w:cs="Times New Roman"/>
          <w:sz w:val="24"/>
          <w:szCs w:val="24"/>
          <w:lang w:eastAsia="ar-SA"/>
        </w:rPr>
        <w:t>Постановление</w:t>
      </w:r>
      <w:r w:rsidR="00DA6B91" w:rsidRPr="00C427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37CF3">
        <w:rPr>
          <w:rFonts w:ascii="Times New Roman" w:hAnsi="Times New Roman" w:cs="Times New Roman"/>
          <w:sz w:val="24"/>
          <w:szCs w:val="24"/>
          <w:lang w:eastAsia="ar-SA"/>
        </w:rPr>
        <w:t xml:space="preserve">подлежит </w:t>
      </w:r>
      <w:r w:rsidR="00A40348">
        <w:rPr>
          <w:rFonts w:ascii="Times New Roman" w:hAnsi="Times New Roman" w:cs="Times New Roman"/>
          <w:sz w:val="24"/>
          <w:szCs w:val="24"/>
          <w:lang w:eastAsia="ar-SA"/>
        </w:rPr>
        <w:t xml:space="preserve">размещению на официальном сайте </w:t>
      </w:r>
      <w:r w:rsidR="00937CF3">
        <w:rPr>
          <w:rFonts w:ascii="Times New Roman" w:hAnsi="Times New Roman" w:cs="Times New Roman"/>
          <w:sz w:val="24"/>
          <w:szCs w:val="24"/>
          <w:lang w:eastAsia="ar-SA"/>
        </w:rPr>
        <w:t>администрации Старицкого района Тверской области в сети Интернет</w:t>
      </w:r>
      <w:r w:rsidR="00DA6B91" w:rsidRPr="00C427C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A6B91" w:rsidRDefault="00937CF3" w:rsidP="0061207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30B6">
        <w:rPr>
          <w:rFonts w:ascii="Times New Roman" w:hAnsi="Times New Roman" w:cs="Times New Roman"/>
          <w:sz w:val="24"/>
          <w:szCs w:val="24"/>
        </w:rPr>
        <w:t>4</w:t>
      </w:r>
      <w:r w:rsidR="00DA6B91" w:rsidRPr="00C427C2">
        <w:rPr>
          <w:rFonts w:ascii="Times New Roman" w:hAnsi="Times New Roman" w:cs="Times New Roman"/>
          <w:sz w:val="24"/>
          <w:szCs w:val="24"/>
        </w:rPr>
        <w:t xml:space="preserve">. </w:t>
      </w:r>
      <w:r w:rsidR="003630B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A6B91" w:rsidRPr="00C427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A6B91" w:rsidRPr="00C427C2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C427C2" w:rsidRPr="00C427C2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  <w:r w:rsidR="00DA6B91" w:rsidRPr="00C427C2">
        <w:rPr>
          <w:rFonts w:ascii="Times New Roman" w:hAnsi="Times New Roman" w:cs="Times New Roman"/>
          <w:sz w:val="24"/>
          <w:szCs w:val="24"/>
        </w:rPr>
        <w:t>.</w:t>
      </w:r>
    </w:p>
    <w:p w:rsidR="00F70E76" w:rsidRPr="00C427C2" w:rsidRDefault="00F70E76" w:rsidP="0061207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30B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30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C427C2" w:rsidRPr="00C427C2" w:rsidRDefault="00C427C2" w:rsidP="00A40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C427C2" w:rsidRPr="00A40348" w:rsidRDefault="00C427C2" w:rsidP="00A40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A40348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Глава администрации </w:t>
      </w:r>
    </w:p>
    <w:p w:rsidR="00C427C2" w:rsidRPr="00A40348" w:rsidRDefault="00C427C2" w:rsidP="00A40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A40348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Старицкого района                                                    </w:t>
      </w:r>
      <w:r w:rsidR="00A40348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                                           </w:t>
      </w:r>
      <w:r w:rsidRPr="00A40348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С.Ю. Журавлёв</w:t>
      </w:r>
    </w:p>
    <w:p w:rsidR="008E3B69" w:rsidRDefault="008E3B69" w:rsidP="0038680A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3B69" w:rsidRPr="00F75B2E" w:rsidRDefault="008E3B69" w:rsidP="008E3B69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8E3B69" w:rsidRPr="00F75B2E" w:rsidRDefault="008E3B69" w:rsidP="008E3B69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8E3B69" w:rsidRPr="00F75B2E" w:rsidRDefault="008E3B69" w:rsidP="008E3B69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Старицкого района Тверской области</w:t>
      </w:r>
    </w:p>
    <w:p w:rsidR="008E3B69" w:rsidRPr="00F75B2E" w:rsidRDefault="008E3B69" w:rsidP="008E3B6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1</w:t>
      </w:r>
      <w:r w:rsidR="00386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.02.2019 № 75</w:t>
      </w:r>
    </w:p>
    <w:p w:rsidR="008E3B69" w:rsidRPr="00F75B2E" w:rsidRDefault="008E3B69" w:rsidP="008E3B6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 </w:t>
      </w:r>
    </w:p>
    <w:p w:rsidR="008E3B69" w:rsidRPr="00F75B2E" w:rsidRDefault="008E3B69" w:rsidP="008E3B6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B2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организации системы внутреннего обеспечения соответствия требованиям антимонопольного законодательства</w:t>
      </w:r>
      <w:r w:rsidRPr="00F75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75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F75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E3B69" w:rsidRPr="00F75B2E" w:rsidRDefault="008E3B69" w:rsidP="008E3B6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Старицкого района</w:t>
      </w:r>
      <w:r w:rsidRPr="00F75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Тверской области</w:t>
      </w:r>
    </w:p>
    <w:p w:rsidR="008E3B69" w:rsidRPr="00F75B2E" w:rsidRDefault="008E3B69" w:rsidP="008E3B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3B69" w:rsidRPr="00F75B2E" w:rsidRDefault="008E3B69" w:rsidP="008E3B69">
      <w:pPr>
        <w:pStyle w:val="a9"/>
        <w:numPr>
          <w:ilvl w:val="0"/>
          <w:numId w:val="11"/>
        </w:numPr>
        <w:spacing w:line="276" w:lineRule="auto"/>
        <w:jc w:val="center"/>
        <w:rPr>
          <w:bCs/>
          <w:sz w:val="24"/>
          <w:szCs w:val="24"/>
        </w:rPr>
      </w:pPr>
      <w:r w:rsidRPr="00F75B2E">
        <w:rPr>
          <w:bCs/>
          <w:sz w:val="24"/>
          <w:szCs w:val="24"/>
        </w:rPr>
        <w:t>Общие положения</w:t>
      </w:r>
    </w:p>
    <w:p w:rsidR="008E3B69" w:rsidRPr="00F75B2E" w:rsidRDefault="008E3B69" w:rsidP="008E3B69">
      <w:pPr>
        <w:pStyle w:val="a9"/>
        <w:spacing w:line="276" w:lineRule="auto"/>
        <w:ind w:left="360"/>
        <w:rPr>
          <w:b/>
          <w:bCs/>
          <w:sz w:val="24"/>
          <w:szCs w:val="24"/>
        </w:rPr>
      </w:pPr>
    </w:p>
    <w:p w:rsidR="008E3B69" w:rsidRPr="00F75B2E" w:rsidRDefault="008E3B69" w:rsidP="008E3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</w:t>
      </w:r>
      <w:r w:rsidRPr="00F75B2E">
        <w:rPr>
          <w:rFonts w:ascii="Times New Roman" w:eastAsia="Times New Roman" w:hAnsi="Times New Roman" w:cs="Times New Roman"/>
          <w:sz w:val="24"/>
          <w:szCs w:val="24"/>
          <w:lang w:eastAsia="ar-SA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 и определяет порядок</w:t>
      </w: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обеспечения соответствия требованиям антимонопольного законодательства в </w:t>
      </w:r>
      <w:r w:rsidRPr="00F75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Старицкого района Тверской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учетом её самостоятельных структурных подразделений </w:t>
      </w: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антимонопольный </w:t>
      </w:r>
      <w:proofErr w:type="spellStart"/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</w:t>
      </w:r>
      <w:proofErr w:type="spellEnd"/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E3B69" w:rsidRPr="00F75B2E" w:rsidRDefault="008E3B69" w:rsidP="008E3B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1.2.</w:t>
      </w: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Термины, используемые в настоящем Положении, означают следующее: </w:t>
      </w:r>
    </w:p>
    <w:p w:rsidR="008E3B69" w:rsidRPr="00F75B2E" w:rsidRDefault="008E3B69" w:rsidP="008E3B6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«антимонопольное законодательство» -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 </w:t>
      </w:r>
    </w:p>
    <w:p w:rsidR="008E3B69" w:rsidRPr="00F75B2E" w:rsidRDefault="008E3B69" w:rsidP="008E3B6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«антимонопольный орган» - федеральный антимонопольный орган и его территориальные органы; </w:t>
      </w:r>
    </w:p>
    <w:p w:rsidR="008E3B69" w:rsidRPr="00F75B2E" w:rsidRDefault="008E3B69" w:rsidP="008E3B6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«доклад об антимонопольном </w:t>
      </w:r>
      <w:proofErr w:type="spellStart"/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документ, содержащий информацию об организации в </w:t>
      </w:r>
      <w:r w:rsidRPr="00F75B2E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Старицкого района Тверской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её самостоятельных структурных подразделениях (далее – администрация)</w:t>
      </w:r>
      <w:r w:rsidRPr="00F75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антимонопольного </w:t>
      </w:r>
      <w:proofErr w:type="spellStart"/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его функционировании; </w:t>
      </w:r>
      <w:proofErr w:type="gramEnd"/>
    </w:p>
    <w:p w:rsidR="008E3B69" w:rsidRPr="00F75B2E" w:rsidRDefault="008E3B69" w:rsidP="008E3B6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«коллегиальный орган» - совещательный орган, осуществляющий оценку эффективности функционирования антимонопольного </w:t>
      </w:r>
      <w:proofErr w:type="spellStart"/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3B69" w:rsidRPr="00F75B2E" w:rsidRDefault="008E3B69" w:rsidP="008E3B6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«нарушение антимонопольного законодательства» - недопущение, ограничение, устранение конкуренции </w:t>
      </w:r>
      <w:r w:rsidRPr="00F75B2E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</w:t>
      </w: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E3B69" w:rsidRPr="00F75B2E" w:rsidRDefault="008E3B69" w:rsidP="008E3B6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конкуренции; </w:t>
      </w:r>
    </w:p>
    <w:p w:rsidR="008E3B69" w:rsidRPr="00F75B2E" w:rsidRDefault="008E3B69" w:rsidP="008E3B6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«уполномоченное подразделение»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</w:t>
      </w: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Старицкого района Тверской области, осуществляющее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</w:t>
      </w: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антимонопольного </w:t>
      </w:r>
      <w:proofErr w:type="spellStart"/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исполнением</w:t>
      </w: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3B69" w:rsidRPr="00F75B2E" w:rsidRDefault="008E3B69" w:rsidP="008E3B69">
      <w:pPr>
        <w:pStyle w:val="a9"/>
        <w:widowControl w:val="0"/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F75B2E">
        <w:rPr>
          <w:sz w:val="24"/>
          <w:szCs w:val="24"/>
        </w:rPr>
        <w:t xml:space="preserve">Целями </w:t>
      </w:r>
      <w:proofErr w:type="gramStart"/>
      <w:r w:rsidRPr="00F75B2E">
        <w:rPr>
          <w:sz w:val="24"/>
          <w:szCs w:val="24"/>
        </w:rPr>
        <w:t>антимонопольного</w:t>
      </w:r>
      <w:proofErr w:type="gramEnd"/>
      <w:r w:rsidRPr="00F75B2E">
        <w:rPr>
          <w:sz w:val="24"/>
          <w:szCs w:val="24"/>
        </w:rPr>
        <w:t xml:space="preserve"> </w:t>
      </w:r>
      <w:proofErr w:type="spellStart"/>
      <w:r w:rsidRPr="00F75B2E">
        <w:rPr>
          <w:sz w:val="24"/>
          <w:szCs w:val="24"/>
        </w:rPr>
        <w:t>комплаенса</w:t>
      </w:r>
      <w:proofErr w:type="spellEnd"/>
      <w:r w:rsidRPr="00F75B2E">
        <w:rPr>
          <w:sz w:val="24"/>
          <w:szCs w:val="24"/>
        </w:rPr>
        <w:t xml:space="preserve"> являются:</w:t>
      </w:r>
    </w:p>
    <w:p w:rsidR="008E3B69" w:rsidRPr="00F75B2E" w:rsidRDefault="008E3B69" w:rsidP="008E3B6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обеспечение соответствия деятельности </w:t>
      </w:r>
      <w:r w:rsidRPr="00F75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антимонопольного законодательства;</w:t>
      </w:r>
    </w:p>
    <w:p w:rsidR="008E3B69" w:rsidRPr="00F75B2E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профилактика и сокращение количества нарушений требований </w:t>
      </w: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антимонопольного законодательства в деятельности </w:t>
      </w:r>
      <w:r w:rsidRPr="00F75B2E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3B69" w:rsidRPr="00F75B2E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повышение уровня правовой культуры в </w:t>
      </w:r>
      <w:r w:rsidRPr="00F75B2E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B69" w:rsidRPr="00F75B2E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Задачи </w:t>
      </w:r>
      <w:proofErr w:type="gramStart"/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антимонопольного</w:t>
      </w:r>
      <w:proofErr w:type="gramEnd"/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E3B69" w:rsidRPr="00F75B2E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выявление рисков нарушения антимонопольного законодательства; </w:t>
      </w:r>
    </w:p>
    <w:p w:rsidR="008E3B69" w:rsidRPr="00F75B2E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управление рисками нарушения антимонопольного законодательства;</w:t>
      </w:r>
    </w:p>
    <w:p w:rsidR="008E3B69" w:rsidRPr="00F75B2E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деятельности </w:t>
      </w:r>
      <w:r w:rsidRPr="00F75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антимонопольного законодательства; </w:t>
      </w:r>
    </w:p>
    <w:p w:rsidR="008E3B69" w:rsidRPr="00F75B2E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оценка эффективности функционирования в администрации антимонопольного </w:t>
      </w:r>
      <w:proofErr w:type="spellStart"/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3B69" w:rsidRPr="00F75B2E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организации </w:t>
      </w:r>
      <w:proofErr w:type="gramStart"/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антимонопольного</w:t>
      </w:r>
      <w:proofErr w:type="gramEnd"/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руководствуется следующими принципами: </w:t>
      </w:r>
    </w:p>
    <w:p w:rsidR="008E3B69" w:rsidRPr="00F75B2E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заинтересованность в эффективности функционирования антимонопольного </w:t>
      </w:r>
      <w:proofErr w:type="spellStart"/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E3B69" w:rsidRPr="00F75B2E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регулярность оценки рисков нарушения антимонопольного законодательства;</w:t>
      </w:r>
    </w:p>
    <w:p w:rsidR="008E3B69" w:rsidRPr="00F75B2E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обеспечение информационной открытости функционирования антимонопольного </w:t>
      </w:r>
      <w:proofErr w:type="spellStart"/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E3B69" w:rsidRPr="00F75B2E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непрерывность функционирования антимонопольного </w:t>
      </w:r>
      <w:proofErr w:type="spellStart"/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3B69" w:rsidRPr="00F75B2E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совершенствование </w:t>
      </w:r>
      <w:proofErr w:type="gramStart"/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антимонопольного</w:t>
      </w:r>
      <w:proofErr w:type="gramEnd"/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F75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B69" w:rsidRPr="00D80660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B69" w:rsidRPr="00072378" w:rsidRDefault="008E3B69" w:rsidP="008E3B69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подразделение и коллегиальный орган.</w:t>
      </w:r>
    </w:p>
    <w:p w:rsidR="008E3B69" w:rsidRPr="00D80660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B69" w:rsidRPr="00D80660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Общий </w:t>
      </w:r>
      <w:proofErr w:type="gramStart"/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функционированием в </w:t>
      </w:r>
      <w:r w:rsidRPr="00D806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антимонопольного </w:t>
      </w:r>
      <w:proofErr w:type="spellStart"/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глава администрации Старицкого района Тверской области (далее – глава), который: </w:t>
      </w:r>
    </w:p>
    <w:p w:rsidR="008E3B69" w:rsidRPr="00D80660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вводит в действие акты об </w:t>
      </w:r>
      <w:proofErr w:type="gramStart"/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антимонопольном</w:t>
      </w:r>
      <w:proofErr w:type="gramEnd"/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вносит в них изменения;</w:t>
      </w:r>
    </w:p>
    <w:p w:rsidR="008E3B69" w:rsidRPr="00D80660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применяет предусмотренные законодательством Российской Федерации меры ответственности за несоблюдение </w:t>
      </w:r>
      <w:r w:rsidRPr="00D806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работниками администрации </w:t>
      </w:r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 об </w:t>
      </w:r>
      <w:proofErr w:type="gramStart"/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антимонопольном</w:t>
      </w:r>
      <w:proofErr w:type="gramEnd"/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3B69" w:rsidRPr="00D80660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принимает меры, направленные на устранение выявленных недостатков; </w:t>
      </w:r>
    </w:p>
    <w:p w:rsidR="008E3B69" w:rsidRPr="00D80660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осуществляет контроль за устранением выявленных недостатков </w:t>
      </w:r>
      <w:proofErr w:type="gramStart"/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антимонопольного</w:t>
      </w:r>
      <w:proofErr w:type="gramEnd"/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B69" w:rsidRPr="00D80660" w:rsidRDefault="008E3B69" w:rsidP="008E3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D80660">
        <w:rPr>
          <w:rFonts w:ascii="Times New Roman" w:hAnsi="Times New Roman" w:cs="Times New Roman"/>
          <w:sz w:val="24"/>
          <w:szCs w:val="24"/>
        </w:rPr>
        <w:t>утверждает карту рисков администрации;</w:t>
      </w:r>
    </w:p>
    <w:p w:rsidR="008E3B69" w:rsidRPr="00D80660" w:rsidRDefault="008E3B69" w:rsidP="008E3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660">
        <w:rPr>
          <w:rFonts w:ascii="Times New Roman" w:hAnsi="Times New Roman" w:cs="Times New Roman"/>
          <w:sz w:val="24"/>
          <w:szCs w:val="24"/>
        </w:rPr>
        <w:t xml:space="preserve">е) утверждает ключевые показатели эффективности </w:t>
      </w:r>
      <w:proofErr w:type="gramStart"/>
      <w:r w:rsidRPr="00D80660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D80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60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D80660">
        <w:rPr>
          <w:rFonts w:ascii="Times New Roman" w:hAnsi="Times New Roman" w:cs="Times New Roman"/>
          <w:sz w:val="24"/>
          <w:szCs w:val="24"/>
        </w:rPr>
        <w:t>;</w:t>
      </w:r>
    </w:p>
    <w:p w:rsidR="008E3B69" w:rsidRPr="00D80660" w:rsidRDefault="008E3B69" w:rsidP="008E3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660">
        <w:rPr>
          <w:rFonts w:ascii="Times New Roman" w:hAnsi="Times New Roman" w:cs="Times New Roman"/>
          <w:sz w:val="24"/>
          <w:szCs w:val="24"/>
        </w:rPr>
        <w:t>ж) утверждает план мероприятий («дорожную карту») по снижению рисков администрации;</w:t>
      </w:r>
    </w:p>
    <w:p w:rsidR="008E3B69" w:rsidRPr="00D80660" w:rsidRDefault="008E3B69" w:rsidP="008E3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60">
        <w:rPr>
          <w:rFonts w:ascii="Times New Roman" w:hAnsi="Times New Roman" w:cs="Times New Roman"/>
          <w:sz w:val="24"/>
          <w:szCs w:val="24"/>
        </w:rPr>
        <w:t xml:space="preserve">з) подписывает доклад об </w:t>
      </w:r>
      <w:proofErr w:type="gramStart"/>
      <w:r w:rsidRPr="00D80660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D80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60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D80660">
        <w:rPr>
          <w:rFonts w:ascii="Times New Roman" w:hAnsi="Times New Roman" w:cs="Times New Roman"/>
          <w:sz w:val="24"/>
          <w:szCs w:val="24"/>
        </w:rPr>
        <w:t xml:space="preserve">, утверждаемый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80660">
        <w:rPr>
          <w:rFonts w:ascii="Times New Roman" w:hAnsi="Times New Roman" w:cs="Times New Roman"/>
          <w:sz w:val="24"/>
          <w:szCs w:val="24"/>
        </w:rPr>
        <w:t>оллегиальным органом.</w:t>
      </w:r>
    </w:p>
    <w:p w:rsidR="008E3B69" w:rsidRPr="00D80660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компетенции уполномоченного подразделения относятся следующие функции:</w:t>
      </w:r>
    </w:p>
    <w:p w:rsidR="008E3B69" w:rsidRPr="00D80660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подготовка проектов актов о внесении изменений в акты </w:t>
      </w:r>
      <w:proofErr w:type="gramStart"/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антимонопольном </w:t>
      </w:r>
      <w:proofErr w:type="spellStart"/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3B69" w:rsidRPr="00D80660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вероятности возникновения рисков нарушения антимонопольного </w:t>
      </w:r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</w:t>
      </w:r>
      <w:proofErr w:type="gramEnd"/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3B69" w:rsidRPr="00D80660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выявление конфликта интересов в деятельности работников и структурных подразделений </w:t>
      </w:r>
      <w:r w:rsidRPr="00D80660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разработка предложений по их исключению;</w:t>
      </w:r>
    </w:p>
    <w:p w:rsidR="008E3B69" w:rsidRPr="00D80660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консультирование работников администрации по вопросам, связанным с соблюдением антимонопольного законодательства и антимонопольным </w:t>
      </w:r>
      <w:proofErr w:type="spellStart"/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комплаенсом</w:t>
      </w:r>
      <w:proofErr w:type="spellEnd"/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3B69" w:rsidRPr="00D80660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организация взаимодействия с отделами администрации по вопросам, связанным </w:t>
      </w:r>
      <w:proofErr w:type="gramStart"/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антимонопольным </w:t>
      </w:r>
      <w:proofErr w:type="spellStart"/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комплаенсом</w:t>
      </w:r>
      <w:proofErr w:type="spellEnd"/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3B69" w:rsidRPr="00D80660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разработка процедуры внутреннего расследования, связанного с функционированием антимонопольного </w:t>
      </w:r>
      <w:proofErr w:type="spellStart"/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3B69" w:rsidRPr="00D80660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организация внутренних расследований, связанных с функционированием </w:t>
      </w:r>
      <w:proofErr w:type="gramStart"/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антимонопольного</w:t>
      </w:r>
      <w:proofErr w:type="gramEnd"/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участие в них;</w:t>
      </w:r>
    </w:p>
    <w:p w:rsidR="008E3B69" w:rsidRPr="00D80660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>з)</w:t>
      </w:r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взаимодействие с антимонопольным органом, и организация содействия ему в части, касающейся вопросов, связанных с проводимыми проверками;</w:t>
      </w:r>
    </w:p>
    <w:p w:rsidR="008E3B69" w:rsidRPr="00D80660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информирование главы о внутренних документах, которые могут повлечь нарушение антимонопольного законодательства;</w:t>
      </w:r>
    </w:p>
    <w:p w:rsidR="008E3B69" w:rsidRPr="002523E8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>к)</w:t>
      </w:r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иные функции, связанные с функционированием </w:t>
      </w:r>
      <w:proofErr w:type="gramStart"/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антимонопольного</w:t>
      </w:r>
      <w:proofErr w:type="gramEnd"/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D80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B69" w:rsidRPr="002523E8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E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523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2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Оценку эффективности организации и функционирования в </w:t>
      </w:r>
      <w:r w:rsidRPr="002523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Pr="0025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антимонопольного </w:t>
      </w:r>
      <w:proofErr w:type="spellStart"/>
      <w:r w:rsidRPr="0025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25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коллегиальный орган.</w:t>
      </w:r>
    </w:p>
    <w:p w:rsidR="008E3B69" w:rsidRPr="002523E8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E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23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2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Функции коллегиального органа возлагаются на Общественный совет при администрации Старицкого района Тверской области (далее – Общественный совет).</w:t>
      </w:r>
    </w:p>
    <w:p w:rsidR="008E3B69" w:rsidRPr="00FA2DD5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D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A2D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2D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функциям Общественного совета относится: </w:t>
      </w:r>
    </w:p>
    <w:p w:rsidR="008E3B69" w:rsidRPr="00FA2DD5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D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FA2D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оценка эффективности организации и функционирования в </w:t>
      </w:r>
      <w:r w:rsidRPr="00FA2D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Pr="00FA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антимонопольного </w:t>
      </w:r>
      <w:proofErr w:type="spellStart"/>
      <w:r w:rsidRPr="00FA2D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FA2D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3B69" w:rsidRPr="00FA2DD5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D5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FA2D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утверждение доклада об </w:t>
      </w:r>
      <w:proofErr w:type="gramStart"/>
      <w:r w:rsidRPr="00FA2DD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антимонопольном</w:t>
      </w:r>
      <w:proofErr w:type="gramEnd"/>
      <w:r w:rsidRPr="00FA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2D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Pr="00FA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администрации.</w:t>
      </w:r>
    </w:p>
    <w:p w:rsidR="008E3B69" w:rsidRPr="00FA2DD5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B69" w:rsidRPr="00FA2DD5" w:rsidRDefault="008E3B69" w:rsidP="008E3B69">
      <w:pPr>
        <w:pStyle w:val="a9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FA2DD5">
        <w:rPr>
          <w:sz w:val="24"/>
          <w:szCs w:val="24"/>
        </w:rPr>
        <w:t>Выявление и оценка рисков нарушения антимонопольного законодательства</w:t>
      </w:r>
    </w:p>
    <w:p w:rsidR="008E3B69" w:rsidRPr="00FA2DD5" w:rsidRDefault="008E3B69" w:rsidP="008E3B69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360"/>
        <w:rPr>
          <w:b/>
          <w:sz w:val="24"/>
          <w:szCs w:val="24"/>
        </w:rPr>
      </w:pPr>
    </w:p>
    <w:p w:rsidR="008E3B69" w:rsidRPr="00FA2DD5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FA2D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выявления рисков нарушения антимонопольного законодательства уполномоченным подразделением на регулярной основе проводятся:</w:t>
      </w:r>
    </w:p>
    <w:p w:rsidR="008E3B69" w:rsidRPr="00FA2DD5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2DD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FA2D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анализ выявленных нарушений антимонопольного законодательства в деятельности </w:t>
      </w:r>
      <w:r w:rsidRPr="00FA2D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Pr="00FA2D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предыдущие 3 года (наличие предостережений, предупреждений, штрафов, жалоб, возбужденных дел);</w:t>
      </w:r>
      <w:proofErr w:type="gramEnd"/>
    </w:p>
    <w:p w:rsidR="008E3B69" w:rsidRPr="00FA2DD5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D5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FA2D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анализ нормативных правовых актов </w:t>
      </w:r>
      <w:r w:rsidRPr="00FA2DD5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FA2D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3B69" w:rsidRPr="00FA2DD5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D5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FA2D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анализ проектов нормативных правовых актов </w:t>
      </w:r>
      <w:r w:rsidRPr="00FA2DD5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FA2D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3B69" w:rsidRPr="00FA2DD5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D5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FA2D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мониторинг и анализ практики применения </w:t>
      </w:r>
      <w:r w:rsidRPr="00FA2D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администрацией </w:t>
      </w:r>
      <w:r w:rsidRPr="00FA2DD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антимонопольного законодательства;</w:t>
      </w:r>
    </w:p>
    <w:p w:rsidR="008E3B69" w:rsidRPr="00FA2DD5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D5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FA2D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8E3B69" w:rsidRPr="00FA2DD5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D5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FA2D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проведении (не реже одного раза в год) уполномоченным подразделением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реализуются следующие мероприятия:</w:t>
      </w:r>
    </w:p>
    <w:p w:rsidR="008E3B69" w:rsidRPr="00FA2DD5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D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FA2D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осуществление сбора в </w:t>
      </w:r>
      <w:r w:rsidRPr="00FA2D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Pr="00FA2D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наличии нарушений антимонопольного законодательства;</w:t>
      </w:r>
    </w:p>
    <w:p w:rsidR="008E3B69" w:rsidRPr="00FA2DD5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2DD5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FA2D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составление перечня нарушений антимонопольного законодательства в </w:t>
      </w:r>
      <w:r w:rsidRPr="00FA2DD5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FA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содержит классифицированные по сферам деятельности </w:t>
      </w:r>
      <w:r w:rsidRPr="00FA2D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</w:t>
      </w:r>
      <w:proofErr w:type="gramEnd"/>
      <w:r w:rsidRPr="00FA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нарушения, а также о мерах, направленных на недопущение повторения нарушения.</w:t>
      </w:r>
    </w:p>
    <w:p w:rsidR="008E3B69" w:rsidRPr="00FA2DD5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D5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FA2D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проведении (не реже одного раза в год) уполномоченным подразделением анализа нормативных правовых актов реализуются следующие мероприятия:</w:t>
      </w:r>
    </w:p>
    <w:p w:rsidR="008E3B69" w:rsidRPr="00FA2DD5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D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FA2D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разработка и размещение в информационно-телекоммуникационной сети «Интернет» на официальном сайте администрации Старицкого района Тверской области (далее – сайт) исчерпывающего перечня нормативных правовых актов </w:t>
      </w:r>
      <w:r w:rsidRPr="00FA2D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Pr="00FA2DD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перечень актов) с приложением текстов таких актов, за исключением актов, содержащих сведения, относящиеся к охраняемой законом тайне;</w:t>
      </w:r>
    </w:p>
    <w:p w:rsidR="008E3B69" w:rsidRPr="00FA2DD5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D5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FA2D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размещение на сайте (не позднее 15 января года следующего за </w:t>
      </w:r>
      <w:proofErr w:type="gramStart"/>
      <w:r w:rsidRPr="00FA2D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FA2DD5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уведомления о начале сбора замечаний и предложений организаций и граждан по перечню нормативных правовых актов на соответствие их антимонопольному законодательству (форма № 1) (далее – уведомление о перечне актов) согласно приложению 1 к настоящему Положению;</w:t>
      </w:r>
    </w:p>
    <w:p w:rsidR="008E3B69" w:rsidRPr="00FA2DD5" w:rsidRDefault="008E3B69" w:rsidP="008E3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DD5">
        <w:rPr>
          <w:rFonts w:ascii="Times New Roman" w:eastAsia="Calibri" w:hAnsi="Times New Roman" w:cs="Times New Roman"/>
          <w:sz w:val="24"/>
          <w:szCs w:val="24"/>
        </w:rPr>
        <w:t>Срок проведения сбора замечаний и предложений составляет 30 календарных дней со дня размещения уведомления о перечне актов;</w:t>
      </w:r>
    </w:p>
    <w:p w:rsidR="008E3B69" w:rsidRPr="0038029D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9D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3802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осуществление сбора и проведение анализа представленных замечаний и предложений организаций и граждан по перечню актов;</w:t>
      </w:r>
    </w:p>
    <w:p w:rsidR="008E3B69" w:rsidRPr="0038029D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9D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3802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представление главе сводного доклада с обоснованием целесообразности (нецелесообразности) внесения изменений в нормативные правовые акты администрации.</w:t>
      </w:r>
    </w:p>
    <w:p w:rsidR="008E3B69" w:rsidRPr="0038029D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9D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3802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проведении анализа проектов нормативных правовых актов уполномоченным подразделением реализуются следующие мероприятия:</w:t>
      </w:r>
    </w:p>
    <w:p w:rsidR="008E3B69" w:rsidRPr="0038029D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9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3802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размещение на сайте  проекта нормативного правового акта с необходимым обоснованием реализации предлагаемых решений, в том числе их влияния на конкуренцию.</w:t>
      </w:r>
    </w:p>
    <w:p w:rsidR="008E3B69" w:rsidRPr="0038029D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9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3802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размещение на сайте уведомления о начале сбора замечаний и предложений по проекту нормативного правового акта на соответствие его антимонопольному законодательству (форма № 2) (далее – уведомление о проекте акта) согласно приложению 1 к настоящему Положению.</w:t>
      </w:r>
    </w:p>
    <w:p w:rsidR="008E3B69" w:rsidRPr="0038029D" w:rsidRDefault="008E3B69" w:rsidP="008E3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29D">
        <w:rPr>
          <w:rFonts w:ascii="Times New Roman" w:eastAsia="Calibri" w:hAnsi="Times New Roman" w:cs="Times New Roman"/>
          <w:sz w:val="24"/>
          <w:szCs w:val="24"/>
        </w:rPr>
        <w:t>Срок проведения сбора замечаний и предложений составляет 5 рабочих дней со дня размещения на сайте уведомления о проекте акта.</w:t>
      </w:r>
    </w:p>
    <w:p w:rsidR="008E3B69" w:rsidRPr="0038029D" w:rsidRDefault="008E3B69" w:rsidP="008E3B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29D">
        <w:rPr>
          <w:rFonts w:ascii="Times New Roman" w:eastAsia="Calibri" w:hAnsi="Times New Roman" w:cs="Times New Roman"/>
          <w:color w:val="000000"/>
          <w:sz w:val="24"/>
          <w:szCs w:val="24"/>
        </w:rPr>
        <w:t>При получении предложений и замечаний по проекту нормативного правового акта подготавливается справка с оценкой представленных замечаний, предложений.</w:t>
      </w:r>
    </w:p>
    <w:p w:rsidR="008E3B69" w:rsidRPr="0038029D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9D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3802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проведении мониторинга и анализа практики применения антимонопольного законодательства уполномоченным подразделением реализуются следующие мероприятия:</w:t>
      </w:r>
    </w:p>
    <w:p w:rsidR="008E3B69" w:rsidRPr="0038029D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9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3802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осуществление на постоянной основе сбора сведений о правоприменительной практике в администрации;</w:t>
      </w:r>
    </w:p>
    <w:p w:rsidR="008E3B69" w:rsidRPr="0038029D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9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3802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подготовка по итогам сбора информации, предусмотренной подпунктом «а» настоящего пункта, аналитической справки об изменениях и основных аспектах правоприменительной практики в </w:t>
      </w:r>
      <w:r w:rsidRPr="0038029D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3802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3B69" w:rsidRPr="0038029D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9D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3802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проведение (не реже одного раза в год) рабочих совещаний с приглашением </w:t>
      </w:r>
      <w:r w:rsidRPr="00380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представителей антимонопольного органа по обсуждению результатов правоприменительной практики в </w:t>
      </w:r>
      <w:r w:rsidRPr="0038029D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380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B69" w:rsidRPr="0038029D" w:rsidRDefault="008E3B69" w:rsidP="008E3B69">
      <w:pPr>
        <w:widowControl w:val="0"/>
        <w:tabs>
          <w:tab w:val="left" w:pos="1268"/>
        </w:tabs>
        <w:spacing w:after="0" w:line="240" w:lineRule="auto"/>
        <w:ind w:firstLine="709"/>
        <w:contextualSpacing/>
        <w:jc w:val="both"/>
        <w:rPr>
          <w:rStyle w:val="21"/>
          <w:rFonts w:eastAsiaTheme="minorHAnsi"/>
          <w:color w:val="auto"/>
          <w:sz w:val="24"/>
          <w:szCs w:val="24"/>
        </w:rPr>
      </w:pPr>
      <w:r w:rsidRPr="0038029D">
        <w:rPr>
          <w:rStyle w:val="21"/>
          <w:rFonts w:eastAsiaTheme="minorHAnsi"/>
          <w:color w:val="auto"/>
          <w:sz w:val="24"/>
          <w:szCs w:val="24"/>
        </w:rPr>
        <w:t xml:space="preserve">3.6. При выявлении рисков нарушения антимонопольного законодательства уполномоченным </w:t>
      </w:r>
      <w:r>
        <w:rPr>
          <w:rStyle w:val="21"/>
          <w:rFonts w:eastAsiaTheme="minorHAnsi"/>
          <w:color w:val="auto"/>
          <w:sz w:val="24"/>
          <w:szCs w:val="24"/>
        </w:rPr>
        <w:t>подразделением</w:t>
      </w:r>
      <w:r w:rsidRPr="0038029D">
        <w:rPr>
          <w:rStyle w:val="21"/>
          <w:rFonts w:eastAsiaTheme="minorHAnsi"/>
          <w:color w:val="auto"/>
          <w:sz w:val="24"/>
          <w:szCs w:val="24"/>
        </w:rPr>
        <w:t xml:space="preserve"> проводится оценка таких рисков с учетом следующих показателей:</w:t>
      </w:r>
    </w:p>
    <w:p w:rsidR="008E3B69" w:rsidRPr="0038029D" w:rsidRDefault="008E3B69" w:rsidP="008E3B69">
      <w:pPr>
        <w:tabs>
          <w:tab w:val="left" w:pos="1392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rStyle w:val="21"/>
          <w:rFonts w:eastAsiaTheme="minorHAnsi"/>
          <w:color w:val="auto"/>
          <w:sz w:val="24"/>
          <w:szCs w:val="24"/>
        </w:rPr>
        <w:t>а</w:t>
      </w:r>
      <w:r w:rsidRPr="0038029D">
        <w:rPr>
          <w:rStyle w:val="21"/>
          <w:rFonts w:eastAsiaTheme="minorHAnsi"/>
          <w:color w:val="auto"/>
          <w:sz w:val="24"/>
          <w:szCs w:val="24"/>
        </w:rPr>
        <w:t>) отрицательное влияние на отношение институтов гражданского общества к деятельности администрации по развитию конкуренции;</w:t>
      </w:r>
    </w:p>
    <w:p w:rsidR="008E3B69" w:rsidRPr="0038029D" w:rsidRDefault="008E3B69" w:rsidP="008E3B69">
      <w:pPr>
        <w:tabs>
          <w:tab w:val="left" w:pos="1392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rStyle w:val="21"/>
          <w:rFonts w:eastAsiaTheme="minorHAnsi"/>
          <w:color w:val="auto"/>
          <w:sz w:val="24"/>
          <w:szCs w:val="24"/>
        </w:rPr>
        <w:t>б</w:t>
      </w:r>
      <w:r w:rsidRPr="0038029D">
        <w:rPr>
          <w:rStyle w:val="21"/>
          <w:rFonts w:eastAsiaTheme="minorHAnsi"/>
          <w:color w:val="auto"/>
          <w:sz w:val="24"/>
          <w:szCs w:val="24"/>
        </w:rPr>
        <w:t>) выдача предупреждения о прекращении действий (бездействий), которые содержат признаки нарушения антимонопольного законодательства;</w:t>
      </w:r>
    </w:p>
    <w:p w:rsidR="008E3B69" w:rsidRPr="0038029D" w:rsidRDefault="008E3B69" w:rsidP="008E3B69">
      <w:pPr>
        <w:tabs>
          <w:tab w:val="left" w:pos="1392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rStyle w:val="21"/>
          <w:rFonts w:eastAsiaTheme="minorHAnsi"/>
          <w:color w:val="auto"/>
          <w:sz w:val="24"/>
          <w:szCs w:val="24"/>
        </w:rPr>
        <w:t>в</w:t>
      </w:r>
      <w:r w:rsidRPr="0038029D">
        <w:rPr>
          <w:rStyle w:val="21"/>
          <w:rFonts w:eastAsiaTheme="minorHAnsi"/>
          <w:color w:val="auto"/>
          <w:sz w:val="24"/>
          <w:szCs w:val="24"/>
        </w:rPr>
        <w:t>) возбуждение дела о нарушении антимонопольного законодательства;</w:t>
      </w:r>
    </w:p>
    <w:p w:rsidR="008E3B69" w:rsidRPr="0038029D" w:rsidRDefault="008E3B69" w:rsidP="008E3B69">
      <w:pPr>
        <w:tabs>
          <w:tab w:val="left" w:pos="1392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rStyle w:val="21"/>
          <w:rFonts w:eastAsiaTheme="minorHAnsi"/>
          <w:color w:val="auto"/>
          <w:sz w:val="24"/>
          <w:szCs w:val="24"/>
        </w:rPr>
        <w:t>г</w:t>
      </w:r>
      <w:r w:rsidRPr="0038029D">
        <w:rPr>
          <w:rStyle w:val="21"/>
          <w:rFonts w:eastAsiaTheme="minorHAnsi"/>
          <w:color w:val="auto"/>
          <w:sz w:val="24"/>
          <w:szCs w:val="24"/>
        </w:rPr>
        <w:t>) привлечение к административной ответственности в виде наложения штрафов на должностных лиц или в виде их дисквалификации.</w:t>
      </w:r>
    </w:p>
    <w:p w:rsidR="008E3B69" w:rsidRPr="0038029D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9D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Pr="003802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Выявляемые риски нарушения антимонопольного законодательства распределяются уполномоченным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подразделением</w:t>
      </w:r>
      <w:r w:rsidRPr="0038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уровням согласно Приложению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</w:t>
      </w:r>
      <w:r w:rsidRPr="00380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B69" w:rsidRPr="0038029D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9D">
        <w:rPr>
          <w:rFonts w:ascii="Times New Roman" w:eastAsia="Times New Roman" w:hAnsi="Times New Roman" w:cs="Times New Roman"/>
          <w:sz w:val="24"/>
          <w:szCs w:val="24"/>
          <w:lang w:eastAsia="ru-RU"/>
        </w:rPr>
        <w:t>3.8.</w:t>
      </w:r>
      <w:r w:rsidRPr="003802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основе проведенной оценки рисков нарушения антимонопольного законодательства уполномоченным подразделением составляется карта рисков согласно Приложению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</w:t>
      </w:r>
      <w:r w:rsidRPr="00380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B69" w:rsidRPr="0038029D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9D"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 w:rsidRPr="003802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Pr="00380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38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антимонопольном </w:t>
      </w:r>
      <w:proofErr w:type="spellStart"/>
      <w:r w:rsidRPr="00380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Pr="00380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B69" w:rsidRPr="00353109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B69" w:rsidRPr="0038029D" w:rsidRDefault="008E3B69" w:rsidP="008E3B69">
      <w:pPr>
        <w:pStyle w:val="a9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38029D">
        <w:rPr>
          <w:sz w:val="24"/>
          <w:szCs w:val="24"/>
        </w:rPr>
        <w:t xml:space="preserve">Мероприятия по снижению рисков нарушения </w:t>
      </w:r>
    </w:p>
    <w:p w:rsidR="008E3B69" w:rsidRPr="0038029D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9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антимонопольного законодательства</w:t>
      </w:r>
    </w:p>
    <w:p w:rsidR="008E3B69" w:rsidRPr="0038029D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B69" w:rsidRPr="0038029D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</w:t>
      </w:r>
      <w:r w:rsidRPr="003802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снижения рисков нарушения антимонопольного законодательства уполномоченным подразделением разрабатывается (не реже одного раза в год) план мероприятий («дорожная карта») по снижению рисков нарушения антимонопольного законодательства (далее – план мероприятий «дорожная карта») согласно Приложению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</w:t>
      </w:r>
      <w:r w:rsidRPr="00380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B69" w:rsidRPr="0038029D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</w:t>
      </w:r>
      <w:r w:rsidRPr="003802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Уполномоченное подразделение осуществляет мониторинг исполнения мероприятий по снижению рисков нарушения антимонопольного законодательства. </w:t>
      </w:r>
    </w:p>
    <w:p w:rsidR="008E3B69" w:rsidRPr="0038029D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4.3.</w:t>
      </w:r>
      <w:r w:rsidRPr="003802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Информация об исполнении мероприятий по снижению рисков нарушения антимонопольного законодательства уполномоченным подразделением включается в доклад </w:t>
      </w:r>
      <w:proofErr w:type="gramStart"/>
      <w:r w:rsidRPr="00380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38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антимонопольном </w:t>
      </w:r>
      <w:proofErr w:type="spellStart"/>
      <w:r w:rsidRPr="00380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Pr="00380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B69" w:rsidRPr="00353109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69" w:rsidRPr="0038029D" w:rsidRDefault="008E3B69" w:rsidP="008E3B69">
      <w:pPr>
        <w:pStyle w:val="a9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38029D">
        <w:rPr>
          <w:sz w:val="24"/>
          <w:szCs w:val="24"/>
        </w:rPr>
        <w:t>Оценка эффективности функционирования</w:t>
      </w:r>
    </w:p>
    <w:p w:rsidR="008E3B69" w:rsidRPr="0038029D" w:rsidRDefault="008E3B69" w:rsidP="008E3B69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435"/>
        <w:rPr>
          <w:sz w:val="24"/>
          <w:szCs w:val="24"/>
        </w:rPr>
      </w:pPr>
      <w:r w:rsidRPr="0038029D">
        <w:rPr>
          <w:sz w:val="24"/>
          <w:szCs w:val="24"/>
        </w:rPr>
        <w:t xml:space="preserve">                                  антимонопольного </w:t>
      </w:r>
      <w:proofErr w:type="spellStart"/>
      <w:r w:rsidRPr="0038029D">
        <w:rPr>
          <w:sz w:val="24"/>
          <w:szCs w:val="24"/>
        </w:rPr>
        <w:t>комплаенса</w:t>
      </w:r>
      <w:proofErr w:type="spellEnd"/>
    </w:p>
    <w:p w:rsidR="008E3B69" w:rsidRPr="0038029D" w:rsidRDefault="008E3B69" w:rsidP="008E3B69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360"/>
        <w:rPr>
          <w:sz w:val="24"/>
          <w:szCs w:val="24"/>
        </w:rPr>
      </w:pPr>
    </w:p>
    <w:p w:rsidR="008E3B69" w:rsidRPr="008B47DE" w:rsidRDefault="008E3B69" w:rsidP="008E3B69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38029D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3802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29D">
        <w:rPr>
          <w:rStyle w:val="21"/>
          <w:rFonts w:eastAsiaTheme="minorHAnsi"/>
          <w:sz w:val="24"/>
          <w:szCs w:val="24"/>
        </w:rPr>
        <w:t xml:space="preserve">Ключевыми показателями эффективности функционирования антимонопольного </w:t>
      </w:r>
      <w:proofErr w:type="spellStart"/>
      <w:r w:rsidRPr="0038029D">
        <w:rPr>
          <w:rStyle w:val="21"/>
          <w:rFonts w:eastAsiaTheme="minorHAnsi"/>
          <w:sz w:val="24"/>
          <w:szCs w:val="24"/>
        </w:rPr>
        <w:t>комплаенса</w:t>
      </w:r>
      <w:proofErr w:type="spellEnd"/>
      <w:r w:rsidRPr="0038029D">
        <w:rPr>
          <w:rStyle w:val="21"/>
          <w:rFonts w:eastAsiaTheme="minorHAnsi"/>
          <w:sz w:val="24"/>
          <w:szCs w:val="24"/>
        </w:rPr>
        <w:t xml:space="preserve"> является показатель снижения количества правонарушений в области антимонопольного законодательства, показатель снижения количества привлечения должностных лиц к ответственности, предусмотренной законодательством </w:t>
      </w:r>
      <w:r w:rsidRPr="008B47DE">
        <w:rPr>
          <w:rStyle w:val="21"/>
          <w:rFonts w:eastAsiaTheme="minorHAnsi"/>
          <w:sz w:val="24"/>
          <w:szCs w:val="24"/>
        </w:rPr>
        <w:t>Российской Федерации.</w:t>
      </w:r>
    </w:p>
    <w:p w:rsidR="008E3B69" w:rsidRPr="008B47DE" w:rsidRDefault="008E3B69" w:rsidP="008E3B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DE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8B4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Уполномоченное подразделение проводит (не реже одного раза в год) оценку достижения ключевых показателей эффективности функционирования антимонопольного </w:t>
      </w:r>
      <w:proofErr w:type="spellStart"/>
      <w:r w:rsidRPr="008B47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8B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8B47DE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8B4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B69" w:rsidRPr="008B47DE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5.3.</w:t>
      </w:r>
      <w:r w:rsidRPr="008B4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Информация о достижении ключевых показателей эффективности функционирования антимонопольного </w:t>
      </w:r>
      <w:proofErr w:type="spellStart"/>
      <w:r w:rsidRPr="008B47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8B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включается в доклад </w:t>
      </w:r>
      <w:proofErr w:type="gramStart"/>
      <w:r w:rsidRPr="008B47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</w:t>
      </w:r>
      <w:proofErr w:type="gramEnd"/>
      <w:r w:rsidRPr="008B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антимонопольном </w:t>
      </w:r>
      <w:proofErr w:type="spellStart"/>
      <w:r w:rsidRPr="008B47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Pr="008B4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B69" w:rsidRPr="008B47DE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E3B69" w:rsidRPr="008B47DE" w:rsidRDefault="008E3B69" w:rsidP="008E3B69">
      <w:pPr>
        <w:pStyle w:val="a9"/>
        <w:numPr>
          <w:ilvl w:val="0"/>
          <w:numId w:val="12"/>
        </w:numPr>
        <w:spacing w:line="276" w:lineRule="auto"/>
        <w:jc w:val="center"/>
        <w:rPr>
          <w:b/>
          <w:sz w:val="24"/>
          <w:szCs w:val="24"/>
        </w:rPr>
      </w:pPr>
      <w:r w:rsidRPr="008B47DE">
        <w:rPr>
          <w:sz w:val="24"/>
          <w:szCs w:val="24"/>
        </w:rPr>
        <w:t xml:space="preserve">Доклад об </w:t>
      </w:r>
      <w:proofErr w:type="gramStart"/>
      <w:r w:rsidRPr="008B47DE">
        <w:rPr>
          <w:sz w:val="24"/>
          <w:szCs w:val="24"/>
        </w:rPr>
        <w:t>антимонопольном</w:t>
      </w:r>
      <w:proofErr w:type="gramEnd"/>
      <w:r w:rsidRPr="008B47DE">
        <w:rPr>
          <w:sz w:val="24"/>
          <w:szCs w:val="24"/>
        </w:rPr>
        <w:t xml:space="preserve"> </w:t>
      </w:r>
      <w:proofErr w:type="spellStart"/>
      <w:r w:rsidRPr="008B47DE">
        <w:rPr>
          <w:sz w:val="24"/>
          <w:szCs w:val="24"/>
        </w:rPr>
        <w:t>комплаенсе</w:t>
      </w:r>
      <w:proofErr w:type="spellEnd"/>
      <w:r w:rsidRPr="008B47DE">
        <w:rPr>
          <w:sz w:val="24"/>
          <w:szCs w:val="24"/>
        </w:rPr>
        <w:t xml:space="preserve"> </w:t>
      </w:r>
    </w:p>
    <w:p w:rsidR="008E3B69" w:rsidRPr="008B47DE" w:rsidRDefault="008E3B69" w:rsidP="008E3B69">
      <w:pPr>
        <w:pStyle w:val="a9"/>
        <w:spacing w:line="276" w:lineRule="auto"/>
        <w:ind w:left="360"/>
        <w:rPr>
          <w:b/>
          <w:sz w:val="24"/>
          <w:szCs w:val="24"/>
        </w:rPr>
      </w:pPr>
    </w:p>
    <w:p w:rsidR="008E3B69" w:rsidRPr="008B47DE" w:rsidRDefault="008E3B69" w:rsidP="008E3B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DE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8B4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Доклад об </w:t>
      </w:r>
      <w:proofErr w:type="gramStart"/>
      <w:r w:rsidRPr="008B47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антимонопольном</w:t>
      </w:r>
      <w:proofErr w:type="gramEnd"/>
      <w:r w:rsidRPr="008B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47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Pr="008B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информацию: </w:t>
      </w:r>
    </w:p>
    <w:p w:rsidR="008E3B69" w:rsidRPr="008B47DE" w:rsidRDefault="008E3B69" w:rsidP="008E3B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D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8B4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 результатах проведенной оценки рисков нарушения антимонопольного законодательства; </w:t>
      </w:r>
    </w:p>
    <w:p w:rsidR="008E3B69" w:rsidRPr="008B47DE" w:rsidRDefault="008E3B69" w:rsidP="008E3B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DE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8B4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 исполнении мероприятий по снижению рисков нарушения антимонопольного законодательства; </w:t>
      </w:r>
    </w:p>
    <w:p w:rsidR="008E3B69" w:rsidRPr="008B47DE" w:rsidRDefault="008E3B69" w:rsidP="008E3B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DE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8B4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 достижении ключевых показателей эффективности </w:t>
      </w:r>
      <w:proofErr w:type="gramStart"/>
      <w:r w:rsidRPr="008B47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антимонопольного</w:t>
      </w:r>
      <w:proofErr w:type="gramEnd"/>
      <w:r w:rsidRPr="008B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47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8B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3B69" w:rsidRPr="008B47DE" w:rsidRDefault="008E3B69" w:rsidP="008E3B69">
      <w:pPr>
        <w:spacing w:line="240" w:lineRule="auto"/>
        <w:ind w:firstLine="709"/>
        <w:contextualSpacing/>
        <w:jc w:val="both"/>
        <w:rPr>
          <w:rStyle w:val="21"/>
          <w:rFonts w:eastAsiaTheme="minorHAnsi"/>
          <w:sz w:val="24"/>
          <w:szCs w:val="24"/>
        </w:rPr>
      </w:pPr>
      <w:r w:rsidRPr="008B47DE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8B4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7DE">
        <w:rPr>
          <w:rStyle w:val="21"/>
          <w:rFonts w:eastAsiaTheme="minorHAnsi"/>
          <w:sz w:val="24"/>
          <w:szCs w:val="24"/>
        </w:rPr>
        <w:t>Уполномоченн</w:t>
      </w:r>
      <w:r>
        <w:rPr>
          <w:rStyle w:val="21"/>
          <w:rFonts w:eastAsiaTheme="minorHAnsi"/>
          <w:sz w:val="24"/>
          <w:szCs w:val="24"/>
        </w:rPr>
        <w:t>ое подразделение</w:t>
      </w:r>
      <w:r w:rsidRPr="008B47DE">
        <w:rPr>
          <w:rStyle w:val="21"/>
          <w:rFonts w:eastAsiaTheme="minorHAnsi"/>
          <w:sz w:val="24"/>
          <w:szCs w:val="24"/>
        </w:rPr>
        <w:t xml:space="preserve"> представляет проект доклада об </w:t>
      </w:r>
      <w:proofErr w:type="gramStart"/>
      <w:r w:rsidRPr="008B47DE">
        <w:rPr>
          <w:rStyle w:val="21"/>
          <w:rFonts w:eastAsiaTheme="minorHAnsi"/>
          <w:sz w:val="24"/>
          <w:szCs w:val="24"/>
        </w:rPr>
        <w:t>антимонопольном</w:t>
      </w:r>
      <w:proofErr w:type="gramEnd"/>
      <w:r w:rsidRPr="008B47DE">
        <w:rPr>
          <w:rStyle w:val="21"/>
          <w:rFonts w:eastAsiaTheme="minorHAnsi"/>
          <w:sz w:val="24"/>
          <w:szCs w:val="24"/>
        </w:rPr>
        <w:t xml:space="preserve"> </w:t>
      </w:r>
      <w:proofErr w:type="spellStart"/>
      <w:r w:rsidRPr="008B47DE">
        <w:rPr>
          <w:rStyle w:val="21"/>
          <w:rFonts w:eastAsiaTheme="minorHAnsi"/>
          <w:sz w:val="24"/>
          <w:szCs w:val="24"/>
        </w:rPr>
        <w:t>комплаенсе</w:t>
      </w:r>
      <w:proofErr w:type="spellEnd"/>
      <w:r w:rsidRPr="008B47DE">
        <w:rPr>
          <w:rStyle w:val="21"/>
          <w:rFonts w:eastAsiaTheme="minorHAnsi"/>
          <w:sz w:val="24"/>
          <w:szCs w:val="24"/>
        </w:rPr>
        <w:t xml:space="preserve"> на подпись главе в срок не позднее 01 марта года, следующего за отчетным, а также обеспечивает представление подписанного главой доклада об антимонопольном </w:t>
      </w:r>
      <w:proofErr w:type="spellStart"/>
      <w:r w:rsidRPr="008B47DE">
        <w:rPr>
          <w:rStyle w:val="21"/>
          <w:rFonts w:eastAsiaTheme="minorHAnsi"/>
          <w:sz w:val="24"/>
          <w:szCs w:val="24"/>
        </w:rPr>
        <w:t>комплаенсе</w:t>
      </w:r>
      <w:proofErr w:type="spellEnd"/>
      <w:r w:rsidRPr="008B47DE">
        <w:rPr>
          <w:rStyle w:val="21"/>
          <w:rFonts w:eastAsiaTheme="minorHAnsi"/>
          <w:sz w:val="24"/>
          <w:szCs w:val="24"/>
        </w:rPr>
        <w:t xml:space="preserve"> в коллегиальный орган.</w:t>
      </w:r>
    </w:p>
    <w:p w:rsidR="008E3B69" w:rsidRPr="008B47DE" w:rsidRDefault="008E3B69" w:rsidP="008E3B69">
      <w:pPr>
        <w:spacing w:line="240" w:lineRule="auto"/>
        <w:ind w:firstLine="709"/>
        <w:contextualSpacing/>
        <w:jc w:val="both"/>
        <w:rPr>
          <w:rStyle w:val="21"/>
          <w:rFonts w:eastAsiaTheme="minorHAnsi"/>
          <w:sz w:val="24"/>
          <w:szCs w:val="24"/>
        </w:rPr>
      </w:pPr>
      <w:r>
        <w:rPr>
          <w:rStyle w:val="21"/>
          <w:rFonts w:eastAsiaTheme="minorHAnsi"/>
          <w:sz w:val="24"/>
          <w:szCs w:val="24"/>
        </w:rPr>
        <w:t>6.3</w:t>
      </w:r>
      <w:r w:rsidRPr="008B47DE">
        <w:rPr>
          <w:rStyle w:val="21"/>
          <w:rFonts w:eastAsiaTheme="minorHAnsi"/>
          <w:sz w:val="24"/>
          <w:szCs w:val="24"/>
        </w:rPr>
        <w:t xml:space="preserve">. Коллегиальный орган утверждает доклад об </w:t>
      </w:r>
      <w:proofErr w:type="gramStart"/>
      <w:r w:rsidRPr="008B47DE">
        <w:rPr>
          <w:rStyle w:val="21"/>
          <w:rFonts w:eastAsiaTheme="minorHAnsi"/>
          <w:sz w:val="24"/>
          <w:szCs w:val="24"/>
        </w:rPr>
        <w:t>антимонопольном</w:t>
      </w:r>
      <w:proofErr w:type="gramEnd"/>
      <w:r w:rsidRPr="008B47DE">
        <w:rPr>
          <w:rStyle w:val="21"/>
          <w:rFonts w:eastAsiaTheme="minorHAnsi"/>
          <w:sz w:val="24"/>
          <w:szCs w:val="24"/>
        </w:rPr>
        <w:t xml:space="preserve"> </w:t>
      </w:r>
      <w:proofErr w:type="spellStart"/>
      <w:r w:rsidRPr="008B47DE">
        <w:rPr>
          <w:rStyle w:val="21"/>
          <w:rFonts w:eastAsiaTheme="minorHAnsi"/>
          <w:sz w:val="24"/>
          <w:szCs w:val="24"/>
        </w:rPr>
        <w:t>комплаенсе</w:t>
      </w:r>
      <w:proofErr w:type="spellEnd"/>
      <w:r w:rsidRPr="008B47DE">
        <w:rPr>
          <w:rStyle w:val="21"/>
          <w:rFonts w:eastAsiaTheme="minorHAnsi"/>
          <w:sz w:val="24"/>
          <w:szCs w:val="24"/>
        </w:rPr>
        <w:t xml:space="preserve"> в срок не позднее 1 апреля года, следующего за отчетным.</w:t>
      </w:r>
    </w:p>
    <w:p w:rsidR="008E3B69" w:rsidRPr="008B47DE" w:rsidRDefault="008E3B69" w:rsidP="008E3B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D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4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4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B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об антимонопольном </w:t>
      </w:r>
      <w:proofErr w:type="spellStart"/>
      <w:r w:rsidRPr="008B47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Pr="008B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Общественным Советом, размещается на сайте и направляется </w:t>
      </w:r>
      <w:r w:rsidRPr="001A3F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Управление федеральной антимонопольной службы России по Тверской области.</w:t>
      </w:r>
      <w:r w:rsidRPr="008B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E3B69" w:rsidRDefault="008E3B69" w:rsidP="008E3B69">
      <w:pPr>
        <w:widowControl w:val="0"/>
        <w:tabs>
          <w:tab w:val="left" w:pos="2383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B69" w:rsidRPr="00C148CB" w:rsidRDefault="008E3B69" w:rsidP="008E3B69">
      <w:pPr>
        <w:pStyle w:val="a9"/>
        <w:widowControl w:val="0"/>
        <w:numPr>
          <w:ilvl w:val="0"/>
          <w:numId w:val="12"/>
        </w:numPr>
        <w:tabs>
          <w:tab w:val="left" w:pos="2310"/>
          <w:tab w:val="left" w:pos="2383"/>
        </w:tabs>
        <w:jc w:val="center"/>
        <w:rPr>
          <w:rStyle w:val="31"/>
          <w:rFonts w:eastAsiaTheme="minorHAnsi"/>
          <w:b w:val="0"/>
          <w:sz w:val="24"/>
          <w:szCs w:val="24"/>
        </w:rPr>
      </w:pPr>
      <w:r w:rsidRPr="00C148CB">
        <w:rPr>
          <w:sz w:val="24"/>
          <w:szCs w:val="24"/>
        </w:rPr>
        <w:t>Поряд</w:t>
      </w:r>
      <w:r w:rsidRPr="00C148CB">
        <w:rPr>
          <w:rStyle w:val="31"/>
          <w:rFonts w:eastAsiaTheme="minorHAnsi"/>
          <w:b w:val="0"/>
          <w:sz w:val="24"/>
          <w:szCs w:val="24"/>
        </w:rPr>
        <w:t>ок ознакомления муниципальных служащих,</w:t>
      </w:r>
    </w:p>
    <w:p w:rsidR="008E3B69" w:rsidRPr="00F87900" w:rsidRDefault="008E3B69" w:rsidP="008E3B69">
      <w:pPr>
        <w:widowControl w:val="0"/>
        <w:tabs>
          <w:tab w:val="left" w:pos="2383"/>
        </w:tabs>
        <w:spacing w:after="0" w:line="240" w:lineRule="auto"/>
        <w:ind w:left="709"/>
        <w:contextualSpacing/>
        <w:jc w:val="center"/>
        <w:rPr>
          <w:rStyle w:val="31"/>
          <w:rFonts w:eastAsiaTheme="minorHAnsi"/>
          <w:b w:val="0"/>
          <w:bCs w:val="0"/>
          <w:sz w:val="24"/>
          <w:szCs w:val="24"/>
        </w:rPr>
      </w:pPr>
      <w:r w:rsidRPr="00F87900">
        <w:rPr>
          <w:rStyle w:val="31"/>
          <w:rFonts w:eastAsiaTheme="minorHAnsi"/>
          <w:b w:val="0"/>
          <w:sz w:val="24"/>
          <w:szCs w:val="24"/>
        </w:rPr>
        <w:t>служащих с Положением</w:t>
      </w:r>
    </w:p>
    <w:p w:rsidR="008E3B69" w:rsidRPr="00F87900" w:rsidRDefault="008E3B69" w:rsidP="008E3B69">
      <w:pPr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8E3B69" w:rsidRPr="00F87900" w:rsidRDefault="008E3B69" w:rsidP="008E3B6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900">
        <w:rPr>
          <w:rStyle w:val="21"/>
          <w:rFonts w:eastAsiaTheme="minorHAnsi"/>
          <w:sz w:val="24"/>
          <w:szCs w:val="24"/>
        </w:rPr>
        <w:t>7.1. Положение доводится уполномоченным подразделением до сведения муниципальных служащих, служащих администрации под подпись согласно приложению 5 к настоящему Положению.</w:t>
      </w:r>
    </w:p>
    <w:p w:rsidR="008E3B69" w:rsidRDefault="008E3B69" w:rsidP="008E3B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69" w:rsidRDefault="008E3B69" w:rsidP="008E3B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69" w:rsidRDefault="008E3B69" w:rsidP="008E3B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69" w:rsidRDefault="008E3B69" w:rsidP="008E3B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69" w:rsidRDefault="008E3B69" w:rsidP="008E3B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69" w:rsidRDefault="008E3B69" w:rsidP="008E3B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69" w:rsidRDefault="008E3B69" w:rsidP="008E3B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69" w:rsidRDefault="008E3B69" w:rsidP="008E3B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69" w:rsidRDefault="008E3B69" w:rsidP="008E3B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69" w:rsidRDefault="008E3B69" w:rsidP="008E3B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69" w:rsidRDefault="008E3B69" w:rsidP="008E3B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69" w:rsidRDefault="008E3B69" w:rsidP="008E3B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69" w:rsidRDefault="008E3B69" w:rsidP="008E3B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69" w:rsidRDefault="008E3B69" w:rsidP="008E3B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69" w:rsidRDefault="008E3B69" w:rsidP="008E3B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0A" w:rsidRDefault="0038680A" w:rsidP="008E3B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0A" w:rsidRDefault="0038680A" w:rsidP="008E3B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0A" w:rsidRDefault="0038680A" w:rsidP="008E3B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69" w:rsidRPr="00353109" w:rsidRDefault="008E3B69" w:rsidP="008E3B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69" w:rsidRPr="00CA2451" w:rsidRDefault="008E3B69" w:rsidP="008E3B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4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8E3B69" w:rsidRPr="00F75B2E" w:rsidRDefault="008E3B69" w:rsidP="008E3B69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Pr="00F75B2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</w:p>
    <w:p w:rsidR="008E3B69" w:rsidRPr="00F75B2E" w:rsidRDefault="008E3B69" w:rsidP="008E3B69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B2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организации системы внутреннего обеспечения соответствия требованиям антимонопольного законодательства</w:t>
      </w:r>
      <w:r w:rsidRPr="00F75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75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F75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E3B69" w:rsidRPr="00F75B2E" w:rsidRDefault="008E3B69" w:rsidP="008E3B69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Старицкого района</w:t>
      </w:r>
      <w:r w:rsidRPr="00F75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Тверской области</w:t>
      </w:r>
    </w:p>
    <w:p w:rsidR="008E3B69" w:rsidRPr="000726B3" w:rsidRDefault="008E3B69" w:rsidP="008E3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69" w:rsidRPr="00353109" w:rsidRDefault="008E3B69" w:rsidP="008E3B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№ 1</w:t>
      </w:r>
    </w:p>
    <w:p w:rsidR="008E3B69" w:rsidRPr="00353109" w:rsidRDefault="008E3B69" w:rsidP="008E3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3B69" w:rsidRDefault="008E3B69" w:rsidP="008E3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Уведомление </w:t>
      </w:r>
      <w:r w:rsidRPr="002F4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начале сбора замечаний и предложений по перечню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нормативных правовых </w:t>
      </w:r>
      <w:r w:rsidRPr="002F4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актов </w:t>
      </w:r>
      <w:r w:rsidRPr="00353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соответствие их антимонопольному законодательству</w:t>
      </w:r>
    </w:p>
    <w:p w:rsidR="008E3B69" w:rsidRPr="00353109" w:rsidRDefault="008E3B69" w:rsidP="008E3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3B69" w:rsidRPr="009640D9" w:rsidRDefault="008E3B69" w:rsidP="008E3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Администрация Старицкого района Тверской области</w:t>
      </w:r>
      <w:r w:rsidRPr="009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о проведении публичных консультаций по перечню</w:t>
      </w:r>
      <w:r w:rsidRPr="00964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нормативных</w:t>
      </w:r>
      <w:r w:rsidRPr="009640D9">
        <w:rPr>
          <w:rFonts w:ascii="Times New Roman" w:hAnsi="Times New Roman" w:cs="Times New Roman"/>
          <w:sz w:val="24"/>
          <w:szCs w:val="24"/>
        </w:rPr>
        <w:t xml:space="preserve"> правовых актов </w:t>
      </w:r>
      <w:r w:rsidRPr="009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соответствие их антимонопольному законодательству.</w:t>
      </w:r>
    </w:p>
    <w:p w:rsidR="008E3B69" w:rsidRPr="00353109" w:rsidRDefault="008E3B69" w:rsidP="008E3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заинтересованных лиц</w:t>
      </w:r>
      <w:r w:rsidRPr="0035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д.6, </w:t>
      </w:r>
      <w:r w:rsidRPr="0035310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 адресу электронной почты:</w:t>
      </w:r>
      <w:r w:rsidRPr="0056003C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sz w:val="17"/>
          <w:szCs w:val="17"/>
          <w:shd w:val="clear" w:color="auto" w:fill="FFFFFF"/>
        </w:rPr>
        <w:t>starica_adm@mail.ru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8E3B69" w:rsidRPr="00353109" w:rsidRDefault="008E3B69" w:rsidP="008E3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приема предложений и замечаний: </w:t>
      </w:r>
      <w:proofErr w:type="gramStart"/>
      <w:r w:rsidRPr="003531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5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по _____________.</w:t>
      </w:r>
    </w:p>
    <w:p w:rsidR="008E3B69" w:rsidRPr="0056003C" w:rsidRDefault="008E3B69" w:rsidP="008E3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35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уведомления и реестра нормативных правовых актов в информационно-телекоммуникац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ионной сети «Интернет»: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03C">
        <w:t xml:space="preserve"> </w:t>
      </w:r>
      <w:hyperlink r:id="rId9" w:tgtFrame="_blank" w:history="1">
        <w:r w:rsidRPr="0056003C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старицкий-</w:t>
        </w:r>
        <w:proofErr w:type="spellStart"/>
        <w:r w:rsidRPr="0056003C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район.рф</w:t>
        </w:r>
        <w:proofErr w:type="spellEnd"/>
      </w:hyperlink>
      <w:r w:rsidRPr="00560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B69" w:rsidRPr="00353109" w:rsidRDefault="008E3B69" w:rsidP="008E3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рассмотрения предложений и замечаний ________________ </w:t>
      </w:r>
    </w:p>
    <w:p w:rsidR="008E3B69" w:rsidRPr="00353109" w:rsidRDefault="008E3B69" w:rsidP="008E3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 тексты нормативных правовых актов.</w:t>
      </w:r>
    </w:p>
    <w:p w:rsidR="008E3B69" w:rsidRPr="00353109" w:rsidRDefault="008E3B69" w:rsidP="008E3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B69" w:rsidRPr="00353109" w:rsidRDefault="008E3B69" w:rsidP="008E3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лица: </w:t>
      </w:r>
    </w:p>
    <w:p w:rsidR="008E3B69" w:rsidRPr="00353109" w:rsidRDefault="008E3B69" w:rsidP="008E3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09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(ФИО), (Должность), (контакты);</w:t>
      </w:r>
    </w:p>
    <w:p w:rsidR="008E3B69" w:rsidRPr="00353109" w:rsidRDefault="008E3B69" w:rsidP="008E3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09-00 </w:t>
      </w:r>
      <w:proofErr w:type="gramStart"/>
      <w:r w:rsidRPr="003531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5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по рабочим дням.</w:t>
      </w:r>
    </w:p>
    <w:p w:rsidR="008E3B69" w:rsidRPr="00353109" w:rsidRDefault="008E3B69" w:rsidP="008E3B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3B69" w:rsidRPr="00353109" w:rsidRDefault="008E3B69" w:rsidP="008E3B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3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№ 2</w:t>
      </w:r>
    </w:p>
    <w:p w:rsidR="008E3B69" w:rsidRPr="00353109" w:rsidRDefault="008E3B69" w:rsidP="008E3B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3B69" w:rsidRDefault="008E3B69" w:rsidP="008E3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9F2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соответствие его антимонопольному законодательству</w:t>
      </w:r>
    </w:p>
    <w:p w:rsidR="008E3B69" w:rsidRPr="00353109" w:rsidRDefault="008E3B69" w:rsidP="008E3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3B69" w:rsidRDefault="008E3B69" w:rsidP="008E3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Администрация Старицкого района Тверской области</w:t>
      </w:r>
      <w:r w:rsidRPr="0035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о проведении публичных консультаций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нормативного правового акта на соответствие его антимонопольному законодательству</w:t>
      </w:r>
      <w:r w:rsidRPr="003531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B69" w:rsidRDefault="008E3B69" w:rsidP="008E3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замечания заинтересованных лиц принимаются по адресу: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д.6, </w:t>
      </w:r>
      <w:r w:rsidRPr="0035310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 адресу электронной почты:</w:t>
      </w:r>
      <w:r w:rsidRPr="0056003C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sz w:val="17"/>
          <w:szCs w:val="17"/>
          <w:shd w:val="clear" w:color="auto" w:fill="FFFFFF"/>
        </w:rPr>
        <w:t>starica_adm@mail.ru</w:t>
      </w:r>
      <w:r w:rsidRPr="009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й адрес (адрес электронной почты).</w:t>
      </w:r>
    </w:p>
    <w:p w:rsidR="008E3B69" w:rsidRPr="009640D9" w:rsidRDefault="008E3B69" w:rsidP="008E3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приема предложений и замечаний: </w:t>
      </w:r>
      <w:proofErr w:type="gramStart"/>
      <w:r w:rsidRPr="009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по _____________.</w:t>
      </w:r>
    </w:p>
    <w:p w:rsidR="008E3B69" w:rsidRPr="00370797" w:rsidRDefault="008E3B69" w:rsidP="008E3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 w:rsidRPr="009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уведомления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 проекта нормативного правового акта</w:t>
      </w:r>
      <w:r w:rsidRPr="009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рнет</w:t>
      </w:r>
      <w:r w:rsidRPr="003707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37079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r w:rsidRPr="00370797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старицкий-</w:t>
        </w:r>
        <w:proofErr w:type="spellStart"/>
        <w:r w:rsidRPr="00370797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район.рф</w:t>
        </w:r>
        <w:proofErr w:type="spellEnd"/>
      </w:hyperlink>
      <w:r w:rsidRPr="003707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B69" w:rsidRPr="00353109" w:rsidRDefault="008E3B69" w:rsidP="008E3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предложений и замечаний________________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E3B69" w:rsidRPr="00353109" w:rsidRDefault="008E3B69" w:rsidP="008E3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 уведомлению прилагается 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оекта нормативного правового акта</w:t>
      </w:r>
      <w:r w:rsidRPr="003531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B69" w:rsidRPr="00353109" w:rsidRDefault="008E3B69" w:rsidP="008E3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B69" w:rsidRPr="00353109" w:rsidRDefault="008E3B69" w:rsidP="008E3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лица: </w:t>
      </w:r>
    </w:p>
    <w:p w:rsidR="008E3B69" w:rsidRPr="00353109" w:rsidRDefault="008E3B69" w:rsidP="008E3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09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(ФИО), (Должность), (контакты);</w:t>
      </w:r>
    </w:p>
    <w:p w:rsidR="008E3B69" w:rsidRPr="00353109" w:rsidRDefault="008E3B69" w:rsidP="008E3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09-00 </w:t>
      </w:r>
      <w:proofErr w:type="gramStart"/>
      <w:r w:rsidRPr="003531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5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по рабочим дням.</w:t>
      </w:r>
    </w:p>
    <w:p w:rsidR="008E3B69" w:rsidRDefault="008E3B69" w:rsidP="008E3B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B69" w:rsidRDefault="008E3B69" w:rsidP="008E3B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B69" w:rsidRDefault="008E3B69" w:rsidP="008E3B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0A" w:rsidRDefault="0038680A" w:rsidP="008E3B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69" w:rsidRPr="00B75D9B" w:rsidRDefault="008E3B69" w:rsidP="008E3B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8E3B69" w:rsidRPr="00F75B2E" w:rsidRDefault="008E3B69" w:rsidP="008E3B69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Pr="00F75B2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</w:p>
    <w:p w:rsidR="008E3B69" w:rsidRPr="00F75B2E" w:rsidRDefault="008E3B69" w:rsidP="008E3B69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B2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организации системы внутреннего обеспечения соответствия требованиям антимонопольного законодательства</w:t>
      </w:r>
      <w:r w:rsidRPr="00F75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75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F75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E3B69" w:rsidRPr="00F75B2E" w:rsidRDefault="008E3B69" w:rsidP="008E3B69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Старицкого района</w:t>
      </w:r>
      <w:r w:rsidRPr="00F75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Тверской области</w:t>
      </w:r>
    </w:p>
    <w:p w:rsidR="008E3B69" w:rsidRDefault="008E3B69" w:rsidP="008E3B6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69" w:rsidRPr="00353109" w:rsidRDefault="008E3B69" w:rsidP="008E3B6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69" w:rsidRPr="00B75D9B" w:rsidRDefault="008E3B69" w:rsidP="008E3B6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Уровни рисков </w:t>
      </w:r>
    </w:p>
    <w:p w:rsidR="008E3B69" w:rsidRPr="00B75D9B" w:rsidRDefault="008E3B69" w:rsidP="008E3B6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антимонопольного законодательства</w:t>
      </w:r>
    </w:p>
    <w:p w:rsidR="008E3B69" w:rsidRPr="00B75D9B" w:rsidRDefault="008E3B69" w:rsidP="008E3B6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14"/>
        <w:gridCol w:w="6230"/>
      </w:tblGrid>
      <w:tr w:rsidR="008E3B69" w:rsidRPr="00B75D9B" w:rsidTr="00B239F6">
        <w:tc>
          <w:tcPr>
            <w:tcW w:w="3114" w:type="dxa"/>
          </w:tcPr>
          <w:p w:rsidR="008E3B69" w:rsidRPr="00B75D9B" w:rsidRDefault="008E3B69" w:rsidP="00B239F6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6230" w:type="dxa"/>
          </w:tcPr>
          <w:p w:rsidR="008E3B69" w:rsidRPr="00B75D9B" w:rsidRDefault="008E3B69" w:rsidP="00B239F6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риска</w:t>
            </w:r>
          </w:p>
        </w:tc>
      </w:tr>
      <w:tr w:rsidR="008E3B69" w:rsidRPr="00B75D9B" w:rsidTr="00B239F6">
        <w:tc>
          <w:tcPr>
            <w:tcW w:w="3114" w:type="dxa"/>
          </w:tcPr>
          <w:p w:rsidR="008E3B69" w:rsidRPr="00B75D9B" w:rsidRDefault="008E3B69" w:rsidP="00B239F6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6230" w:type="dxa"/>
          </w:tcPr>
          <w:p w:rsidR="008E3B69" w:rsidRPr="00B75D9B" w:rsidRDefault="008E3B69" w:rsidP="00B239F6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Отрицательное влияние на отношение институтов гражданского общества к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администрации</w:t>
            </w:r>
            <w:r w:rsidRPr="00B75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7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8E3B69" w:rsidRPr="00B75D9B" w:rsidTr="00B239F6">
        <w:tc>
          <w:tcPr>
            <w:tcW w:w="3114" w:type="dxa"/>
          </w:tcPr>
          <w:p w:rsidR="008E3B69" w:rsidRPr="00B75D9B" w:rsidRDefault="008E3B69" w:rsidP="00B239F6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Незначительный</w:t>
            </w:r>
          </w:p>
        </w:tc>
        <w:tc>
          <w:tcPr>
            <w:tcW w:w="6230" w:type="dxa"/>
          </w:tcPr>
          <w:p w:rsidR="008E3B69" w:rsidRPr="00B75D9B" w:rsidRDefault="008E3B69" w:rsidP="00B239F6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Вероятность выдачи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администрации</w:t>
            </w:r>
            <w:r w:rsidRPr="00B7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предупреждения</w:t>
            </w:r>
          </w:p>
        </w:tc>
      </w:tr>
      <w:tr w:rsidR="008E3B69" w:rsidRPr="00B75D9B" w:rsidTr="00B239F6">
        <w:tc>
          <w:tcPr>
            <w:tcW w:w="3114" w:type="dxa"/>
          </w:tcPr>
          <w:p w:rsidR="008E3B69" w:rsidRPr="00B75D9B" w:rsidRDefault="008E3B69" w:rsidP="00B239F6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Существенный </w:t>
            </w:r>
          </w:p>
        </w:tc>
        <w:tc>
          <w:tcPr>
            <w:tcW w:w="6230" w:type="dxa"/>
          </w:tcPr>
          <w:p w:rsidR="008E3B69" w:rsidRPr="00B75D9B" w:rsidRDefault="008E3B69" w:rsidP="00B239F6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Вероятность выдачи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администрации</w:t>
            </w:r>
            <w:r w:rsidRPr="00B7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предупреждения и возбуждения в отношении него дела о нарушении антимонопольного законодательства</w:t>
            </w:r>
          </w:p>
        </w:tc>
      </w:tr>
      <w:tr w:rsidR="008E3B69" w:rsidRPr="00B75D9B" w:rsidTr="00B239F6">
        <w:tc>
          <w:tcPr>
            <w:tcW w:w="3114" w:type="dxa"/>
          </w:tcPr>
          <w:p w:rsidR="008E3B69" w:rsidRPr="00B75D9B" w:rsidRDefault="008E3B69" w:rsidP="00B239F6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6230" w:type="dxa"/>
          </w:tcPr>
          <w:p w:rsidR="008E3B69" w:rsidRPr="00B75D9B" w:rsidRDefault="008E3B69" w:rsidP="00B239F6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Вероятность выдачи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администрации </w:t>
            </w:r>
            <w:r w:rsidRPr="00B7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8E3B69" w:rsidRPr="00B75D9B" w:rsidRDefault="008E3B69" w:rsidP="008E3B6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B69" w:rsidRPr="00B75D9B" w:rsidRDefault="008E3B69" w:rsidP="008E3B6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3B69" w:rsidRPr="00F87900" w:rsidRDefault="008E3B69" w:rsidP="008E3B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8E3B69" w:rsidRPr="00F75B2E" w:rsidRDefault="008E3B69" w:rsidP="008E3B69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Pr="00F75B2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</w:p>
    <w:p w:rsidR="008E3B69" w:rsidRPr="00F75B2E" w:rsidRDefault="008E3B69" w:rsidP="008E3B69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B2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организации системы внутреннего обеспечения соответствия требованиям антимонопольного законодательства</w:t>
      </w:r>
      <w:r w:rsidRPr="00F75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75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F75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E3B69" w:rsidRPr="00F75B2E" w:rsidRDefault="008E3B69" w:rsidP="008E3B69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Старицкого района</w:t>
      </w:r>
      <w:r w:rsidRPr="00F75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Тверской области</w:t>
      </w:r>
    </w:p>
    <w:p w:rsidR="008E3B69" w:rsidRDefault="008E3B69" w:rsidP="008E3B6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69" w:rsidRPr="00353109" w:rsidRDefault="008E3B69" w:rsidP="008E3B6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69" w:rsidRPr="00F87900" w:rsidRDefault="008E3B69" w:rsidP="008E3B6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B69" w:rsidRPr="00F87900" w:rsidRDefault="008E3B69" w:rsidP="008E3B6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B69" w:rsidRPr="00F87900" w:rsidRDefault="008E3B69" w:rsidP="008E3B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87900">
        <w:rPr>
          <w:rFonts w:ascii="Times New Roman" w:eastAsia="Calibri" w:hAnsi="Times New Roman" w:cs="Times New Roman"/>
          <w:sz w:val="24"/>
          <w:szCs w:val="24"/>
        </w:rPr>
        <w:t>Карта рисков</w:t>
      </w:r>
    </w:p>
    <w:p w:rsidR="008E3B69" w:rsidRPr="00F87900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984"/>
        <w:gridCol w:w="2127"/>
        <w:gridCol w:w="1559"/>
        <w:gridCol w:w="2126"/>
      </w:tblGrid>
      <w:tr w:rsidR="008E3B69" w:rsidRPr="00F87900" w:rsidTr="00B239F6">
        <w:tc>
          <w:tcPr>
            <w:tcW w:w="562" w:type="dxa"/>
          </w:tcPr>
          <w:p w:rsidR="008E3B69" w:rsidRPr="00F87900" w:rsidRDefault="008E3B69" w:rsidP="00B239F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790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7900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</w:tcPr>
          <w:p w:rsidR="008E3B69" w:rsidRPr="00F87900" w:rsidRDefault="008E3B69" w:rsidP="00B239F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риска</w:t>
            </w:r>
          </w:p>
        </w:tc>
        <w:tc>
          <w:tcPr>
            <w:tcW w:w="1984" w:type="dxa"/>
          </w:tcPr>
          <w:p w:rsidR="008E3B69" w:rsidRPr="00F87900" w:rsidRDefault="008E3B69" w:rsidP="00B239F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hAnsi="Times New Roman"/>
                <w:sz w:val="24"/>
                <w:szCs w:val="24"/>
                <w:lang w:eastAsia="ru-RU"/>
              </w:rPr>
              <w:t>Причины и условия возникновения риска и его оценка</w:t>
            </w:r>
          </w:p>
        </w:tc>
        <w:tc>
          <w:tcPr>
            <w:tcW w:w="2127" w:type="dxa"/>
          </w:tcPr>
          <w:p w:rsidR="008E3B69" w:rsidRPr="00F87900" w:rsidRDefault="008E3B69" w:rsidP="00B239F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минимизации и устранению риска</w:t>
            </w:r>
          </w:p>
        </w:tc>
        <w:tc>
          <w:tcPr>
            <w:tcW w:w="1559" w:type="dxa"/>
          </w:tcPr>
          <w:p w:rsidR="008E3B69" w:rsidRPr="00F87900" w:rsidRDefault="008E3B69" w:rsidP="00B239F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hAnsi="Times New Roman"/>
                <w:sz w:val="24"/>
                <w:szCs w:val="24"/>
                <w:lang w:eastAsia="ru-RU"/>
              </w:rPr>
              <w:t>Наличие (отсутствие) остаточного риска и управление им</w:t>
            </w:r>
          </w:p>
        </w:tc>
        <w:tc>
          <w:tcPr>
            <w:tcW w:w="2126" w:type="dxa"/>
          </w:tcPr>
          <w:p w:rsidR="008E3B69" w:rsidRPr="00F87900" w:rsidRDefault="008E3B69" w:rsidP="00B239F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hAnsi="Times New Roman"/>
                <w:sz w:val="24"/>
                <w:szCs w:val="24"/>
                <w:lang w:eastAsia="ru-RU"/>
              </w:rPr>
              <w:t>Вероятность повторного возникновения риска</w:t>
            </w:r>
          </w:p>
        </w:tc>
      </w:tr>
      <w:tr w:rsidR="008E3B69" w:rsidRPr="00F87900" w:rsidTr="00B239F6">
        <w:tc>
          <w:tcPr>
            <w:tcW w:w="562" w:type="dxa"/>
          </w:tcPr>
          <w:p w:rsidR="008E3B69" w:rsidRPr="00F87900" w:rsidRDefault="008E3B69" w:rsidP="00B239F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E3B69" w:rsidRPr="00F87900" w:rsidRDefault="008E3B69" w:rsidP="00B239F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E3B69" w:rsidRPr="00F87900" w:rsidRDefault="008E3B69" w:rsidP="00B239F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E3B69" w:rsidRPr="00F87900" w:rsidRDefault="008E3B69" w:rsidP="00B239F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E3B69" w:rsidRPr="00F87900" w:rsidRDefault="008E3B69" w:rsidP="00B239F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E3B69" w:rsidRPr="00F87900" w:rsidRDefault="008E3B69" w:rsidP="00B239F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3B69" w:rsidRPr="00F87900" w:rsidRDefault="008E3B69" w:rsidP="008E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B69" w:rsidRPr="00F87900" w:rsidRDefault="008E3B69" w:rsidP="008E3B69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F8790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3B69" w:rsidRPr="00F87900" w:rsidRDefault="008E3B69" w:rsidP="008E3B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F87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8E3B69" w:rsidRPr="00F87900" w:rsidRDefault="008E3B69" w:rsidP="008E3B69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7900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Положению</w:t>
      </w:r>
    </w:p>
    <w:p w:rsidR="008E3B69" w:rsidRPr="00F87900" w:rsidRDefault="008E3B69" w:rsidP="008E3B69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7900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организации системы внутреннего обеспечения соответствия требованиям антимонопольного законодательства</w:t>
      </w:r>
      <w:r w:rsidRPr="00F87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87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F87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E3B69" w:rsidRPr="00F87900" w:rsidRDefault="008E3B69" w:rsidP="008E3B69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7900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Старицкого района Тверской области</w:t>
      </w:r>
    </w:p>
    <w:p w:rsidR="008E3B69" w:rsidRPr="00F87900" w:rsidRDefault="008E3B69" w:rsidP="008E3B6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B69" w:rsidRPr="00F87900" w:rsidRDefault="008E3B69" w:rsidP="008E3B6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B69" w:rsidRPr="00F87900" w:rsidRDefault="008E3B69" w:rsidP="008E3B69">
      <w:pPr>
        <w:tabs>
          <w:tab w:val="left" w:pos="33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B69" w:rsidRPr="00F87900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(«дорожная карта») </w:t>
      </w:r>
    </w:p>
    <w:p w:rsidR="008E3B69" w:rsidRPr="00F87900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снижению рисков нарушения антимонопольного законодательства</w:t>
      </w:r>
    </w:p>
    <w:p w:rsidR="008E3B69" w:rsidRPr="00F87900" w:rsidRDefault="008E3B69" w:rsidP="008E3B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5"/>
        <w:tblW w:w="9497" w:type="dxa"/>
        <w:tblInd w:w="137" w:type="dxa"/>
        <w:tblLook w:val="04A0" w:firstRow="1" w:lastRow="0" w:firstColumn="1" w:lastColumn="0" w:noHBand="0" w:noVBand="1"/>
      </w:tblPr>
      <w:tblGrid>
        <w:gridCol w:w="582"/>
        <w:gridCol w:w="1777"/>
        <w:gridCol w:w="1530"/>
        <w:gridCol w:w="1775"/>
        <w:gridCol w:w="1573"/>
        <w:gridCol w:w="2260"/>
      </w:tblGrid>
      <w:tr w:rsidR="008E3B69" w:rsidRPr="00F87900" w:rsidTr="00B239F6">
        <w:tc>
          <w:tcPr>
            <w:tcW w:w="582" w:type="dxa"/>
          </w:tcPr>
          <w:p w:rsidR="008E3B69" w:rsidRPr="00F87900" w:rsidRDefault="008E3B69" w:rsidP="00B239F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790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7900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77" w:type="dxa"/>
          </w:tcPr>
          <w:p w:rsidR="008E3B69" w:rsidRPr="00F87900" w:rsidRDefault="008E3B69" w:rsidP="00B239F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30" w:type="dxa"/>
          </w:tcPr>
          <w:p w:rsidR="008E3B69" w:rsidRPr="00F87900" w:rsidRDefault="008E3B69" w:rsidP="00B239F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 реализации</w:t>
            </w:r>
          </w:p>
        </w:tc>
        <w:tc>
          <w:tcPr>
            <w:tcW w:w="1775" w:type="dxa"/>
          </w:tcPr>
          <w:p w:rsidR="008E3B69" w:rsidRPr="00F87900" w:rsidRDefault="008E3B69" w:rsidP="00B239F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 (документ, мероприятие, показатель)</w:t>
            </w:r>
          </w:p>
        </w:tc>
        <w:tc>
          <w:tcPr>
            <w:tcW w:w="1573" w:type="dxa"/>
          </w:tcPr>
          <w:p w:rsidR="008E3B69" w:rsidRPr="00F87900" w:rsidRDefault="008E3B69" w:rsidP="00B239F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0" w:type="dxa"/>
          </w:tcPr>
          <w:p w:rsidR="008E3B69" w:rsidRPr="00F87900" w:rsidRDefault="008E3B69" w:rsidP="00B239F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8E3B69" w:rsidRPr="00F87900" w:rsidTr="00B239F6">
        <w:tc>
          <w:tcPr>
            <w:tcW w:w="582" w:type="dxa"/>
          </w:tcPr>
          <w:p w:rsidR="008E3B69" w:rsidRPr="00F87900" w:rsidRDefault="008E3B69" w:rsidP="00B239F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8E3B69" w:rsidRPr="00F87900" w:rsidRDefault="008E3B69" w:rsidP="00B239F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8E3B69" w:rsidRPr="00F87900" w:rsidRDefault="008E3B69" w:rsidP="00B239F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8E3B69" w:rsidRPr="00F87900" w:rsidRDefault="008E3B69" w:rsidP="00B239F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8E3B69" w:rsidRPr="00F87900" w:rsidRDefault="008E3B69" w:rsidP="00B239F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8E3B69" w:rsidRPr="00F87900" w:rsidRDefault="008E3B69" w:rsidP="00B239F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3B69" w:rsidRPr="00F87900" w:rsidRDefault="008E3B69" w:rsidP="008E3B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8E3B69" w:rsidRPr="00F87900" w:rsidRDefault="008E3B69" w:rsidP="008E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B69" w:rsidRPr="00F87900" w:rsidRDefault="008E3B69" w:rsidP="008E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B69" w:rsidRPr="00F87900" w:rsidRDefault="008E3B69" w:rsidP="008E3B6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0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3B69" w:rsidRPr="00F87900" w:rsidRDefault="008E3B69" w:rsidP="008E3B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8E3B69" w:rsidRPr="00F87900" w:rsidRDefault="008E3B69" w:rsidP="008E3B69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7900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Положению</w:t>
      </w:r>
    </w:p>
    <w:p w:rsidR="008E3B69" w:rsidRPr="00F87900" w:rsidRDefault="008E3B69" w:rsidP="008E3B69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7900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организации системы внутреннего обеспечения соответствия требованиям антимонопольного законодательства</w:t>
      </w:r>
      <w:r w:rsidRPr="00F87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87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F87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E3B69" w:rsidRPr="00F87900" w:rsidRDefault="008E3B69" w:rsidP="008E3B69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7900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Старицкого района Тверской области</w:t>
      </w:r>
    </w:p>
    <w:p w:rsidR="008E3B69" w:rsidRPr="00F87900" w:rsidRDefault="008E3B69" w:rsidP="008E3B6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B69" w:rsidRDefault="008E3B69" w:rsidP="008E3B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B69" w:rsidRDefault="008E3B69" w:rsidP="008E3B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B69" w:rsidRDefault="008E3B69" w:rsidP="008E3B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B69" w:rsidRPr="00A35DFB" w:rsidRDefault="008E3B69" w:rsidP="008E3B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5DFB">
        <w:rPr>
          <w:rFonts w:ascii="Times New Roman" w:hAnsi="Times New Roman" w:cs="Times New Roman"/>
          <w:sz w:val="28"/>
          <w:szCs w:val="28"/>
        </w:rPr>
        <w:t>ЛИСТ ОЗНАКОМЛЕНИЯ</w:t>
      </w:r>
    </w:p>
    <w:p w:rsidR="008E3B69" w:rsidRPr="009813E3" w:rsidRDefault="008E3B69" w:rsidP="008E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5DFB">
        <w:rPr>
          <w:rFonts w:ascii="Times New Roman" w:hAnsi="Times New Roman" w:cs="Times New Roman"/>
          <w:sz w:val="28"/>
          <w:szCs w:val="28"/>
        </w:rPr>
        <w:t xml:space="preserve"> </w:t>
      </w:r>
      <w:r w:rsidRPr="009813E3">
        <w:rPr>
          <w:rFonts w:ascii="Times New Roman" w:hAnsi="Times New Roman" w:cs="Times New Roman"/>
          <w:sz w:val="24"/>
          <w:szCs w:val="24"/>
        </w:rPr>
        <w:t xml:space="preserve">с </w:t>
      </w:r>
      <w:r w:rsidRPr="009813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постановлением администрации Старицкого района Тверской области </w:t>
      </w:r>
    </w:p>
    <w:p w:rsidR="008E3B69" w:rsidRPr="009813E3" w:rsidRDefault="008E3B69" w:rsidP="008E3B69">
      <w:pPr>
        <w:widowControl w:val="0"/>
        <w:autoSpaceDE w:val="0"/>
        <w:autoSpaceDN w:val="0"/>
        <w:adjustRightInd w:val="0"/>
        <w:spacing w:after="0" w:line="240" w:lineRule="atLeast"/>
        <w:ind w:left="-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3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9813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системы внутреннего обеспечения соответствия</w:t>
      </w:r>
    </w:p>
    <w:p w:rsidR="008E3B69" w:rsidRPr="009813E3" w:rsidRDefault="008E3B69" w:rsidP="008E3B69">
      <w:pPr>
        <w:widowControl w:val="0"/>
        <w:autoSpaceDE w:val="0"/>
        <w:autoSpaceDN w:val="0"/>
        <w:adjustRightInd w:val="0"/>
        <w:spacing w:after="0" w:line="240" w:lineRule="atLeast"/>
        <w:ind w:left="-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3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антимонопольного законодательства</w:t>
      </w:r>
    </w:p>
    <w:p w:rsidR="008E3B69" w:rsidRPr="009813E3" w:rsidRDefault="008E3B69" w:rsidP="008E3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13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Старицкого района Тверской области» от ___________2019г. №</w:t>
      </w:r>
      <w:proofErr w:type="gramStart"/>
      <w:r w:rsidRPr="00981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.</w:t>
      </w:r>
      <w:proofErr w:type="gramEnd"/>
    </w:p>
    <w:tbl>
      <w:tblPr>
        <w:tblW w:w="102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39"/>
        <w:gridCol w:w="4253"/>
        <w:gridCol w:w="1843"/>
        <w:gridCol w:w="1162"/>
      </w:tblGrid>
      <w:tr w:rsidR="008E3B69" w:rsidRPr="003D1E7F" w:rsidTr="00B239F6">
        <w:tc>
          <w:tcPr>
            <w:tcW w:w="567" w:type="dxa"/>
          </w:tcPr>
          <w:p w:rsidR="008E3B69" w:rsidRPr="003D1E7F" w:rsidRDefault="008E3B69" w:rsidP="00B239F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1E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D1E7F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3D1E7F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39" w:type="dxa"/>
            <w:shd w:val="clear" w:color="auto" w:fill="auto"/>
          </w:tcPr>
          <w:p w:rsidR="008E3B69" w:rsidRPr="003D1E7F" w:rsidRDefault="008E3B69" w:rsidP="00B239F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1E7F">
              <w:rPr>
                <w:rFonts w:ascii="Times New Roman" w:eastAsia="Calibri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4253" w:type="dxa"/>
            <w:shd w:val="clear" w:color="auto" w:fill="auto"/>
          </w:tcPr>
          <w:p w:rsidR="008E3B69" w:rsidRPr="003D1E7F" w:rsidRDefault="008E3B69" w:rsidP="00B239F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1E7F">
              <w:rPr>
                <w:rFonts w:ascii="Times New Roman" w:eastAsia="Calibri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843" w:type="dxa"/>
            <w:shd w:val="clear" w:color="auto" w:fill="auto"/>
          </w:tcPr>
          <w:p w:rsidR="008E3B69" w:rsidRPr="003D1E7F" w:rsidRDefault="008E3B69" w:rsidP="00B239F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1E7F">
              <w:rPr>
                <w:rFonts w:ascii="Times New Roman" w:eastAsia="Calibri" w:hAnsi="Times New Roman" w:cs="Times New Roman"/>
                <w:sz w:val="26"/>
                <w:szCs w:val="26"/>
              </w:rPr>
              <w:t>Дата ознакомления</w:t>
            </w:r>
          </w:p>
        </w:tc>
        <w:tc>
          <w:tcPr>
            <w:tcW w:w="1162" w:type="dxa"/>
            <w:shd w:val="clear" w:color="auto" w:fill="auto"/>
          </w:tcPr>
          <w:p w:rsidR="008E3B69" w:rsidRPr="003D1E7F" w:rsidRDefault="008E3B69" w:rsidP="00B239F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1E7F">
              <w:rPr>
                <w:rFonts w:ascii="Times New Roman" w:eastAsia="Calibri" w:hAnsi="Times New Roman" w:cs="Times New Roman"/>
                <w:sz w:val="26"/>
                <w:szCs w:val="26"/>
              </w:rPr>
              <w:t>подпись</w:t>
            </w:r>
          </w:p>
        </w:tc>
      </w:tr>
      <w:tr w:rsidR="008E3B69" w:rsidRPr="003D1E7F" w:rsidTr="00B239F6">
        <w:tc>
          <w:tcPr>
            <w:tcW w:w="567" w:type="dxa"/>
          </w:tcPr>
          <w:p w:rsidR="008E3B69" w:rsidRPr="003D1E7F" w:rsidRDefault="008E3B69" w:rsidP="00B239F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</w:tcPr>
          <w:p w:rsidR="008E3B69" w:rsidRDefault="008E3B69" w:rsidP="00B239F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E3B69" w:rsidRPr="003D1E7F" w:rsidRDefault="008E3B69" w:rsidP="00B239F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8E3B69" w:rsidRPr="003D1E7F" w:rsidRDefault="008E3B69" w:rsidP="00B239F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E3B69" w:rsidRPr="003D1E7F" w:rsidRDefault="008E3B69" w:rsidP="00B239F6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auto"/>
          </w:tcPr>
          <w:p w:rsidR="008E3B69" w:rsidRPr="003D1E7F" w:rsidRDefault="008E3B69" w:rsidP="00B239F6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E3B69" w:rsidRPr="003D1E7F" w:rsidTr="00B239F6">
        <w:tc>
          <w:tcPr>
            <w:tcW w:w="567" w:type="dxa"/>
          </w:tcPr>
          <w:p w:rsidR="008E3B69" w:rsidRPr="003D1E7F" w:rsidRDefault="008E3B69" w:rsidP="00B239F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</w:tcPr>
          <w:p w:rsidR="008E3B69" w:rsidRDefault="008E3B69" w:rsidP="00B239F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E3B69" w:rsidRPr="003D1E7F" w:rsidRDefault="008E3B69" w:rsidP="00B239F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8E3B69" w:rsidRPr="003D1E7F" w:rsidRDefault="008E3B69" w:rsidP="00B239F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E3B69" w:rsidRPr="003D1E7F" w:rsidRDefault="008E3B69" w:rsidP="00B239F6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auto"/>
          </w:tcPr>
          <w:p w:rsidR="008E3B69" w:rsidRPr="003D1E7F" w:rsidRDefault="008E3B69" w:rsidP="00B239F6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E3B69" w:rsidRPr="003D1E7F" w:rsidTr="00B239F6">
        <w:tc>
          <w:tcPr>
            <w:tcW w:w="567" w:type="dxa"/>
          </w:tcPr>
          <w:p w:rsidR="008E3B69" w:rsidRPr="003D1E7F" w:rsidRDefault="008E3B69" w:rsidP="00B239F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</w:tcPr>
          <w:p w:rsidR="008E3B69" w:rsidRDefault="008E3B69" w:rsidP="00B239F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E3B69" w:rsidRPr="003D1E7F" w:rsidRDefault="008E3B69" w:rsidP="00B239F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8E3B69" w:rsidRPr="003D1E7F" w:rsidRDefault="008E3B69" w:rsidP="00B239F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E3B69" w:rsidRPr="003D1E7F" w:rsidRDefault="008E3B69" w:rsidP="00B239F6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auto"/>
          </w:tcPr>
          <w:p w:rsidR="008E3B69" w:rsidRPr="003D1E7F" w:rsidRDefault="008E3B69" w:rsidP="00B239F6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8E3B69" w:rsidRDefault="008E3B69" w:rsidP="008E3B69"/>
    <w:p w:rsidR="008E3B69" w:rsidRPr="00353109" w:rsidRDefault="008E3B69" w:rsidP="008E3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69" w:rsidRPr="00353109" w:rsidRDefault="008E3B69" w:rsidP="008E3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69" w:rsidRPr="00353109" w:rsidRDefault="008E3B69" w:rsidP="008E3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69" w:rsidRPr="00353109" w:rsidRDefault="008E3B69" w:rsidP="008E3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69" w:rsidRPr="00353109" w:rsidRDefault="008E3B69" w:rsidP="008E3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69" w:rsidRPr="00353109" w:rsidRDefault="008E3B69" w:rsidP="008E3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69" w:rsidRPr="00353109" w:rsidRDefault="008E3B69" w:rsidP="008E3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69" w:rsidRPr="00353109" w:rsidRDefault="008E3B69" w:rsidP="008E3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69" w:rsidRDefault="008E3B69" w:rsidP="008E3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B69" w:rsidRDefault="008E3B69" w:rsidP="008E3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B69" w:rsidRDefault="008E3B69" w:rsidP="008E3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ED0" w:rsidRDefault="00D37ED0" w:rsidP="00A35DFB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631" w:rsidRDefault="006D3631" w:rsidP="00A35DFB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38F5" w:rsidRDefault="003038F5" w:rsidP="00A35DFB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13E3" w:rsidRPr="003038F5" w:rsidRDefault="009813E3" w:rsidP="00303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813E3" w:rsidRPr="003038F5" w:rsidSect="001D2D03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96D" w:rsidRDefault="009C296D" w:rsidP="00F84748">
      <w:pPr>
        <w:spacing w:after="0" w:line="240" w:lineRule="auto"/>
      </w:pPr>
      <w:r>
        <w:separator/>
      </w:r>
    </w:p>
  </w:endnote>
  <w:endnote w:type="continuationSeparator" w:id="0">
    <w:p w:rsidR="009C296D" w:rsidRDefault="009C296D" w:rsidP="00F8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96D" w:rsidRDefault="009C296D" w:rsidP="00F84748">
      <w:pPr>
        <w:spacing w:after="0" w:line="240" w:lineRule="auto"/>
      </w:pPr>
      <w:r>
        <w:separator/>
      </w:r>
    </w:p>
  </w:footnote>
  <w:footnote w:type="continuationSeparator" w:id="0">
    <w:p w:rsidR="009C296D" w:rsidRDefault="009C296D" w:rsidP="00F8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F38"/>
    <w:multiLevelType w:val="hybridMultilevel"/>
    <w:tmpl w:val="C360AE4C"/>
    <w:lvl w:ilvl="0" w:tplc="FCAA89F4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1C6F01D7"/>
    <w:multiLevelType w:val="hybridMultilevel"/>
    <w:tmpl w:val="91260492"/>
    <w:lvl w:ilvl="0" w:tplc="EBEA29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DD1272"/>
    <w:multiLevelType w:val="hybridMultilevel"/>
    <w:tmpl w:val="91260492"/>
    <w:lvl w:ilvl="0" w:tplc="EBEA29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7F0CB8"/>
    <w:multiLevelType w:val="hybridMultilevel"/>
    <w:tmpl w:val="6B4CB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B016837"/>
    <w:multiLevelType w:val="hybridMultilevel"/>
    <w:tmpl w:val="FB6CFE8A"/>
    <w:lvl w:ilvl="0" w:tplc="BF662B3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873D8C"/>
    <w:multiLevelType w:val="hybridMultilevel"/>
    <w:tmpl w:val="B7827E36"/>
    <w:lvl w:ilvl="0" w:tplc="EF284F9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616491"/>
    <w:multiLevelType w:val="multilevel"/>
    <w:tmpl w:val="E2CC62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49BE3503"/>
    <w:multiLevelType w:val="hybridMultilevel"/>
    <w:tmpl w:val="9FB20D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8F4A9C"/>
    <w:multiLevelType w:val="hybridMultilevel"/>
    <w:tmpl w:val="4106EC70"/>
    <w:lvl w:ilvl="0" w:tplc="3AA09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454154"/>
    <w:multiLevelType w:val="hybridMultilevel"/>
    <w:tmpl w:val="88D00FBE"/>
    <w:lvl w:ilvl="0" w:tplc="598257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E34EA7"/>
    <w:multiLevelType w:val="hybridMultilevel"/>
    <w:tmpl w:val="16CCEA72"/>
    <w:lvl w:ilvl="0" w:tplc="BF0E0A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B7D2F4B"/>
    <w:multiLevelType w:val="hybridMultilevel"/>
    <w:tmpl w:val="7B84E708"/>
    <w:lvl w:ilvl="0" w:tplc="52145BEA">
      <w:start w:val="1"/>
      <w:numFmt w:val="decimal"/>
      <w:lvlText w:val="%1)"/>
      <w:lvlJc w:val="left"/>
      <w:pPr>
        <w:ind w:left="1189" w:hanging="4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1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BA"/>
    <w:rsid w:val="0001486C"/>
    <w:rsid w:val="00023B94"/>
    <w:rsid w:val="00025206"/>
    <w:rsid w:val="000418A9"/>
    <w:rsid w:val="00072378"/>
    <w:rsid w:val="0007250D"/>
    <w:rsid w:val="000726B3"/>
    <w:rsid w:val="00077B21"/>
    <w:rsid w:val="00083795"/>
    <w:rsid w:val="000B016F"/>
    <w:rsid w:val="000B359E"/>
    <w:rsid w:val="000B6A2B"/>
    <w:rsid w:val="000C73BA"/>
    <w:rsid w:val="000C78F0"/>
    <w:rsid w:val="000E5162"/>
    <w:rsid w:val="000F60D6"/>
    <w:rsid w:val="001001DB"/>
    <w:rsid w:val="00102FF5"/>
    <w:rsid w:val="00124777"/>
    <w:rsid w:val="00147AA2"/>
    <w:rsid w:val="001516EB"/>
    <w:rsid w:val="00156143"/>
    <w:rsid w:val="00180EE9"/>
    <w:rsid w:val="00192E46"/>
    <w:rsid w:val="001A1D69"/>
    <w:rsid w:val="001A7912"/>
    <w:rsid w:val="001B35E2"/>
    <w:rsid w:val="001B3846"/>
    <w:rsid w:val="001D1F1B"/>
    <w:rsid w:val="001D2D03"/>
    <w:rsid w:val="001D491C"/>
    <w:rsid w:val="001D6A8D"/>
    <w:rsid w:val="001E0F2C"/>
    <w:rsid w:val="001F01DD"/>
    <w:rsid w:val="00207C1E"/>
    <w:rsid w:val="002147E7"/>
    <w:rsid w:val="00215B1A"/>
    <w:rsid w:val="0022173B"/>
    <w:rsid w:val="002356FD"/>
    <w:rsid w:val="00241B05"/>
    <w:rsid w:val="0024753E"/>
    <w:rsid w:val="002523E8"/>
    <w:rsid w:val="00260BAF"/>
    <w:rsid w:val="00280CAB"/>
    <w:rsid w:val="00292FD8"/>
    <w:rsid w:val="002A340C"/>
    <w:rsid w:val="002A49F4"/>
    <w:rsid w:val="002B0A31"/>
    <w:rsid w:val="002B6936"/>
    <w:rsid w:val="002F29B4"/>
    <w:rsid w:val="002F4B6B"/>
    <w:rsid w:val="003038F5"/>
    <w:rsid w:val="00307FB5"/>
    <w:rsid w:val="003328F6"/>
    <w:rsid w:val="00342233"/>
    <w:rsid w:val="003422AC"/>
    <w:rsid w:val="00353109"/>
    <w:rsid w:val="003630B6"/>
    <w:rsid w:val="00370797"/>
    <w:rsid w:val="0038029D"/>
    <w:rsid w:val="00380A94"/>
    <w:rsid w:val="0038680A"/>
    <w:rsid w:val="00392A16"/>
    <w:rsid w:val="003A034F"/>
    <w:rsid w:val="003B1012"/>
    <w:rsid w:val="003B12C5"/>
    <w:rsid w:val="003E285D"/>
    <w:rsid w:val="00401866"/>
    <w:rsid w:val="00407A95"/>
    <w:rsid w:val="0043214C"/>
    <w:rsid w:val="00437DB2"/>
    <w:rsid w:val="00440595"/>
    <w:rsid w:val="0046483C"/>
    <w:rsid w:val="00472A69"/>
    <w:rsid w:val="004A27E3"/>
    <w:rsid w:val="004B5BD0"/>
    <w:rsid w:val="004C1221"/>
    <w:rsid w:val="004D10F7"/>
    <w:rsid w:val="004D5712"/>
    <w:rsid w:val="004F706F"/>
    <w:rsid w:val="00505FC3"/>
    <w:rsid w:val="00511553"/>
    <w:rsid w:val="00523206"/>
    <w:rsid w:val="005267C1"/>
    <w:rsid w:val="005353D5"/>
    <w:rsid w:val="00547FEA"/>
    <w:rsid w:val="0056003C"/>
    <w:rsid w:val="00574264"/>
    <w:rsid w:val="005A257D"/>
    <w:rsid w:val="005B5AE4"/>
    <w:rsid w:val="005C4A23"/>
    <w:rsid w:val="005F2B9F"/>
    <w:rsid w:val="0060579C"/>
    <w:rsid w:val="00612070"/>
    <w:rsid w:val="006236E3"/>
    <w:rsid w:val="006300F0"/>
    <w:rsid w:val="00637524"/>
    <w:rsid w:val="00637D05"/>
    <w:rsid w:val="00640326"/>
    <w:rsid w:val="00642782"/>
    <w:rsid w:val="00653D26"/>
    <w:rsid w:val="00662E05"/>
    <w:rsid w:val="00663AFC"/>
    <w:rsid w:val="006A089D"/>
    <w:rsid w:val="006B060B"/>
    <w:rsid w:val="006D3631"/>
    <w:rsid w:val="006E7879"/>
    <w:rsid w:val="00705156"/>
    <w:rsid w:val="00717C9C"/>
    <w:rsid w:val="0072394B"/>
    <w:rsid w:val="007605A2"/>
    <w:rsid w:val="00761C47"/>
    <w:rsid w:val="00781FE8"/>
    <w:rsid w:val="007B3EC1"/>
    <w:rsid w:val="007B7E7B"/>
    <w:rsid w:val="007C44F6"/>
    <w:rsid w:val="007E0830"/>
    <w:rsid w:val="007E4E53"/>
    <w:rsid w:val="00816F9A"/>
    <w:rsid w:val="00867AB0"/>
    <w:rsid w:val="00872A42"/>
    <w:rsid w:val="00881607"/>
    <w:rsid w:val="008849A0"/>
    <w:rsid w:val="008A1C7E"/>
    <w:rsid w:val="008B47DE"/>
    <w:rsid w:val="008C128F"/>
    <w:rsid w:val="008D5D8B"/>
    <w:rsid w:val="008E1776"/>
    <w:rsid w:val="008E3B69"/>
    <w:rsid w:val="008F3190"/>
    <w:rsid w:val="00917598"/>
    <w:rsid w:val="0092381B"/>
    <w:rsid w:val="00931BBB"/>
    <w:rsid w:val="00937CF3"/>
    <w:rsid w:val="00947474"/>
    <w:rsid w:val="009511FA"/>
    <w:rsid w:val="00956210"/>
    <w:rsid w:val="009640D9"/>
    <w:rsid w:val="00973C7D"/>
    <w:rsid w:val="009813E3"/>
    <w:rsid w:val="009935A9"/>
    <w:rsid w:val="00993D70"/>
    <w:rsid w:val="009943BE"/>
    <w:rsid w:val="009950AF"/>
    <w:rsid w:val="00997717"/>
    <w:rsid w:val="009A177C"/>
    <w:rsid w:val="009B7656"/>
    <w:rsid w:val="009C296D"/>
    <w:rsid w:val="009C3CDD"/>
    <w:rsid w:val="009C5CB4"/>
    <w:rsid w:val="009E4E50"/>
    <w:rsid w:val="009F22AB"/>
    <w:rsid w:val="009F5DF3"/>
    <w:rsid w:val="00A10C75"/>
    <w:rsid w:val="00A10FDA"/>
    <w:rsid w:val="00A35DFB"/>
    <w:rsid w:val="00A40348"/>
    <w:rsid w:val="00A43683"/>
    <w:rsid w:val="00A45502"/>
    <w:rsid w:val="00A72E9E"/>
    <w:rsid w:val="00A91413"/>
    <w:rsid w:val="00AA55FA"/>
    <w:rsid w:val="00AE050B"/>
    <w:rsid w:val="00AE5706"/>
    <w:rsid w:val="00AE7ADF"/>
    <w:rsid w:val="00AE7B45"/>
    <w:rsid w:val="00B11171"/>
    <w:rsid w:val="00B1606C"/>
    <w:rsid w:val="00B207D6"/>
    <w:rsid w:val="00B229EA"/>
    <w:rsid w:val="00B2590B"/>
    <w:rsid w:val="00B263F7"/>
    <w:rsid w:val="00B3233D"/>
    <w:rsid w:val="00B378DD"/>
    <w:rsid w:val="00B41610"/>
    <w:rsid w:val="00B44A0C"/>
    <w:rsid w:val="00B53E4D"/>
    <w:rsid w:val="00B75D9B"/>
    <w:rsid w:val="00B76F81"/>
    <w:rsid w:val="00B8262E"/>
    <w:rsid w:val="00B86E8E"/>
    <w:rsid w:val="00B878D8"/>
    <w:rsid w:val="00BD3721"/>
    <w:rsid w:val="00C148CB"/>
    <w:rsid w:val="00C166C8"/>
    <w:rsid w:val="00C17B36"/>
    <w:rsid w:val="00C212B8"/>
    <w:rsid w:val="00C27B86"/>
    <w:rsid w:val="00C427C2"/>
    <w:rsid w:val="00C50646"/>
    <w:rsid w:val="00C509B2"/>
    <w:rsid w:val="00C60D0F"/>
    <w:rsid w:val="00C67CD5"/>
    <w:rsid w:val="00C71E61"/>
    <w:rsid w:val="00C845FD"/>
    <w:rsid w:val="00C85C19"/>
    <w:rsid w:val="00C92D20"/>
    <w:rsid w:val="00C95919"/>
    <w:rsid w:val="00CA2451"/>
    <w:rsid w:val="00CA2AA6"/>
    <w:rsid w:val="00CA34C0"/>
    <w:rsid w:val="00CA38E3"/>
    <w:rsid w:val="00CC4283"/>
    <w:rsid w:val="00CC7CA9"/>
    <w:rsid w:val="00CD14C3"/>
    <w:rsid w:val="00CD4001"/>
    <w:rsid w:val="00CF0A81"/>
    <w:rsid w:val="00D0743A"/>
    <w:rsid w:val="00D13999"/>
    <w:rsid w:val="00D2703E"/>
    <w:rsid w:val="00D273C1"/>
    <w:rsid w:val="00D37ED0"/>
    <w:rsid w:val="00D63D4A"/>
    <w:rsid w:val="00D72735"/>
    <w:rsid w:val="00D77C46"/>
    <w:rsid w:val="00D80660"/>
    <w:rsid w:val="00DA6B91"/>
    <w:rsid w:val="00DA7300"/>
    <w:rsid w:val="00DC2DB6"/>
    <w:rsid w:val="00DC4439"/>
    <w:rsid w:val="00DD7212"/>
    <w:rsid w:val="00E14F68"/>
    <w:rsid w:val="00E21A0C"/>
    <w:rsid w:val="00E24A4F"/>
    <w:rsid w:val="00E2557E"/>
    <w:rsid w:val="00E31E51"/>
    <w:rsid w:val="00E33B6F"/>
    <w:rsid w:val="00E524E6"/>
    <w:rsid w:val="00E66A6C"/>
    <w:rsid w:val="00E73082"/>
    <w:rsid w:val="00E852AB"/>
    <w:rsid w:val="00EA3D87"/>
    <w:rsid w:val="00EA5902"/>
    <w:rsid w:val="00ED7E92"/>
    <w:rsid w:val="00F1682F"/>
    <w:rsid w:val="00F175CC"/>
    <w:rsid w:val="00F56CFF"/>
    <w:rsid w:val="00F66494"/>
    <w:rsid w:val="00F70AE8"/>
    <w:rsid w:val="00F70E76"/>
    <w:rsid w:val="00F75B2E"/>
    <w:rsid w:val="00F82D29"/>
    <w:rsid w:val="00F8415D"/>
    <w:rsid w:val="00F84748"/>
    <w:rsid w:val="00F87900"/>
    <w:rsid w:val="00FA2DD5"/>
    <w:rsid w:val="00FE5399"/>
    <w:rsid w:val="00FF4793"/>
    <w:rsid w:val="00FF4ADC"/>
    <w:rsid w:val="00FF5958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95"/>
  </w:style>
  <w:style w:type="paragraph" w:styleId="1">
    <w:name w:val="heading 1"/>
    <w:basedOn w:val="a"/>
    <w:next w:val="a"/>
    <w:link w:val="10"/>
    <w:uiPriority w:val="99"/>
    <w:qFormat/>
    <w:rsid w:val="00472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2A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6B91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B05"/>
    <w:rPr>
      <w:b/>
      <w:bCs/>
    </w:rPr>
  </w:style>
  <w:style w:type="character" w:styleId="a5">
    <w:name w:val="Hyperlink"/>
    <w:basedOn w:val="a0"/>
    <w:uiPriority w:val="99"/>
    <w:unhideWhenUsed/>
    <w:rsid w:val="00241B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3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D7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472A6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472A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2A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280C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80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80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4748"/>
  </w:style>
  <w:style w:type="paragraph" w:styleId="ac">
    <w:name w:val="footer"/>
    <w:basedOn w:val="a"/>
    <w:link w:val="ad"/>
    <w:uiPriority w:val="99"/>
    <w:unhideWhenUsed/>
    <w:rsid w:val="00F8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4748"/>
  </w:style>
  <w:style w:type="table" w:customStyle="1" w:styleId="11">
    <w:name w:val="Сетка таблицы1"/>
    <w:basedOn w:val="a1"/>
    <w:next w:val="ae"/>
    <w:uiPriority w:val="39"/>
    <w:rsid w:val="0035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35310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35310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35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A6B91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F66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a0"/>
    <w:rsid w:val="008B47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95"/>
  </w:style>
  <w:style w:type="paragraph" w:styleId="1">
    <w:name w:val="heading 1"/>
    <w:basedOn w:val="a"/>
    <w:next w:val="a"/>
    <w:link w:val="10"/>
    <w:uiPriority w:val="99"/>
    <w:qFormat/>
    <w:rsid w:val="00472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2A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6B91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B05"/>
    <w:rPr>
      <w:b/>
      <w:bCs/>
    </w:rPr>
  </w:style>
  <w:style w:type="character" w:styleId="a5">
    <w:name w:val="Hyperlink"/>
    <w:basedOn w:val="a0"/>
    <w:uiPriority w:val="99"/>
    <w:unhideWhenUsed/>
    <w:rsid w:val="00241B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3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D7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472A6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472A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2A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280C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80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80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4748"/>
  </w:style>
  <w:style w:type="paragraph" w:styleId="ac">
    <w:name w:val="footer"/>
    <w:basedOn w:val="a"/>
    <w:link w:val="ad"/>
    <w:uiPriority w:val="99"/>
    <w:unhideWhenUsed/>
    <w:rsid w:val="00F8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4748"/>
  </w:style>
  <w:style w:type="table" w:customStyle="1" w:styleId="11">
    <w:name w:val="Сетка таблицы1"/>
    <w:basedOn w:val="a1"/>
    <w:next w:val="ae"/>
    <w:uiPriority w:val="39"/>
    <w:rsid w:val="0035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35310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35310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35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A6B91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F66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a0"/>
    <w:rsid w:val="008B47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yandex.ru/clck/jsredir?bu=cgxw&amp;from=yandex.ru%3Bsearch%2F%3Bweb%3B%3B&amp;text=&amp;etext=2063.Hp6ZHCsXAw8NGDQbb1Sbx5x7A4brmAfeurLkdG-Lh_OyQeDxfWXDqYR2YH5mrNnHsZu2JIxkWD2eS_yBsDv1zCB8mFgcxJLVT4aXE9CBdOffh5VUvE2F5Fdia_zRN5U6rAl5tSL90RwWyKJ0lZO8upSPfYJBuIyFne5z8jp_RWUu9ZVnXdX4MNAxAAWat2bwhhSJ9olgTHeuJ7xyx2uk3g.3bcf3377ce810e90648563a9a3a6253d7d94afd3&amp;uuid=&amp;state=PEtFfuTeVD4jaxywoSUvtB2i7c0_vxGdnZzpoPOz6GQgc4BsEMFl6WLsMpbj5NuROXku2v7ai0jWjYs5Aqu_Ie07SluJiKDwNrqaP6KRXVhAy7t_TN6escprKu6GVyVC&amp;&amp;cst=AiuY0DBWFJ5Hyx_fyvalFEhSRuZSJTfC5IwYJas-xw4S2YHTTLE7r2cOfbigBQhErceytbunLCKemv-pSFU-XMcpR3IMoEOexOeDy0Yiep2VEZApQv0c3R0td-pc_WoOcSmk_x9Fu9OGhGnYFB49CKRU9ybz_ObsXc7AL-7OJbh-HAvnoqXYaMudytFnqWOnjqtoLsOFA0iL54hCPD9s_myXP_jX_EwSGmIT9rjrdcSKN-nWmFPZlDNaDPV3d7jdcwrc-mEVYvg_Rd-J-vKM1J6Od9bQDyM-xYdkQ9Kxiua_v2_A2gPTFFrJWwekvf7Z2kRVHqYYjA8zUoJHI6Ek20oZa2BPGIjlaSPWnhK-00s,&amp;data=UlNrNmk5WktYejR0eWJFYk1LdmtxcTl6Q0V2cFFpRW9vMnRCZVo0bndlMnl1SnRlUGFkTkZ1bXZicEN6R2x2eUxsS1ZrTzc0UVBOT3htOWZVWDdlTnU0NkZCRzhOdEdjQ2YyY0pGcFdnaEloY1Q0WWRMOUd2Z25xTTVBMW9oc2g,&amp;sign=1cabf31968b1540e39598818fa03b17b&amp;keyno=0&amp;b64e=2&amp;ref=orjY4mGPRjk5boDnW0uvlrrd71vZw9kpHstIJTJcImW3FnHoW_3dyLy-DlE3RHmGYxtK8zJDyEMh9pELovTb5neEstk4EFTMF1yfMwvLmMsbbljmCe57w99j0MELowfzr6cTgLY9t2SjDDytsFJZqlIzjjWFSicBQ28VQvU-dZNexS3bPpQIALB-pQFxqJqwWCrj1FhfolNevO3lBykwAXRrL08amswas5X_wBxRkvNK04-ASpFs54Yeg_Wb163WDi73VGiP2NP3ySCa3Gir3GIFQXUsfmMD4R5_uQZaIOGK69JMu6C2skeULXKrTSNTl4ZVLWpA_II6cCgDDNqE4j3Nc7pVcpsY8Q3Q2BY8SQnVVhGW9dN0eWG3n82fBC4yqIHsRnpJPygwN4iOv4nyZjh7qu1_9YueT6W8WwK06I_ubIMcaMh-qobLsx2iv7UzTwhbuV6lLz6sYcZP_k4E7_sPWpGyKPQ4E3zqRu8ec581ZPgdSra6OVjj-1E0pBVWToWb8Hn7jolPYLRqv3thiNomHD2LcJNkmbPKX2qbsP_VTocyFsDIzhQd86maVVBo7wKXjapFMik,&amp;l10n=ru&amp;rp=1&amp;cts=1550154788520&amp;mc=1.4591479170272448&amp;hdtime=6430.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bu=cgxw&amp;from=yandex.ru%3Bsearch%2F%3Bweb%3B%3B&amp;text=&amp;etext=2063.Hp6ZHCsXAw8NGDQbb1Sbx5x7A4brmAfeurLkdG-Lh_OyQeDxfWXDqYR2YH5mrNnHsZu2JIxkWD2eS_yBsDv1zCB8mFgcxJLVT4aXE9CBdOffh5VUvE2F5Fdia_zRN5U6rAl5tSL90RwWyKJ0lZO8upSPfYJBuIyFne5z8jp_RWUu9ZVnXdX4MNAxAAWat2bwhhSJ9olgTHeuJ7xyx2uk3g.3bcf3377ce810e90648563a9a3a6253d7d94afd3&amp;uuid=&amp;state=PEtFfuTeVD4jaxywoSUvtB2i7c0_vxGdnZzpoPOz6GQgc4BsEMFl6WLsMpbj5NuROXku2v7ai0jWjYs5Aqu_Ie07SluJiKDwNrqaP6KRXVhAy7t_TN6escprKu6GVyVC&amp;&amp;cst=AiuY0DBWFJ5Hyx_fyvalFEhSRuZSJTfC5IwYJas-xw4S2YHTTLE7r2cOfbigBQhErceytbunLCKemv-pSFU-XMcpR3IMoEOexOeDy0Yiep2VEZApQv0c3R0td-pc_WoOcSmk_x9Fu9OGhGnYFB49CKRU9ybz_ObsXc7AL-7OJbh-HAvnoqXYaMudytFnqWOnjqtoLsOFA0iL54hCPD9s_myXP_jX_EwSGmIT9rjrdcSKN-nWmFPZlDNaDPV3d7jdcwrc-mEVYvg_Rd-J-vKM1J6Od9bQDyM-xYdkQ9Kxiua_v2_A2gPTFFrJWwekvf7Z2kRVHqYYjA8zUoJHI6Ek20oZa2BPGIjlaSPWnhK-00s,&amp;data=UlNrNmk5WktYejR0eWJFYk1LdmtxcTl6Q0V2cFFpRW9vMnRCZVo0bndlMnl1SnRlUGFkTkZ1bXZicEN6R2x2eUxsS1ZrTzc0UVBOT3htOWZVWDdlTnU0NkZCRzhOdEdjQ2YyY0pGcFdnaEloY1Q0WWRMOUd2Z25xTTVBMW9oc2g,&amp;sign=1cabf31968b1540e39598818fa03b17b&amp;keyno=0&amp;b64e=2&amp;ref=orjY4mGPRjk5boDnW0uvlrrd71vZw9kpHstIJTJcImW3FnHoW_3dyLy-DlE3RHmGYxtK8zJDyEMh9pELovTb5neEstk4EFTMF1yfMwvLmMsbbljmCe57w99j0MELowfzr6cTgLY9t2SjDDytsFJZqlIzjjWFSicBQ28VQvU-dZNexS3bPpQIALB-pQFxqJqwWCrj1FhfolNevO3lBykwAXRrL08amswas5X_wBxRkvNK04-ASpFs54Yeg_Wb163WDi73VGiP2NP3ySCa3Gir3GIFQXUsfmMD4R5_uQZaIOGK69JMu6C2skeULXKrTSNTl4ZVLWpA_II6cCgDDNqE4j3Nc7pVcpsY8Q3Q2BY8SQnVVhGW9dN0eWG3n82fBC4yqIHsRnpJPygwN4iOv4nyZjh7qu1_9YueT6W8WwK06I_ubIMcaMh-qobLsx2iv7UzTwhbuV6lLz6sYcZP_k4E7_sPWpGyKPQ4E3zqRu8ec581ZPgdSra6OVjj-1E0pBVWToWb8Hn7jolPYLRqv3thiNomHD2LcJNkmbPKX2qbsP_VTocyFsDIzhQd86maVVBo7wKXjapFMik,&amp;l10n=ru&amp;rp=1&amp;cts=1550154788520&amp;mc=1.4591479170272448&amp;hdtime=6430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B3044-2EE7-40BB-9946-420BFAD9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3817</Words>
  <Characters>21758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Хорунжая Екатерина Александровна</dc:creator>
  <cp:keywords/>
  <dc:description/>
  <cp:lastModifiedBy>Люся</cp:lastModifiedBy>
  <cp:revision>73</cp:revision>
  <cp:lastPrinted>2019-02-19T09:18:00Z</cp:lastPrinted>
  <dcterms:created xsi:type="dcterms:W3CDTF">2019-02-07T14:07:00Z</dcterms:created>
  <dcterms:modified xsi:type="dcterms:W3CDTF">2019-02-19T09:20:00Z</dcterms:modified>
</cp:coreProperties>
</file>