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B" w:rsidRDefault="0017628B" w:rsidP="0017628B">
      <w:pPr>
        <w:jc w:val="center"/>
      </w:pPr>
      <w:r>
        <w:rPr>
          <w:noProof/>
          <w:lang w:eastAsia="ru-RU"/>
        </w:rPr>
        <w:drawing>
          <wp:inline distT="0" distB="0" distL="0" distR="0" wp14:anchorId="6BC4B232" wp14:editId="73F51448">
            <wp:extent cx="5940425" cy="7128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8B" w:rsidRDefault="0017628B" w:rsidP="0017628B"/>
    <w:p w:rsidR="0017628B" w:rsidRDefault="0017628B" w:rsidP="0017628B">
      <w:pPr>
        <w:tabs>
          <w:tab w:val="left" w:pos="2925"/>
        </w:tabs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СТРАХОВЫЕ ВЗНОСЫ ДЛЯ ИНДИВИДУАЛЬНЫХ ПРЕДПРИНИМАТЕЛЕЙ В </w:t>
      </w:r>
      <w:r w:rsidRPr="004E30A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2019 ГОДУ</w:t>
      </w:r>
    </w:p>
    <w:p w:rsidR="0017628B" w:rsidRPr="008A4812" w:rsidRDefault="0017628B" w:rsidP="00176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812">
        <w:rPr>
          <w:rFonts w:ascii="Arial" w:eastAsia="Times New Roman" w:hAnsi="Arial" w:cs="Arial"/>
          <w:sz w:val="24"/>
          <w:szCs w:val="24"/>
          <w:lang w:eastAsia="ru-RU"/>
        </w:rPr>
        <w:t>Индивидуальные предприниматели, не производящие выплаты и иные вознаграждения физическим лицам, уплачивают за себя страховые взносы на обязательное пенсионное страхование и на обязательное медицинское страхование.</w:t>
      </w:r>
    </w:p>
    <w:p w:rsidR="0017628B" w:rsidRPr="008A4812" w:rsidRDefault="0017628B" w:rsidP="00176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812">
        <w:rPr>
          <w:rFonts w:ascii="Arial" w:eastAsia="Times New Roman" w:hAnsi="Arial" w:cs="Arial"/>
          <w:sz w:val="24"/>
          <w:szCs w:val="24"/>
          <w:lang w:eastAsia="ru-RU"/>
        </w:rPr>
        <w:t>Уплата индивидуальными предпринимателями страховых взносов осуществляется независимо от возраста, вида осуществляемой деятельности и факта получения от нее доходов в конкретном расчетном периоде.</w:t>
      </w:r>
    </w:p>
    <w:p w:rsidR="0017628B" w:rsidRPr="008A4812" w:rsidRDefault="0017628B" w:rsidP="0017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812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8A4812">
        <w:rPr>
          <w:rFonts w:ascii="Arial" w:hAnsi="Arial" w:cs="Arial"/>
          <w:sz w:val="24"/>
          <w:szCs w:val="24"/>
          <w:shd w:val="clear" w:color="auto" w:fill="FFFFFF"/>
        </w:rPr>
        <w:t>бязанность по уплате страховых взносов возникает с момента приобретения статуса индивидуального предпринимателя и до момента исключения из Единого государственного реестра индивидуальных предпринимателей в связи с прекращением деятельности</w:t>
      </w:r>
      <w:r w:rsidRPr="008A481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8A4812">
        <w:rPr>
          <w:rFonts w:ascii="Arial" w:eastAsia="Times New Roman" w:hAnsi="Arial" w:cs="Arial"/>
          <w:sz w:val="24"/>
          <w:szCs w:val="24"/>
          <w:lang w:eastAsia="ru-RU"/>
        </w:rPr>
        <w:t xml:space="preserve">Освобождение от уплаты страховых взносов при временном приостановлении предпринимательской деятельности предусмотрено в определенных случаях. Например, прохождения военной службы, ухода одного из родителей за каждым ребенком до достижения им возраста полутора лет, ухода за инвалидом I группы, ребенком-инвалидом или за лицом, достигшим возраста 80 лет, и за др.,  в течение которых ими не осуществлялась соответствующая деятельность. </w:t>
      </w:r>
    </w:p>
    <w:p w:rsidR="0017628B" w:rsidRPr="008A4812" w:rsidRDefault="0017628B" w:rsidP="008A48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A4812">
        <w:rPr>
          <w:rFonts w:ascii="Arial" w:hAnsi="Arial" w:cs="Arial"/>
          <w:sz w:val="24"/>
          <w:szCs w:val="24"/>
        </w:rPr>
        <w:t>Сумма с</w:t>
      </w:r>
      <w:r w:rsidRPr="008A4812">
        <w:rPr>
          <w:rFonts w:ascii="Arial" w:hAnsi="Arial" w:cs="Arial"/>
          <w:sz w:val="24"/>
          <w:szCs w:val="24"/>
        </w:rPr>
        <w:t>траховы</w:t>
      </w:r>
      <w:r w:rsidRPr="008A4812">
        <w:rPr>
          <w:rFonts w:ascii="Arial" w:hAnsi="Arial" w:cs="Arial"/>
          <w:sz w:val="24"/>
          <w:szCs w:val="24"/>
        </w:rPr>
        <w:t>х</w:t>
      </w:r>
      <w:r w:rsidRPr="008A4812">
        <w:rPr>
          <w:rFonts w:ascii="Arial" w:hAnsi="Arial" w:cs="Arial"/>
          <w:sz w:val="24"/>
          <w:szCs w:val="24"/>
        </w:rPr>
        <w:t xml:space="preserve"> взнос</w:t>
      </w:r>
      <w:r w:rsidRPr="008A4812">
        <w:rPr>
          <w:rFonts w:ascii="Arial" w:hAnsi="Arial" w:cs="Arial"/>
          <w:sz w:val="24"/>
          <w:szCs w:val="24"/>
        </w:rPr>
        <w:t xml:space="preserve">ов </w:t>
      </w:r>
      <w:r w:rsidRPr="008A4812">
        <w:rPr>
          <w:rFonts w:ascii="Arial" w:hAnsi="Arial" w:cs="Arial"/>
          <w:sz w:val="24"/>
          <w:szCs w:val="24"/>
        </w:rPr>
        <w:t>в фиксированном размере</w:t>
      </w:r>
      <w:r w:rsidRPr="008A4812">
        <w:rPr>
          <w:rFonts w:ascii="Arial" w:hAnsi="Arial" w:cs="Arial"/>
          <w:sz w:val="24"/>
          <w:szCs w:val="24"/>
        </w:rPr>
        <w:t xml:space="preserve"> в 2019 году составит</w:t>
      </w:r>
      <w:r w:rsidRPr="008A4812">
        <w:rPr>
          <w:rFonts w:ascii="Arial" w:hAnsi="Arial" w:cs="Arial"/>
          <w:sz w:val="24"/>
          <w:szCs w:val="24"/>
        </w:rPr>
        <w:t>:</w:t>
      </w:r>
    </w:p>
    <w:p w:rsidR="0017628B" w:rsidRPr="008A4812" w:rsidRDefault="0017628B" w:rsidP="008A48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A4812">
        <w:rPr>
          <w:rFonts w:ascii="Arial" w:hAnsi="Arial" w:cs="Arial"/>
          <w:sz w:val="24"/>
          <w:szCs w:val="24"/>
        </w:rPr>
        <w:t>Н</w:t>
      </w:r>
      <w:r w:rsidRPr="008A4812">
        <w:rPr>
          <w:rFonts w:ascii="Arial" w:hAnsi="Arial" w:cs="Arial"/>
          <w:sz w:val="24"/>
          <w:szCs w:val="24"/>
        </w:rPr>
        <w:t xml:space="preserve">а </w:t>
      </w:r>
      <w:r w:rsidRPr="008A4812">
        <w:rPr>
          <w:rFonts w:ascii="Arial" w:hAnsi="Arial" w:cs="Arial"/>
          <w:sz w:val="24"/>
          <w:szCs w:val="24"/>
        </w:rPr>
        <w:t>обязательное пенсионное страхование:</w:t>
      </w:r>
    </w:p>
    <w:p w:rsidR="0017628B" w:rsidRPr="008A4812" w:rsidRDefault="0017628B" w:rsidP="008A4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812">
        <w:rPr>
          <w:rFonts w:ascii="Arial" w:hAnsi="Arial" w:cs="Arial"/>
          <w:sz w:val="24"/>
          <w:szCs w:val="24"/>
        </w:rPr>
        <w:t>в случае</w:t>
      </w:r>
      <w:proofErr w:type="gramStart"/>
      <w:r w:rsidRPr="008A4812">
        <w:rPr>
          <w:rFonts w:ascii="Arial" w:hAnsi="Arial" w:cs="Arial"/>
          <w:sz w:val="24"/>
          <w:szCs w:val="24"/>
        </w:rPr>
        <w:t>,</w:t>
      </w:r>
      <w:proofErr w:type="gramEnd"/>
      <w:r w:rsidRPr="008A4812">
        <w:rPr>
          <w:rFonts w:ascii="Arial" w:hAnsi="Arial" w:cs="Arial"/>
          <w:sz w:val="24"/>
          <w:szCs w:val="24"/>
        </w:rPr>
        <w:t xml:space="preserve"> если величина дохода плательщика за расчетный период не превышает 300 </w:t>
      </w:r>
      <w:r w:rsidR="008A4812" w:rsidRPr="008A4812">
        <w:rPr>
          <w:rFonts w:ascii="Arial" w:hAnsi="Arial" w:cs="Arial"/>
          <w:sz w:val="24"/>
          <w:szCs w:val="24"/>
        </w:rPr>
        <w:t xml:space="preserve">тысяч </w:t>
      </w:r>
      <w:r w:rsidRPr="008A4812">
        <w:rPr>
          <w:rFonts w:ascii="Arial" w:hAnsi="Arial" w:cs="Arial"/>
          <w:sz w:val="24"/>
          <w:szCs w:val="24"/>
        </w:rPr>
        <w:t>рублей</w:t>
      </w:r>
      <w:r w:rsidR="008A4812" w:rsidRPr="008A4812">
        <w:rPr>
          <w:rFonts w:ascii="Arial" w:hAnsi="Arial" w:cs="Arial"/>
          <w:sz w:val="24"/>
          <w:szCs w:val="24"/>
        </w:rPr>
        <w:t xml:space="preserve"> - </w:t>
      </w:r>
      <w:r w:rsidRPr="008A4812">
        <w:rPr>
          <w:rFonts w:ascii="Arial" w:hAnsi="Arial" w:cs="Arial"/>
          <w:sz w:val="24"/>
          <w:szCs w:val="24"/>
        </w:rPr>
        <w:t>29 354 рублей</w:t>
      </w:r>
      <w:r w:rsidR="008A4812" w:rsidRPr="008A4812">
        <w:rPr>
          <w:rFonts w:ascii="Arial" w:hAnsi="Arial" w:cs="Arial"/>
          <w:sz w:val="24"/>
          <w:szCs w:val="24"/>
        </w:rPr>
        <w:t xml:space="preserve">, </w:t>
      </w:r>
      <w:r w:rsidRPr="008A4812">
        <w:rPr>
          <w:rFonts w:ascii="Arial" w:hAnsi="Arial" w:cs="Arial"/>
          <w:sz w:val="24"/>
          <w:szCs w:val="24"/>
        </w:rPr>
        <w:t xml:space="preserve">плюс 1% суммы дохода плательщика, превышающего 300 </w:t>
      </w:r>
      <w:r w:rsidR="008A4812" w:rsidRPr="008A4812">
        <w:rPr>
          <w:rFonts w:ascii="Arial" w:hAnsi="Arial" w:cs="Arial"/>
          <w:sz w:val="24"/>
          <w:szCs w:val="24"/>
        </w:rPr>
        <w:t xml:space="preserve">тысяч </w:t>
      </w:r>
      <w:r w:rsidRPr="008A4812">
        <w:rPr>
          <w:rFonts w:ascii="Arial" w:hAnsi="Arial" w:cs="Arial"/>
          <w:sz w:val="24"/>
          <w:szCs w:val="24"/>
        </w:rPr>
        <w:t>руб</w:t>
      </w:r>
      <w:r w:rsidR="008A4812" w:rsidRPr="008A4812">
        <w:rPr>
          <w:rFonts w:ascii="Arial" w:hAnsi="Arial" w:cs="Arial"/>
          <w:sz w:val="24"/>
          <w:szCs w:val="24"/>
        </w:rPr>
        <w:t>лей</w:t>
      </w:r>
      <w:r w:rsidRPr="008A4812">
        <w:rPr>
          <w:rFonts w:ascii="Arial" w:hAnsi="Arial" w:cs="Arial"/>
          <w:sz w:val="24"/>
          <w:szCs w:val="24"/>
        </w:rPr>
        <w:t xml:space="preserve"> за расчетный период.</w:t>
      </w:r>
    </w:p>
    <w:p w:rsidR="008A4812" w:rsidRPr="008A4812" w:rsidRDefault="008A4812" w:rsidP="008A48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A4812">
        <w:rPr>
          <w:rFonts w:ascii="Arial" w:hAnsi="Arial" w:cs="Arial"/>
          <w:sz w:val="24"/>
          <w:szCs w:val="24"/>
        </w:rPr>
        <w:t xml:space="preserve">На обязательное медицинское страхование - </w:t>
      </w:r>
      <w:r w:rsidR="0017628B" w:rsidRPr="008A4812">
        <w:rPr>
          <w:rFonts w:ascii="Arial" w:hAnsi="Arial" w:cs="Arial"/>
          <w:sz w:val="24"/>
          <w:szCs w:val="24"/>
        </w:rPr>
        <w:t xml:space="preserve"> 6 884 рублей</w:t>
      </w:r>
      <w:r w:rsidRPr="008A4812">
        <w:rPr>
          <w:rFonts w:ascii="Arial" w:hAnsi="Arial" w:cs="Arial"/>
          <w:sz w:val="24"/>
          <w:szCs w:val="24"/>
        </w:rPr>
        <w:t>.</w:t>
      </w:r>
    </w:p>
    <w:p w:rsidR="0017628B" w:rsidRPr="008A4812" w:rsidRDefault="0017628B" w:rsidP="008A48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17628B" w:rsidRPr="008A4812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B"/>
    <w:rsid w:val="0017628B"/>
    <w:rsid w:val="004C5D0A"/>
    <w:rsid w:val="008A4812"/>
    <w:rsid w:val="00C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1</cp:revision>
  <dcterms:created xsi:type="dcterms:W3CDTF">2018-12-10T08:48:00Z</dcterms:created>
  <dcterms:modified xsi:type="dcterms:W3CDTF">2018-12-10T09:01:00Z</dcterms:modified>
</cp:coreProperties>
</file>