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49" w:rsidRPr="001576E9" w:rsidRDefault="00FC44B9" w:rsidP="00947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профилактической операции «Аттракцион»</w:t>
      </w:r>
    </w:p>
    <w:p w:rsidR="00947B49" w:rsidRPr="001576E9" w:rsidRDefault="00FC44B9" w:rsidP="00C63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</w:t>
      </w:r>
      <w:r w:rsidR="00003D3C">
        <w:rPr>
          <w:rFonts w:ascii="Times New Roman" w:hAnsi="Times New Roman" w:cs="Times New Roman"/>
          <w:sz w:val="28"/>
          <w:szCs w:val="28"/>
        </w:rPr>
        <w:t xml:space="preserve"> апреля по 5 мая</w:t>
      </w:r>
      <w:r w:rsidR="00E74590">
        <w:rPr>
          <w:rFonts w:ascii="Times New Roman" w:hAnsi="Times New Roman" w:cs="Times New Roman"/>
          <w:sz w:val="28"/>
          <w:szCs w:val="28"/>
        </w:rPr>
        <w:t xml:space="preserve"> 2018</w:t>
      </w:r>
      <w:bookmarkStart w:id="0" w:name="_GoBack"/>
      <w:bookmarkEnd w:id="0"/>
      <w:r w:rsidR="00C633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в целях обеспечения безопасности для жизни и здоровья людей, предупреждения аварий и несчастных случаев при эксплуатации аттрак</w:t>
      </w:r>
      <w:r w:rsidR="00C6335C">
        <w:rPr>
          <w:rFonts w:ascii="Times New Roman" w:hAnsi="Times New Roman" w:cs="Times New Roman"/>
          <w:sz w:val="28"/>
          <w:szCs w:val="28"/>
        </w:rPr>
        <w:t>ционной техники,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C6335C">
        <w:rPr>
          <w:rFonts w:ascii="Times New Roman" w:hAnsi="Times New Roman" w:cs="Times New Roman"/>
          <w:sz w:val="28"/>
          <w:szCs w:val="28"/>
        </w:rPr>
        <w:t xml:space="preserve">своевременного регистрационного </w:t>
      </w:r>
      <w:r>
        <w:rPr>
          <w:rFonts w:ascii="Times New Roman" w:hAnsi="Times New Roman" w:cs="Times New Roman"/>
          <w:sz w:val="28"/>
          <w:szCs w:val="28"/>
        </w:rPr>
        <w:t>учета аттракционной техники</w:t>
      </w:r>
      <w:r w:rsidR="00C6335C">
        <w:rPr>
          <w:rFonts w:ascii="Times New Roman" w:hAnsi="Times New Roman" w:cs="Times New Roman"/>
          <w:sz w:val="28"/>
          <w:szCs w:val="28"/>
        </w:rPr>
        <w:t xml:space="preserve"> и допуска её к ежегодной (сезонной)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операции «Аттракцион»</w:t>
      </w:r>
    </w:p>
    <w:p w:rsidR="003D4A2B" w:rsidRDefault="00775F26" w:rsidP="00C63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4B9">
        <w:rPr>
          <w:rFonts w:ascii="Times New Roman" w:hAnsi="Times New Roman" w:cs="Times New Roman"/>
          <w:sz w:val="28"/>
          <w:szCs w:val="28"/>
        </w:rPr>
        <w:t>В</w:t>
      </w:r>
      <w:r w:rsidR="00947B49" w:rsidRPr="001576E9">
        <w:rPr>
          <w:rFonts w:ascii="Times New Roman" w:hAnsi="Times New Roman" w:cs="Times New Roman"/>
          <w:sz w:val="28"/>
          <w:szCs w:val="28"/>
        </w:rPr>
        <w:t xml:space="preserve">се собственники (владельцы, арендаторы) аттракционной техники </w:t>
      </w:r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6335C">
        <w:rPr>
          <w:rFonts w:ascii="Times New Roman" w:hAnsi="Times New Roman" w:cs="Times New Roman"/>
          <w:sz w:val="28"/>
          <w:szCs w:val="28"/>
        </w:rPr>
        <w:t xml:space="preserve">ы зарегистрировать в инспекции </w:t>
      </w:r>
      <w:proofErr w:type="spellStart"/>
      <w:r w:rsidR="00C6335C">
        <w:rPr>
          <w:rFonts w:ascii="Times New Roman" w:hAnsi="Times New Roman" w:cs="Times New Roman"/>
          <w:sz w:val="28"/>
          <w:szCs w:val="28"/>
        </w:rPr>
        <w:t>Г</w:t>
      </w:r>
      <w:r w:rsidR="001576E9" w:rsidRPr="001576E9"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 w:rsidR="001576E9" w:rsidRPr="001576E9">
        <w:rPr>
          <w:rFonts w:ascii="Times New Roman" w:hAnsi="Times New Roman" w:cs="Times New Roman"/>
          <w:sz w:val="28"/>
          <w:szCs w:val="28"/>
        </w:rPr>
        <w:t xml:space="preserve"> Тверской области и получить допуск на эксплуатацию. Эксплуатация атт</w:t>
      </w:r>
      <w:r w:rsidR="001576E9">
        <w:rPr>
          <w:rFonts w:ascii="Times New Roman" w:hAnsi="Times New Roman" w:cs="Times New Roman"/>
          <w:sz w:val="28"/>
          <w:szCs w:val="28"/>
        </w:rPr>
        <w:t xml:space="preserve">ракционной </w:t>
      </w:r>
      <w:proofErr w:type="gramStart"/>
      <w:r w:rsidR="001576E9">
        <w:rPr>
          <w:rFonts w:ascii="Times New Roman" w:hAnsi="Times New Roman" w:cs="Times New Roman"/>
          <w:sz w:val="28"/>
          <w:szCs w:val="28"/>
        </w:rPr>
        <w:t>техники</w:t>
      </w:r>
      <w:proofErr w:type="gramEnd"/>
      <w:r w:rsidR="001576E9">
        <w:rPr>
          <w:rFonts w:ascii="Times New Roman" w:hAnsi="Times New Roman" w:cs="Times New Roman"/>
          <w:sz w:val="28"/>
          <w:szCs w:val="28"/>
        </w:rPr>
        <w:t xml:space="preserve"> </w:t>
      </w:r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не зарегистрированной в установленном порядке и не имеющего допуска на эксплуатацию запрещается. Требования распространяются</w:t>
      </w:r>
      <w:r w:rsidR="008A557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на владельцев аттракционной техники прибывшей из других субъектов Российской Федерации.</w:t>
      </w:r>
      <w:r w:rsidR="00FC44B9">
        <w:rPr>
          <w:rFonts w:ascii="Times New Roman" w:hAnsi="Times New Roman" w:cs="Times New Roman"/>
          <w:sz w:val="28"/>
          <w:szCs w:val="28"/>
        </w:rPr>
        <w:t xml:space="preserve">  Нарушение порядка регистрации и (или) </w:t>
      </w:r>
      <w:proofErr w:type="spellStart"/>
      <w:r w:rsidR="00FC44B9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="00FC4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4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44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C44B9">
        <w:rPr>
          <w:rFonts w:ascii="Times New Roman" w:hAnsi="Times New Roman" w:cs="Times New Roman"/>
          <w:sz w:val="28"/>
          <w:szCs w:val="28"/>
        </w:rPr>
        <w:t>ований</w:t>
      </w:r>
      <w:proofErr w:type="spellEnd"/>
      <w:r w:rsidR="00FC44B9">
        <w:rPr>
          <w:rFonts w:ascii="Times New Roman" w:hAnsi="Times New Roman" w:cs="Times New Roman"/>
          <w:sz w:val="28"/>
          <w:szCs w:val="28"/>
        </w:rPr>
        <w:t xml:space="preserve">  к эксплуатации аттракционной  техники  влечет наложение административного штрафа на граждан в размере </w:t>
      </w:r>
      <w:r>
        <w:rPr>
          <w:rFonts w:ascii="Times New Roman" w:hAnsi="Times New Roman" w:cs="Times New Roman"/>
          <w:sz w:val="28"/>
          <w:szCs w:val="28"/>
        </w:rPr>
        <w:t>от 1500 до 2000 рублей; на должностных лиц от 2000 до 3000 рублей; на юридических лиц от 5000 до 10000 рублей.</w:t>
      </w:r>
    </w:p>
    <w:p w:rsidR="00775F26" w:rsidRDefault="00775F26">
      <w:pPr>
        <w:rPr>
          <w:rFonts w:ascii="Times New Roman" w:hAnsi="Times New Roman" w:cs="Times New Roman"/>
          <w:sz w:val="28"/>
          <w:szCs w:val="28"/>
        </w:rPr>
      </w:pPr>
    </w:p>
    <w:p w:rsidR="00775F26" w:rsidRDefault="00775F26">
      <w:pPr>
        <w:rPr>
          <w:rFonts w:ascii="Times New Roman" w:hAnsi="Times New Roman" w:cs="Times New Roman"/>
          <w:sz w:val="28"/>
          <w:szCs w:val="28"/>
        </w:rPr>
      </w:pPr>
    </w:p>
    <w:p w:rsidR="001576E9" w:rsidRDefault="0015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государственный инженер-инспектор </w:t>
      </w:r>
    </w:p>
    <w:p w:rsidR="001576E9" w:rsidRPr="001576E9" w:rsidRDefault="001576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Старицкому району                                  Жаринов О.Н.</w:t>
      </w:r>
    </w:p>
    <w:sectPr w:rsidR="001576E9" w:rsidRPr="0015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7"/>
    <w:rsid w:val="00003D3C"/>
    <w:rsid w:val="001576E9"/>
    <w:rsid w:val="003D4A2B"/>
    <w:rsid w:val="00775F26"/>
    <w:rsid w:val="008A5576"/>
    <w:rsid w:val="00947B49"/>
    <w:rsid w:val="00B81817"/>
    <w:rsid w:val="00BC457B"/>
    <w:rsid w:val="00C6335C"/>
    <w:rsid w:val="00E74590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2014-05-27T08:24:00Z</dcterms:created>
  <dcterms:modified xsi:type="dcterms:W3CDTF">2018-04-09T05:37:00Z</dcterms:modified>
</cp:coreProperties>
</file>