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0A" w:rsidRDefault="002371AA" w:rsidP="00DF63F4">
      <w:pPr>
        <w:jc w:val="center"/>
      </w:pPr>
      <w:r>
        <w:rPr>
          <w:noProof/>
          <w:lang w:eastAsia="ru-RU"/>
        </w:rPr>
        <w:drawing>
          <wp:inline distT="0" distB="0" distL="0" distR="0" wp14:anchorId="51E444B7" wp14:editId="3D2D0BA1">
            <wp:extent cx="5940425" cy="7128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843" w:rsidRDefault="00EE239E" w:rsidP="00EE239E">
      <w:pPr>
        <w:shd w:val="clear" w:color="auto" w:fill="FFFFFF"/>
        <w:spacing w:before="195" w:after="19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239E">
        <w:rPr>
          <w:rFonts w:ascii="Arial" w:hAnsi="Arial" w:cs="Arial"/>
          <w:b/>
          <w:color w:val="0066B3"/>
          <w:sz w:val="32"/>
          <w:szCs w:val="32"/>
          <w:shd w:val="clear" w:color="auto" w:fill="FFFFFF"/>
        </w:rPr>
        <w:t xml:space="preserve">В налоговых уведомлениях </w:t>
      </w:r>
      <w:bookmarkStart w:id="0" w:name="_GoBack"/>
      <w:bookmarkEnd w:id="0"/>
      <w:r w:rsidRPr="00EE239E">
        <w:rPr>
          <w:rFonts w:ascii="Arial" w:hAnsi="Arial" w:cs="Arial"/>
          <w:b/>
          <w:color w:val="0066B3"/>
          <w:sz w:val="32"/>
          <w:szCs w:val="32"/>
          <w:shd w:val="clear" w:color="auto" w:fill="FFFFFF"/>
        </w:rPr>
        <w:t>за 2017 год произойдут изменения</w:t>
      </w:r>
      <w:r>
        <w:rPr>
          <w:rFonts w:ascii="Arial" w:hAnsi="Arial" w:cs="Arial"/>
          <w:b/>
          <w:color w:val="0066B3"/>
          <w:sz w:val="32"/>
          <w:szCs w:val="32"/>
          <w:shd w:val="clear" w:color="auto" w:fill="FFFFFF"/>
        </w:rPr>
        <w:t xml:space="preserve"> </w:t>
      </w:r>
    </w:p>
    <w:p w:rsidR="00FF6843" w:rsidRDefault="00FF6843" w:rsidP="007310A7">
      <w:pPr>
        <w:shd w:val="clear" w:color="auto" w:fill="FFFFFF"/>
        <w:spacing w:before="195" w:after="19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FF6843">
        <w:rPr>
          <w:rFonts w:ascii="Arial" w:eastAsia="Times New Roman" w:hAnsi="Arial" w:cs="Arial"/>
          <w:sz w:val="24"/>
          <w:szCs w:val="24"/>
          <w:lang w:eastAsia="ru-RU"/>
        </w:rPr>
        <w:t xml:space="preserve">раждане, имеющие в собственности дома, квартиры, автомобили или земельные участки,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2018 году </w:t>
      </w:r>
      <w:r w:rsidRPr="00FF6843">
        <w:rPr>
          <w:rFonts w:ascii="Arial" w:eastAsia="Times New Roman" w:hAnsi="Arial" w:cs="Arial"/>
          <w:sz w:val="24"/>
          <w:szCs w:val="24"/>
          <w:lang w:eastAsia="ru-RU"/>
        </w:rPr>
        <w:t xml:space="preserve">получат налоговые уведомления </w:t>
      </w:r>
      <w:r w:rsidR="00EE239E">
        <w:rPr>
          <w:rFonts w:ascii="Arial" w:eastAsia="Times New Roman" w:hAnsi="Arial" w:cs="Arial"/>
          <w:sz w:val="24"/>
          <w:szCs w:val="24"/>
          <w:lang w:eastAsia="ru-RU"/>
        </w:rPr>
        <w:t xml:space="preserve">за 2017 год </w:t>
      </w:r>
      <w:r w:rsidRPr="00FF6843">
        <w:rPr>
          <w:rFonts w:ascii="Arial" w:eastAsia="Times New Roman" w:hAnsi="Arial" w:cs="Arial"/>
          <w:sz w:val="24"/>
          <w:szCs w:val="24"/>
          <w:lang w:eastAsia="ru-RU"/>
        </w:rPr>
        <w:t>по новой форме</w:t>
      </w:r>
    </w:p>
    <w:p w:rsidR="00DF63F4" w:rsidRPr="007310A7" w:rsidRDefault="00DF63F4" w:rsidP="007310A7">
      <w:pPr>
        <w:shd w:val="clear" w:color="auto" w:fill="FFFFFF"/>
        <w:spacing w:before="195" w:after="19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10A7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7310A7">
        <w:rPr>
          <w:rFonts w:ascii="Arial" w:eastAsia="Times New Roman" w:hAnsi="Arial" w:cs="Arial"/>
          <w:sz w:val="24"/>
          <w:szCs w:val="24"/>
          <w:lang w:eastAsia="ru-RU"/>
        </w:rPr>
        <w:t xml:space="preserve"> налоговом уведомлении </w:t>
      </w:r>
      <w:r w:rsidRPr="007310A7">
        <w:rPr>
          <w:rFonts w:ascii="Arial" w:eastAsia="Times New Roman" w:hAnsi="Arial" w:cs="Arial"/>
          <w:sz w:val="24"/>
          <w:szCs w:val="24"/>
          <w:lang w:eastAsia="ru-RU"/>
        </w:rPr>
        <w:t xml:space="preserve"> впервые будет включён налог на доходы физических лиц за 2016 и 2017 годы. Он применяется для доходов, по которым </w:t>
      </w:r>
      <w:r w:rsidR="007310A7">
        <w:rPr>
          <w:rFonts w:ascii="Arial" w:eastAsia="Times New Roman" w:hAnsi="Arial" w:cs="Arial"/>
          <w:sz w:val="24"/>
          <w:szCs w:val="24"/>
          <w:lang w:eastAsia="ru-RU"/>
        </w:rPr>
        <w:t xml:space="preserve">налоговым агентом </w:t>
      </w:r>
      <w:r w:rsidRPr="007310A7">
        <w:rPr>
          <w:rFonts w:ascii="Arial" w:eastAsia="Times New Roman" w:hAnsi="Arial" w:cs="Arial"/>
          <w:sz w:val="24"/>
          <w:szCs w:val="24"/>
          <w:lang w:eastAsia="ru-RU"/>
        </w:rPr>
        <w:t>не был удержан НДФЛ, а сведения были представлены в порядке, установленном п. 5</w:t>
      </w:r>
      <w:r w:rsidR="00D52B00" w:rsidRPr="007310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6" w:tgtFrame="_blank" w:history="1">
        <w:r w:rsidRPr="007310A7">
          <w:rPr>
            <w:rFonts w:ascii="Arial" w:eastAsia="Times New Roman" w:hAnsi="Arial" w:cs="Arial"/>
            <w:sz w:val="24"/>
            <w:szCs w:val="24"/>
            <w:lang w:eastAsia="ru-RU"/>
          </w:rPr>
          <w:t>ст. 226</w:t>
        </w:r>
      </w:hyperlink>
      <w:r w:rsidR="00D52B00" w:rsidRPr="007310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10A7">
        <w:rPr>
          <w:rFonts w:ascii="Arial" w:eastAsia="Times New Roman" w:hAnsi="Arial" w:cs="Arial"/>
          <w:sz w:val="24"/>
          <w:szCs w:val="24"/>
          <w:lang w:eastAsia="ru-RU"/>
        </w:rPr>
        <w:t>и п. 14</w:t>
      </w:r>
      <w:r w:rsidR="00D52B00" w:rsidRPr="007310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7" w:tgtFrame="_blank" w:history="1">
        <w:r w:rsidRPr="007310A7">
          <w:rPr>
            <w:rFonts w:ascii="Arial" w:eastAsia="Times New Roman" w:hAnsi="Arial" w:cs="Arial"/>
            <w:sz w:val="24"/>
            <w:szCs w:val="24"/>
            <w:lang w:eastAsia="ru-RU"/>
          </w:rPr>
          <w:t>ст. 226.1 Н</w:t>
        </w:r>
        <w:r w:rsidRPr="007310A7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алогового кодекса </w:t>
        </w:r>
        <w:r w:rsidRPr="007310A7">
          <w:rPr>
            <w:rFonts w:ascii="Arial" w:eastAsia="Times New Roman" w:hAnsi="Arial" w:cs="Arial"/>
            <w:sz w:val="24"/>
            <w:szCs w:val="24"/>
            <w:lang w:eastAsia="ru-RU"/>
          </w:rPr>
          <w:t>РФ</w:t>
        </w:r>
      </w:hyperlink>
      <w:r w:rsidRPr="007310A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F63F4" w:rsidRPr="007310A7" w:rsidRDefault="00DF63F4" w:rsidP="007310A7">
      <w:pPr>
        <w:shd w:val="clear" w:color="auto" w:fill="FFFFFF"/>
        <w:spacing w:before="195" w:after="19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10A7">
        <w:rPr>
          <w:rFonts w:ascii="Arial" w:eastAsia="Times New Roman" w:hAnsi="Arial" w:cs="Arial"/>
          <w:sz w:val="24"/>
          <w:szCs w:val="24"/>
          <w:lang w:eastAsia="ru-RU"/>
        </w:rPr>
        <w:t xml:space="preserve">Для «льготных» категорий налогоплательщиков </w:t>
      </w:r>
      <w:r w:rsidR="00D52B00" w:rsidRPr="007310A7">
        <w:rPr>
          <w:rFonts w:ascii="Arial" w:eastAsia="Times New Roman" w:hAnsi="Arial" w:cs="Arial"/>
          <w:sz w:val="24"/>
          <w:szCs w:val="24"/>
          <w:lang w:eastAsia="ru-RU"/>
        </w:rPr>
        <w:t>(пенсионеры и приравненные к ним лица, инвалиды I и II групп, инвалиды с детства, ветераны Великой Отечественной войны, ветераны и инвалиды боевых действий, Герои Советского Союза, Российской Федерации и т.д.)</w:t>
      </w:r>
      <w:proofErr w:type="gramStart"/>
      <w:r w:rsidR="00D52B00" w:rsidRPr="007310A7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="00D52B00" w:rsidRPr="007310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310A7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End"/>
      <w:r w:rsidRPr="007310A7">
        <w:rPr>
          <w:rFonts w:ascii="Arial" w:eastAsia="Times New Roman" w:hAnsi="Arial" w:cs="Arial"/>
          <w:sz w:val="24"/>
          <w:szCs w:val="24"/>
          <w:lang w:eastAsia="ru-RU"/>
        </w:rPr>
        <w:t>удет применён вычет при расчете земельного налога, уменьшающий его на величину кадастровой стоимости 600 кв. м по одному участку (п. 5</w:t>
      </w:r>
      <w:r w:rsidR="00D52B00" w:rsidRPr="007310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8" w:history="1">
        <w:r w:rsidRPr="007310A7">
          <w:rPr>
            <w:rFonts w:ascii="Arial" w:eastAsia="Times New Roman" w:hAnsi="Arial" w:cs="Arial"/>
            <w:sz w:val="24"/>
            <w:szCs w:val="24"/>
            <w:lang w:eastAsia="ru-RU"/>
          </w:rPr>
          <w:t>ст. 391 НК РФ</w:t>
        </w:r>
      </w:hyperlink>
      <w:r w:rsidRPr="007310A7">
        <w:rPr>
          <w:rFonts w:ascii="Arial" w:eastAsia="Times New Roman" w:hAnsi="Arial" w:cs="Arial"/>
          <w:sz w:val="24"/>
          <w:szCs w:val="24"/>
          <w:lang w:eastAsia="ru-RU"/>
        </w:rPr>
        <w:t>). Если ранее гражданин, имеющий право на вычет, пользовался льготами, то для его применения не нужно дополнительно обращаться в налоговую инспекцию.</w:t>
      </w:r>
    </w:p>
    <w:p w:rsidR="00DF63F4" w:rsidRPr="007310A7" w:rsidRDefault="00DF63F4" w:rsidP="007310A7">
      <w:pPr>
        <w:shd w:val="clear" w:color="auto" w:fill="FFFFFF"/>
        <w:spacing w:before="195" w:after="19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10A7">
        <w:rPr>
          <w:rFonts w:ascii="Arial" w:eastAsia="Times New Roman" w:hAnsi="Arial" w:cs="Arial"/>
          <w:sz w:val="24"/>
          <w:szCs w:val="24"/>
          <w:lang w:eastAsia="ru-RU"/>
        </w:rPr>
        <w:t>Коэффициент</w:t>
      </w:r>
      <w:r w:rsidR="00D52B00" w:rsidRPr="007310A7">
        <w:rPr>
          <w:rFonts w:ascii="Arial" w:eastAsia="Times New Roman" w:hAnsi="Arial" w:cs="Arial"/>
          <w:sz w:val="24"/>
          <w:szCs w:val="24"/>
          <w:lang w:eastAsia="ru-RU"/>
        </w:rPr>
        <w:t xml:space="preserve"> при расчете налога на имущества </w:t>
      </w:r>
      <w:proofErr w:type="gramStart"/>
      <w:r w:rsidR="00D52B00" w:rsidRPr="007310A7">
        <w:rPr>
          <w:rFonts w:ascii="Arial" w:eastAsia="Times New Roman" w:hAnsi="Arial" w:cs="Arial"/>
          <w:sz w:val="24"/>
          <w:szCs w:val="24"/>
          <w:lang w:eastAsia="ru-RU"/>
        </w:rPr>
        <w:t xml:space="preserve">исходя из кадастровой стоимости </w:t>
      </w:r>
      <w:r w:rsidRPr="007310A7">
        <w:rPr>
          <w:rFonts w:ascii="Arial" w:eastAsia="Times New Roman" w:hAnsi="Arial" w:cs="Arial"/>
          <w:sz w:val="24"/>
          <w:szCs w:val="24"/>
          <w:lang w:eastAsia="ru-RU"/>
        </w:rPr>
        <w:t xml:space="preserve"> возрастет</w:t>
      </w:r>
      <w:proofErr w:type="gramEnd"/>
      <w:r w:rsidRPr="007310A7">
        <w:rPr>
          <w:rFonts w:ascii="Arial" w:eastAsia="Times New Roman" w:hAnsi="Arial" w:cs="Arial"/>
          <w:sz w:val="24"/>
          <w:szCs w:val="24"/>
          <w:lang w:eastAsia="ru-RU"/>
        </w:rPr>
        <w:t xml:space="preserve"> с 0,</w:t>
      </w:r>
      <w:r w:rsidR="00D52B00" w:rsidRPr="007310A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7310A7">
        <w:rPr>
          <w:rFonts w:ascii="Arial" w:eastAsia="Times New Roman" w:hAnsi="Arial" w:cs="Arial"/>
          <w:sz w:val="24"/>
          <w:szCs w:val="24"/>
          <w:lang w:eastAsia="ru-RU"/>
        </w:rPr>
        <w:t xml:space="preserve"> до 0,</w:t>
      </w:r>
      <w:r w:rsidR="00D52B00" w:rsidRPr="007310A7">
        <w:rPr>
          <w:rFonts w:ascii="Arial" w:eastAsia="Times New Roman" w:hAnsi="Arial" w:cs="Arial"/>
          <w:sz w:val="24"/>
          <w:szCs w:val="24"/>
          <w:lang w:eastAsia="ru-RU"/>
        </w:rPr>
        <w:t xml:space="preserve">6 </w:t>
      </w:r>
      <w:r w:rsidRPr="007310A7">
        <w:rPr>
          <w:rFonts w:ascii="Arial" w:eastAsia="Times New Roman" w:hAnsi="Arial" w:cs="Arial"/>
          <w:sz w:val="24"/>
          <w:szCs w:val="24"/>
          <w:lang w:eastAsia="ru-RU"/>
        </w:rPr>
        <w:t>(п. 8</w:t>
      </w:r>
      <w:r w:rsidR="00D52B00" w:rsidRPr="007310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9" w:tgtFrame="_blank" w:history="1">
        <w:r w:rsidRPr="007310A7">
          <w:rPr>
            <w:rFonts w:ascii="Arial" w:eastAsia="Times New Roman" w:hAnsi="Arial" w:cs="Arial"/>
            <w:sz w:val="24"/>
            <w:szCs w:val="24"/>
            <w:lang w:eastAsia="ru-RU"/>
          </w:rPr>
          <w:t>ст. 408 НК РФ</w:t>
        </w:r>
      </w:hyperlink>
      <w:r w:rsidRPr="007310A7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DF63F4" w:rsidRDefault="00DF63F4" w:rsidP="007310A7">
      <w:pPr>
        <w:shd w:val="clear" w:color="auto" w:fill="FFFFFF"/>
        <w:spacing w:before="195" w:after="19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0" w:anchor="07060956074996852" w:tgtFrame="_blank" w:history="1">
        <w:r w:rsidRPr="007310A7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Владельцам легковых автомобилей средней стоимостью от 3 </w:t>
        </w:r>
        <w:proofErr w:type="gramStart"/>
        <w:r w:rsidRPr="007310A7">
          <w:rPr>
            <w:rFonts w:ascii="Arial" w:eastAsia="Times New Roman" w:hAnsi="Arial" w:cs="Arial"/>
            <w:sz w:val="24"/>
            <w:szCs w:val="24"/>
            <w:lang w:eastAsia="ru-RU"/>
          </w:rPr>
          <w:t>млн</w:t>
        </w:r>
        <w:proofErr w:type="gramEnd"/>
        <w:r w:rsidRPr="007310A7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руб.</w:t>
        </w:r>
      </w:hyperlink>
      <w:r w:rsidR="00D52B00" w:rsidRPr="007310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10A7">
        <w:rPr>
          <w:rFonts w:ascii="Arial" w:eastAsia="Times New Roman" w:hAnsi="Arial" w:cs="Arial"/>
          <w:sz w:val="24"/>
          <w:szCs w:val="24"/>
          <w:lang w:eastAsia="ru-RU"/>
        </w:rPr>
        <w:t>транспортный налог за 2017 год будет исчислен с повышающими коэффициентами от 1,1 до 3 (</w:t>
      </w:r>
      <w:hyperlink r:id="rId11" w:tgtFrame="_blank" w:history="1">
        <w:r w:rsidRPr="007310A7">
          <w:rPr>
            <w:rFonts w:ascii="Arial" w:eastAsia="Times New Roman" w:hAnsi="Arial" w:cs="Arial"/>
            <w:sz w:val="24"/>
            <w:szCs w:val="24"/>
            <w:lang w:eastAsia="ru-RU"/>
          </w:rPr>
          <w:t>ст. 362 НК РФ</w:t>
        </w:r>
      </w:hyperlink>
      <w:r w:rsidRPr="007310A7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FF6843" w:rsidRDefault="00FF6843" w:rsidP="007310A7">
      <w:pPr>
        <w:shd w:val="clear" w:color="auto" w:fill="FFFFFF"/>
        <w:spacing w:before="195" w:after="19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FF6843">
        <w:rPr>
          <w:rFonts w:ascii="Arial" w:eastAsia="Times New Roman" w:hAnsi="Arial" w:cs="Arial"/>
          <w:sz w:val="24"/>
          <w:szCs w:val="24"/>
          <w:lang w:eastAsia="ru-RU"/>
        </w:rPr>
        <w:t xml:space="preserve"> налогово</w:t>
      </w: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FF6843">
        <w:rPr>
          <w:rFonts w:ascii="Arial" w:eastAsia="Times New Roman" w:hAnsi="Arial" w:cs="Arial"/>
          <w:sz w:val="24"/>
          <w:szCs w:val="24"/>
          <w:lang w:eastAsia="ru-RU"/>
        </w:rPr>
        <w:t xml:space="preserve"> уведомлени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и будет отображен</w:t>
      </w:r>
      <w:r w:rsidRPr="00FF6843">
        <w:rPr>
          <w:rFonts w:ascii="Arial" w:eastAsia="Times New Roman" w:hAnsi="Arial" w:cs="Arial"/>
          <w:sz w:val="24"/>
          <w:szCs w:val="24"/>
          <w:lang w:eastAsia="ru-RU"/>
        </w:rPr>
        <w:t xml:space="preserve"> перерасчет налога и суммы к доплате или к уменьшению. В таких случаях налоговое уведомление придет с заполненной графой "Сумма к доплате</w:t>
      </w:r>
      <w:proofErr w:type="gramStart"/>
      <w:r w:rsidRPr="00FF6843">
        <w:rPr>
          <w:rFonts w:ascii="Arial" w:eastAsia="Times New Roman" w:hAnsi="Arial" w:cs="Arial"/>
          <w:sz w:val="24"/>
          <w:szCs w:val="24"/>
          <w:lang w:eastAsia="ru-RU"/>
        </w:rPr>
        <w:t xml:space="preserve"> (+), </w:t>
      </w:r>
      <w:proofErr w:type="gramEnd"/>
      <w:r w:rsidRPr="00FF6843">
        <w:rPr>
          <w:rFonts w:ascii="Arial" w:eastAsia="Times New Roman" w:hAnsi="Arial" w:cs="Arial"/>
          <w:sz w:val="24"/>
          <w:szCs w:val="24"/>
          <w:lang w:eastAsia="ru-RU"/>
        </w:rPr>
        <w:t>к уменьшению (-) (руб.)". Также в уведомлении появилась графа "Сумма ранее исчисленного налога (руб.)".</w:t>
      </w:r>
    </w:p>
    <w:p w:rsidR="00DF63F4" w:rsidRPr="007310A7" w:rsidRDefault="00DF63F4" w:rsidP="007310A7">
      <w:pPr>
        <w:shd w:val="clear" w:color="auto" w:fill="FFFFFF"/>
        <w:spacing w:before="195" w:after="19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10A7">
        <w:rPr>
          <w:rFonts w:ascii="Arial" w:eastAsia="Times New Roman" w:hAnsi="Arial" w:cs="Arial"/>
          <w:sz w:val="24"/>
          <w:szCs w:val="24"/>
          <w:lang w:eastAsia="ru-RU"/>
        </w:rPr>
        <w:t>Некоторые налоговые ставки и льготы были изменены региональными и муниципальными нормативными актами. С этими данными можно ознакомиться в разделе</w:t>
      </w:r>
      <w:r w:rsidR="007310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2" w:history="1">
        <w:r w:rsidRPr="007310A7">
          <w:rPr>
            <w:rFonts w:ascii="Arial" w:eastAsia="Times New Roman" w:hAnsi="Arial" w:cs="Arial"/>
            <w:sz w:val="24"/>
            <w:szCs w:val="24"/>
            <w:lang w:eastAsia="ru-RU"/>
          </w:rPr>
          <w:t>«Справочная информация о ставках и льготах по имущественным налогам»</w:t>
        </w:r>
      </w:hyperlink>
      <w:r w:rsidR="007310A7" w:rsidRPr="007310A7">
        <w:t xml:space="preserve"> </w:t>
      </w:r>
      <w:r w:rsidR="007310A7" w:rsidRPr="007310A7">
        <w:rPr>
          <w:rFonts w:ascii="Arial" w:eastAsia="Times New Roman" w:hAnsi="Arial" w:cs="Arial"/>
          <w:sz w:val="24"/>
          <w:szCs w:val="24"/>
          <w:lang w:eastAsia="ru-RU"/>
        </w:rPr>
        <w:t>на сайте www.nalog.ru.</w:t>
      </w:r>
    </w:p>
    <w:p w:rsidR="00FF6843" w:rsidRDefault="00D52B00" w:rsidP="007310A7">
      <w:pPr>
        <w:shd w:val="clear" w:color="auto" w:fill="FFFFFF"/>
        <w:spacing w:before="195" w:after="19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10A7">
        <w:rPr>
          <w:rFonts w:ascii="Arial" w:eastAsia="Times New Roman" w:hAnsi="Arial" w:cs="Arial"/>
          <w:sz w:val="24"/>
          <w:szCs w:val="24"/>
          <w:lang w:eastAsia="ru-RU"/>
        </w:rPr>
        <w:t xml:space="preserve">Налоговые уведомления </w:t>
      </w:r>
      <w:r w:rsidR="00FF6843">
        <w:rPr>
          <w:rFonts w:ascii="Arial" w:eastAsia="Times New Roman" w:hAnsi="Arial" w:cs="Arial"/>
          <w:sz w:val="24"/>
          <w:szCs w:val="24"/>
          <w:lang w:eastAsia="ru-RU"/>
        </w:rPr>
        <w:t>граждане получат</w:t>
      </w:r>
      <w:r w:rsidR="00FF6843" w:rsidRPr="00FF6843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30 дней до наступления срока уплаты налога</w:t>
      </w:r>
      <w:r w:rsidR="00FF684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E239E" w:rsidRDefault="007310A7" w:rsidP="007310A7">
      <w:pPr>
        <w:shd w:val="clear" w:color="auto" w:fill="FFFFFF"/>
        <w:spacing w:before="195" w:after="19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10A7">
        <w:rPr>
          <w:rFonts w:ascii="Arial" w:eastAsia="Times New Roman" w:hAnsi="Arial" w:cs="Arial"/>
          <w:sz w:val="24"/>
          <w:szCs w:val="24"/>
          <w:lang w:eastAsia="ru-RU"/>
        </w:rPr>
        <w:t>Пользовател</w:t>
      </w:r>
      <w:r w:rsidR="00EE239E">
        <w:rPr>
          <w:rFonts w:ascii="Arial" w:eastAsia="Times New Roman" w:hAnsi="Arial" w:cs="Arial"/>
          <w:sz w:val="24"/>
          <w:szCs w:val="24"/>
          <w:lang w:eastAsia="ru-RU"/>
        </w:rPr>
        <w:t>ям</w:t>
      </w:r>
      <w:r w:rsidRPr="007310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239E">
        <w:rPr>
          <w:rFonts w:ascii="Arial" w:eastAsia="Times New Roman" w:hAnsi="Arial" w:cs="Arial"/>
          <w:sz w:val="24"/>
          <w:szCs w:val="24"/>
          <w:lang w:eastAsia="ru-RU"/>
        </w:rPr>
        <w:t>сервиса «</w:t>
      </w:r>
      <w:r w:rsidRPr="007310A7">
        <w:rPr>
          <w:rFonts w:ascii="Arial" w:eastAsia="Times New Roman" w:hAnsi="Arial" w:cs="Arial"/>
          <w:sz w:val="24"/>
          <w:szCs w:val="24"/>
          <w:lang w:eastAsia="ru-RU"/>
        </w:rPr>
        <w:t>Личн</w:t>
      </w:r>
      <w:r w:rsidR="00EE239E">
        <w:rPr>
          <w:rFonts w:ascii="Arial" w:eastAsia="Times New Roman" w:hAnsi="Arial" w:cs="Arial"/>
          <w:sz w:val="24"/>
          <w:szCs w:val="24"/>
          <w:lang w:eastAsia="ru-RU"/>
        </w:rPr>
        <w:t xml:space="preserve">ый кабинет для физических лиц» уведомление будет </w:t>
      </w:r>
      <w:r w:rsidR="00EE239E" w:rsidRPr="00EE239E">
        <w:rPr>
          <w:rFonts w:ascii="Arial" w:eastAsia="Times New Roman" w:hAnsi="Arial" w:cs="Arial"/>
          <w:sz w:val="24"/>
          <w:szCs w:val="24"/>
          <w:lang w:eastAsia="ru-RU"/>
        </w:rPr>
        <w:t>передано в электронной форме через личный кабинет налогоплательщика</w:t>
      </w:r>
      <w:r w:rsidR="00EE239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F63F4" w:rsidRPr="007310A7" w:rsidRDefault="00DF63F4" w:rsidP="007310A7">
      <w:pPr>
        <w:shd w:val="clear" w:color="auto" w:fill="FFFFFF"/>
        <w:spacing w:before="195" w:after="19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10A7">
        <w:rPr>
          <w:rFonts w:ascii="Arial" w:eastAsia="Times New Roman" w:hAnsi="Arial" w:cs="Arial"/>
          <w:sz w:val="24"/>
          <w:szCs w:val="24"/>
          <w:lang w:eastAsia="ru-RU"/>
        </w:rPr>
        <w:t>Указанные в уведомлениях налоги необходимо оплатить не позднее 3 декабря 2018 года в соответствии с приложенными к ним платежными документами.</w:t>
      </w:r>
    </w:p>
    <w:p w:rsidR="002371AA" w:rsidRDefault="002371AA"/>
    <w:sectPr w:rsidR="002371AA" w:rsidSect="00CC5155">
      <w:pgSz w:w="11906" w:h="16838"/>
      <w:pgMar w:top="39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AA"/>
    <w:rsid w:val="002371AA"/>
    <w:rsid w:val="004C5D0A"/>
    <w:rsid w:val="007310A7"/>
    <w:rsid w:val="00CC5155"/>
    <w:rsid w:val="00D52B00"/>
    <w:rsid w:val="00DF63F4"/>
    <w:rsid w:val="00EE239E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5e8d85f184efe4d53f7674c8a463826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log.garant.ru/fns/nk/6cd8d3f6905f78365f70b64fb5f0a8a7/" TargetMode="External"/><Relationship Id="rId12" Type="http://schemas.openxmlformats.org/officeDocument/2006/relationships/hyperlink" Target="https://www.nalog.ru/rn69/service/tax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log.garant.ru/fns/nk/ab638dabf921ddbdf8ba27dfed32f89a/" TargetMode="External"/><Relationship Id="rId11" Type="http://schemas.openxmlformats.org/officeDocument/2006/relationships/hyperlink" Target="http://nalog.garant.ru/fns/nk/5cd0adf6ff1d07dffd68070d0f2219b8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consultant.ru/cons/cgi/online.cgi?req=doc&amp;cacheid=127458B10BD47A4042CE8B566CC03051&amp;mode=multiref&amp;div=FIN&amp;opt=1&amp;BASENODE=1&amp;ts=2593515284529607350&amp;base=LAW&amp;n=291934&amp;dst=104845&amp;rnd=0.90477771125416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log.garant.ru/fns/nk/361bc32e90473fbb15ac92c58ee7df4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Лариса Васильевна</dc:creator>
  <cp:lastModifiedBy>Попова Лариса Васильевна</cp:lastModifiedBy>
  <cp:revision>1</cp:revision>
  <dcterms:created xsi:type="dcterms:W3CDTF">2018-06-15T08:30:00Z</dcterms:created>
  <dcterms:modified xsi:type="dcterms:W3CDTF">2018-06-15T09:57:00Z</dcterms:modified>
</cp:coreProperties>
</file>