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A716C" w:rsidRPr="00FA716C" w:rsidRDefault="003B1D0B" w:rsidP="00C73861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Тверской</w:t>
      </w:r>
      <w:r w:rsidR="00C7386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Росреестр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напоминает об изменениях в работе с обращениями граждан</w:t>
      </w:r>
      <w:proofErr w:type="gramEnd"/>
    </w:p>
    <w:p w:rsidR="003F75F5" w:rsidRPr="00803E11" w:rsidRDefault="00940206" w:rsidP="003B1D0B">
      <w:pPr>
        <w:spacing w:before="100" w:beforeAutospacing="1" w:after="202" w:line="240" w:lineRule="auto"/>
        <w:jc w:val="both"/>
        <w:rPr>
          <w:rFonts w:ascii="Segoe UI" w:eastAsia="Times New Roman" w:hAnsi="Segoe UI" w:cs="Segoe UI"/>
          <w:bCs/>
          <w:lang w:eastAsia="ru-RU"/>
        </w:rPr>
      </w:pPr>
      <w:proofErr w:type="gramStart"/>
      <w:r w:rsidRPr="00940206">
        <w:rPr>
          <w:rFonts w:ascii="Segoe UI" w:eastAsia="Times New Roman" w:hAnsi="Segoe UI" w:cs="Segoe UI"/>
          <w:b/>
          <w:lang w:eastAsia="ru-RU"/>
        </w:rPr>
        <w:t>1</w:t>
      </w:r>
      <w:r w:rsidR="00862907" w:rsidRPr="00862907">
        <w:rPr>
          <w:rFonts w:ascii="Segoe UI" w:eastAsia="Times New Roman" w:hAnsi="Segoe UI" w:cs="Segoe UI"/>
          <w:b/>
          <w:lang w:eastAsia="ru-RU"/>
        </w:rPr>
        <w:t>5</w:t>
      </w:r>
      <w:r w:rsidR="00862907">
        <w:rPr>
          <w:rFonts w:ascii="Segoe UI" w:eastAsia="Times New Roman" w:hAnsi="Segoe UI" w:cs="Segoe UI"/>
          <w:b/>
          <w:lang w:eastAsia="ru-RU"/>
        </w:rPr>
        <w:t xml:space="preserve"> июня</w:t>
      </w:r>
      <w:r w:rsidR="00C73861" w:rsidRPr="00C73861">
        <w:rPr>
          <w:rFonts w:ascii="Segoe UI" w:eastAsia="Times New Roman" w:hAnsi="Segoe UI" w:cs="Segoe UI"/>
          <w:b/>
          <w:lang w:eastAsia="ru-RU"/>
        </w:rPr>
        <w:t xml:space="preserve"> 201</w:t>
      </w:r>
      <w:r w:rsidR="00862907">
        <w:rPr>
          <w:rFonts w:ascii="Segoe UI" w:eastAsia="Times New Roman" w:hAnsi="Segoe UI" w:cs="Segoe UI"/>
          <w:b/>
          <w:lang w:eastAsia="ru-RU"/>
        </w:rPr>
        <w:t>8</w:t>
      </w:r>
      <w:r w:rsidR="00C73861" w:rsidRPr="00C73861">
        <w:rPr>
          <w:rFonts w:ascii="Segoe UI" w:eastAsia="Times New Roman" w:hAnsi="Segoe UI" w:cs="Segoe UI"/>
          <w:b/>
          <w:lang w:eastAsia="ru-RU"/>
        </w:rPr>
        <w:t xml:space="preserve"> года</w:t>
      </w:r>
      <w:r w:rsidR="00C73861">
        <w:rPr>
          <w:rFonts w:ascii="Segoe UI" w:eastAsia="Times New Roman" w:hAnsi="Segoe UI" w:cs="Segoe UI"/>
          <w:lang w:eastAsia="ru-RU"/>
        </w:rPr>
        <w:t xml:space="preserve"> - </w:t>
      </w:r>
      <w:r w:rsidR="003B1D0B">
        <w:rPr>
          <w:rFonts w:ascii="Segoe UI" w:eastAsia="Times New Roman" w:hAnsi="Segoe UI" w:cs="Segoe UI"/>
          <w:bCs/>
          <w:lang w:eastAsia="ru-RU"/>
        </w:rPr>
        <w:t xml:space="preserve">В связи с постоянным увеличением числа обращений, поступающих в </w:t>
      </w:r>
      <w:r w:rsidR="003B1D0B" w:rsidRPr="0042066C">
        <w:rPr>
          <w:rFonts w:ascii="Segoe UI" w:eastAsia="Times New Roman" w:hAnsi="Segoe UI" w:cs="Segoe UI"/>
          <w:bCs/>
          <w:lang w:eastAsia="ru-RU"/>
        </w:rPr>
        <w:t xml:space="preserve">Управление Росреестра по Тверской области </w:t>
      </w:r>
      <w:r w:rsidR="003B1D0B">
        <w:rPr>
          <w:rFonts w:ascii="Segoe UI" w:eastAsia="Times New Roman" w:hAnsi="Segoe UI" w:cs="Segoe UI"/>
          <w:bCs/>
          <w:lang w:eastAsia="ru-RU"/>
        </w:rPr>
        <w:t xml:space="preserve">в электронном виде, ведомство </w:t>
      </w:r>
      <w:r w:rsidR="003B1D0B" w:rsidRPr="0042066C">
        <w:rPr>
          <w:rFonts w:ascii="Segoe UI" w:eastAsia="Times New Roman" w:hAnsi="Segoe UI" w:cs="Segoe UI"/>
          <w:bCs/>
          <w:lang w:eastAsia="ru-RU"/>
        </w:rPr>
        <w:t>напоминает об изменениях</w:t>
      </w:r>
      <w:r w:rsidR="003B1D0B">
        <w:rPr>
          <w:rFonts w:ascii="Segoe UI" w:eastAsia="Times New Roman" w:hAnsi="Segoe UI" w:cs="Segoe UI"/>
          <w:bCs/>
          <w:lang w:eastAsia="ru-RU"/>
        </w:rPr>
        <w:t xml:space="preserve"> в работе с обращениями граждан, обусловленных</w:t>
      </w:r>
      <w:r w:rsidR="003B1D0B" w:rsidRPr="0042066C">
        <w:rPr>
          <w:rFonts w:ascii="Segoe UI" w:eastAsia="Times New Roman" w:hAnsi="Segoe UI" w:cs="Segoe UI"/>
          <w:bCs/>
          <w:lang w:eastAsia="ru-RU"/>
        </w:rPr>
        <w:t xml:space="preserve"> вступившим с 8 декабря 2017 года в силу Федеральным законом от 27 ноября 2017 г. № 355-ФЗ «О внесении изменений в Федеральный закон «О порядке рассмотрения обращений граждан Российской Федерации».</w:t>
      </w:r>
      <w:r w:rsidR="003B1D0B">
        <w:rPr>
          <w:rFonts w:ascii="Segoe UI" w:eastAsia="Times New Roman" w:hAnsi="Segoe UI" w:cs="Segoe UI"/>
          <w:bCs/>
          <w:lang w:eastAsia="ru-RU"/>
        </w:rPr>
        <w:t xml:space="preserve"> </w:t>
      </w:r>
      <w:proofErr w:type="gramEnd"/>
    </w:p>
    <w:p w:rsidR="003B1D0B" w:rsidRDefault="003F75F5" w:rsidP="003B1D0B">
      <w:pPr>
        <w:spacing w:before="100" w:beforeAutospacing="1" w:after="202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В</w:t>
      </w:r>
      <w:r w:rsidR="003B1D0B" w:rsidRPr="0042066C">
        <w:rPr>
          <w:rFonts w:ascii="Segoe UI" w:eastAsia="Times New Roman" w:hAnsi="Segoe UI" w:cs="Segoe UI"/>
          <w:lang w:eastAsia="ru-RU"/>
        </w:rPr>
        <w:t xml:space="preserve"> соответствии с новым законом, </w:t>
      </w:r>
      <w:r w:rsidR="003B1D0B">
        <w:rPr>
          <w:rFonts w:ascii="Segoe UI" w:eastAsia="Times New Roman" w:hAnsi="Segoe UI" w:cs="Segoe UI"/>
          <w:lang w:eastAsia="ru-RU"/>
        </w:rPr>
        <w:t xml:space="preserve">ответ </w:t>
      </w:r>
      <w:r w:rsidR="003B1D0B" w:rsidRPr="0042066C">
        <w:rPr>
          <w:rFonts w:ascii="Segoe UI" w:eastAsia="Times New Roman" w:hAnsi="Segoe UI" w:cs="Segoe UI"/>
          <w:lang w:eastAsia="ru-RU"/>
        </w:rPr>
        <w:t>на</w:t>
      </w:r>
      <w:r w:rsidR="003B1D0B">
        <w:rPr>
          <w:rFonts w:ascii="Segoe UI" w:eastAsia="Times New Roman" w:hAnsi="Segoe UI" w:cs="Segoe UI"/>
          <w:lang w:eastAsia="ru-RU"/>
        </w:rPr>
        <w:t xml:space="preserve"> обращение, поступившее в электронном виде, </w:t>
      </w:r>
      <w:r w:rsidR="003B1D0B" w:rsidRPr="00283B34">
        <w:rPr>
          <w:rFonts w:ascii="Segoe UI" w:eastAsia="Times New Roman" w:hAnsi="Segoe UI" w:cs="Segoe UI"/>
          <w:u w:val="single"/>
          <w:lang w:eastAsia="ru-RU"/>
        </w:rPr>
        <w:t>направляется только в электронном виде</w:t>
      </w:r>
      <w:r w:rsidR="003B1D0B">
        <w:rPr>
          <w:rFonts w:ascii="Segoe UI" w:eastAsia="Times New Roman" w:hAnsi="Segoe UI" w:cs="Segoe UI"/>
          <w:lang w:eastAsia="ru-RU"/>
        </w:rPr>
        <w:t xml:space="preserve"> по адресу электронной почты, указанному в обращении (не дублируется на бумаге). В случае же поступления обращения в письменной форме, ответ на него направляется </w:t>
      </w:r>
      <w:r w:rsidR="003B1D0B" w:rsidRPr="003B1D0B">
        <w:rPr>
          <w:rFonts w:ascii="Segoe UI" w:eastAsia="Times New Roman" w:hAnsi="Segoe UI" w:cs="Segoe UI"/>
          <w:u w:val="single"/>
          <w:lang w:eastAsia="ru-RU"/>
        </w:rPr>
        <w:t>только в письменной форме</w:t>
      </w:r>
      <w:r w:rsidR="003B1D0B">
        <w:rPr>
          <w:rFonts w:ascii="Segoe UI" w:eastAsia="Times New Roman" w:hAnsi="Segoe UI" w:cs="Segoe UI"/>
          <w:lang w:eastAsia="ru-RU"/>
        </w:rPr>
        <w:t xml:space="preserve"> по почтовому адресу, указанному в обращении.</w:t>
      </w:r>
      <w:r w:rsidR="003B1D0B" w:rsidRPr="0042066C">
        <w:rPr>
          <w:rFonts w:ascii="Segoe UI" w:eastAsia="Times New Roman" w:hAnsi="Segoe UI" w:cs="Segoe UI"/>
          <w:lang w:eastAsia="ru-RU"/>
        </w:rPr>
        <w:t xml:space="preserve"> </w:t>
      </w:r>
    </w:p>
    <w:p w:rsidR="003B1D0B" w:rsidRPr="0042066C" w:rsidRDefault="003B1D0B" w:rsidP="003B1D0B">
      <w:pPr>
        <w:spacing w:before="100" w:beforeAutospacing="1" w:after="202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42066C">
        <w:rPr>
          <w:rFonts w:ascii="Segoe UI" w:eastAsia="Times New Roman" w:hAnsi="Segoe UI" w:cs="Segoe UI"/>
          <w:lang w:eastAsia="ru-RU"/>
        </w:rPr>
        <w:t xml:space="preserve">Кроме того, новым законом установлено следующее. Если текст письменного обращения не позволяет определить суть предложения, заявления </w:t>
      </w:r>
      <w:r>
        <w:rPr>
          <w:rFonts w:ascii="Segoe UI" w:eastAsia="Times New Roman" w:hAnsi="Segoe UI" w:cs="Segoe UI"/>
          <w:lang w:eastAsia="ru-RU"/>
        </w:rPr>
        <w:t>или жалобы, ответ на него не даётся и</w:t>
      </w:r>
      <w:r w:rsidRPr="0042066C">
        <w:rPr>
          <w:rFonts w:ascii="Segoe UI" w:eastAsia="Times New Roman" w:hAnsi="Segoe UI" w:cs="Segoe UI"/>
          <w:lang w:eastAsia="ru-RU"/>
        </w:rPr>
        <w:t xml:space="preserve"> оно не подлежит направлению на рассмотрение, о ч</w:t>
      </w:r>
      <w:r>
        <w:rPr>
          <w:rFonts w:ascii="Segoe UI" w:eastAsia="Times New Roman" w:hAnsi="Segoe UI" w:cs="Segoe UI"/>
          <w:lang w:eastAsia="ru-RU"/>
        </w:rPr>
        <w:t>ё</w:t>
      </w:r>
      <w:r w:rsidRPr="0042066C">
        <w:rPr>
          <w:rFonts w:ascii="Segoe UI" w:eastAsia="Times New Roman" w:hAnsi="Segoe UI" w:cs="Segoe UI"/>
          <w:lang w:eastAsia="ru-RU"/>
        </w:rPr>
        <w:t xml:space="preserve">м в течение семи дней со дня регистрации обращения сообщается </w:t>
      </w:r>
      <w:r>
        <w:rPr>
          <w:rFonts w:ascii="Segoe UI" w:eastAsia="Times New Roman" w:hAnsi="Segoe UI" w:cs="Segoe UI"/>
          <w:lang w:eastAsia="ru-RU"/>
        </w:rPr>
        <w:t>его автору</w:t>
      </w:r>
      <w:r w:rsidRPr="0042066C">
        <w:rPr>
          <w:rFonts w:ascii="Segoe UI" w:eastAsia="Times New Roman" w:hAnsi="Segoe UI" w:cs="Segoe UI"/>
          <w:lang w:eastAsia="ru-RU"/>
        </w:rPr>
        <w:t>.</w:t>
      </w:r>
    </w:p>
    <w:p w:rsidR="003B1D0B" w:rsidRDefault="00C73861" w:rsidP="003B1D0B">
      <w:pPr>
        <w:pStyle w:val="a6"/>
        <w:rPr>
          <w:rFonts w:ascii="Segoe UI" w:hAnsi="Segoe UI" w:cs="Segoe UI"/>
          <w:sz w:val="22"/>
          <w:szCs w:val="22"/>
        </w:rPr>
      </w:pPr>
      <w:r w:rsidRPr="00862907">
        <w:rPr>
          <w:rFonts w:ascii="Segoe UI" w:hAnsi="Segoe UI" w:cs="Segoe UI"/>
          <w:sz w:val="22"/>
          <w:szCs w:val="22"/>
        </w:rPr>
        <w:t>В</w:t>
      </w:r>
      <w:r w:rsidR="00283B34">
        <w:rPr>
          <w:rFonts w:ascii="Segoe UI" w:hAnsi="Segoe UI" w:cs="Segoe UI"/>
          <w:sz w:val="22"/>
          <w:szCs w:val="22"/>
        </w:rPr>
        <w:t>сего в</w:t>
      </w:r>
      <w:r w:rsidRPr="00862907">
        <w:rPr>
          <w:rFonts w:ascii="Segoe UI" w:hAnsi="Segoe UI" w:cs="Segoe UI"/>
          <w:sz w:val="22"/>
          <w:szCs w:val="22"/>
        </w:rPr>
        <w:t xml:space="preserve"> январе-</w:t>
      </w:r>
      <w:r w:rsidR="00862907" w:rsidRPr="00862907">
        <w:rPr>
          <w:rFonts w:ascii="Segoe UI" w:hAnsi="Segoe UI" w:cs="Segoe UI"/>
          <w:sz w:val="22"/>
          <w:szCs w:val="22"/>
        </w:rPr>
        <w:t>марте</w:t>
      </w:r>
      <w:r w:rsidRPr="00862907">
        <w:rPr>
          <w:rFonts w:ascii="Segoe UI" w:hAnsi="Segoe UI" w:cs="Segoe UI"/>
          <w:sz w:val="22"/>
          <w:szCs w:val="22"/>
        </w:rPr>
        <w:t xml:space="preserve"> текущего года</w:t>
      </w:r>
      <w:r w:rsidR="00FA716C" w:rsidRPr="00862907">
        <w:rPr>
          <w:rFonts w:ascii="Segoe UI" w:hAnsi="Segoe UI" w:cs="Segoe UI"/>
          <w:sz w:val="22"/>
          <w:szCs w:val="22"/>
        </w:rPr>
        <w:t xml:space="preserve"> в </w:t>
      </w:r>
      <w:proofErr w:type="gramStart"/>
      <w:r w:rsidRPr="00862907">
        <w:rPr>
          <w:rFonts w:ascii="Segoe UI" w:hAnsi="Segoe UI" w:cs="Segoe UI"/>
          <w:sz w:val="22"/>
          <w:szCs w:val="22"/>
        </w:rPr>
        <w:t>тверской</w:t>
      </w:r>
      <w:proofErr w:type="gramEnd"/>
      <w:r w:rsidR="00FA716C" w:rsidRPr="00862907">
        <w:rPr>
          <w:rFonts w:ascii="Segoe UI" w:hAnsi="Segoe UI" w:cs="Segoe UI"/>
          <w:sz w:val="22"/>
          <w:szCs w:val="22"/>
        </w:rPr>
        <w:t xml:space="preserve"> Росреестр </w:t>
      </w:r>
      <w:r w:rsidR="00F34E05" w:rsidRPr="00862907">
        <w:rPr>
          <w:rFonts w:ascii="Segoe UI" w:hAnsi="Segoe UI" w:cs="Segoe UI"/>
          <w:sz w:val="22"/>
          <w:szCs w:val="22"/>
        </w:rPr>
        <w:t xml:space="preserve">от граждан </w:t>
      </w:r>
      <w:r w:rsidR="00FA716C" w:rsidRPr="00862907">
        <w:rPr>
          <w:rFonts w:ascii="Segoe UI" w:hAnsi="Segoe UI" w:cs="Segoe UI"/>
          <w:sz w:val="22"/>
          <w:szCs w:val="22"/>
        </w:rPr>
        <w:t>поступил</w:t>
      </w:r>
      <w:r w:rsidR="00F34E05" w:rsidRPr="00862907">
        <w:rPr>
          <w:rFonts w:ascii="Segoe UI" w:hAnsi="Segoe UI" w:cs="Segoe UI"/>
          <w:sz w:val="22"/>
          <w:szCs w:val="22"/>
        </w:rPr>
        <w:t>о</w:t>
      </w:r>
      <w:r w:rsidR="00FA716C" w:rsidRPr="00862907">
        <w:rPr>
          <w:rFonts w:ascii="Segoe UI" w:hAnsi="Segoe UI" w:cs="Segoe UI"/>
          <w:sz w:val="22"/>
          <w:szCs w:val="22"/>
        </w:rPr>
        <w:t xml:space="preserve"> на рассмотрение </w:t>
      </w:r>
      <w:r w:rsidRPr="00862907">
        <w:rPr>
          <w:rFonts w:ascii="Segoe UI" w:hAnsi="Segoe UI" w:cs="Segoe UI"/>
          <w:sz w:val="22"/>
          <w:szCs w:val="22"/>
        </w:rPr>
        <w:t>1</w:t>
      </w:r>
      <w:r w:rsidR="00862907" w:rsidRPr="00862907">
        <w:rPr>
          <w:rFonts w:ascii="Segoe UI" w:hAnsi="Segoe UI" w:cs="Segoe UI"/>
          <w:sz w:val="22"/>
          <w:szCs w:val="22"/>
        </w:rPr>
        <w:t>186</w:t>
      </w:r>
      <w:r w:rsidR="00FA716C" w:rsidRPr="00862907">
        <w:rPr>
          <w:rFonts w:ascii="Segoe UI" w:hAnsi="Segoe UI" w:cs="Segoe UI"/>
          <w:sz w:val="22"/>
          <w:szCs w:val="22"/>
        </w:rPr>
        <w:t xml:space="preserve"> обращени</w:t>
      </w:r>
      <w:r w:rsidR="00862907" w:rsidRPr="00862907">
        <w:rPr>
          <w:rFonts w:ascii="Segoe UI" w:hAnsi="Segoe UI" w:cs="Segoe UI"/>
          <w:sz w:val="22"/>
          <w:szCs w:val="22"/>
        </w:rPr>
        <w:t>й</w:t>
      </w:r>
      <w:r w:rsidR="00FA716C" w:rsidRPr="00862907">
        <w:rPr>
          <w:rFonts w:ascii="Segoe UI" w:hAnsi="Segoe UI" w:cs="Segoe UI"/>
          <w:sz w:val="22"/>
          <w:szCs w:val="22"/>
        </w:rPr>
        <w:t xml:space="preserve">. </w:t>
      </w:r>
      <w:r w:rsidR="003B1D0B">
        <w:rPr>
          <w:rFonts w:ascii="Segoe UI" w:hAnsi="Segoe UI" w:cs="Segoe UI"/>
          <w:sz w:val="22"/>
          <w:szCs w:val="22"/>
        </w:rPr>
        <w:t>Более половины из них (778 или 66%) поступило</w:t>
      </w:r>
      <w:r w:rsidR="003B1D0B" w:rsidRPr="00A47F3D">
        <w:rPr>
          <w:rFonts w:ascii="Segoe UI" w:hAnsi="Segoe UI" w:cs="Segoe UI"/>
          <w:sz w:val="22"/>
          <w:szCs w:val="22"/>
        </w:rPr>
        <w:t xml:space="preserve"> по сети «Интернет», </w:t>
      </w:r>
      <w:r w:rsidR="003B1D0B">
        <w:rPr>
          <w:rFonts w:ascii="Segoe UI" w:hAnsi="Segoe UI" w:cs="Segoe UI"/>
          <w:sz w:val="22"/>
          <w:szCs w:val="22"/>
        </w:rPr>
        <w:t>354</w:t>
      </w:r>
      <w:r w:rsidR="003B1D0B" w:rsidRPr="007325CA">
        <w:rPr>
          <w:rFonts w:ascii="Segoe UI" w:hAnsi="Segoe UI" w:cs="Segoe UI"/>
          <w:sz w:val="22"/>
          <w:szCs w:val="22"/>
        </w:rPr>
        <w:t xml:space="preserve"> обращени</w:t>
      </w:r>
      <w:r w:rsidR="003B1D0B">
        <w:rPr>
          <w:rFonts w:ascii="Segoe UI" w:hAnsi="Segoe UI" w:cs="Segoe UI"/>
          <w:sz w:val="22"/>
          <w:szCs w:val="22"/>
        </w:rPr>
        <w:t>я</w:t>
      </w:r>
      <w:r w:rsidR="003B1D0B" w:rsidRPr="007325CA">
        <w:rPr>
          <w:rFonts w:ascii="Segoe UI" w:hAnsi="Segoe UI" w:cs="Segoe UI"/>
          <w:sz w:val="22"/>
          <w:szCs w:val="22"/>
        </w:rPr>
        <w:t xml:space="preserve"> – почтовым отправлением либо граждане принесли их лично, </w:t>
      </w:r>
      <w:r w:rsidR="003B1D0B">
        <w:rPr>
          <w:rFonts w:ascii="Segoe UI" w:hAnsi="Segoe UI" w:cs="Segoe UI"/>
          <w:sz w:val="22"/>
          <w:szCs w:val="22"/>
        </w:rPr>
        <w:t>38</w:t>
      </w:r>
      <w:r w:rsidR="003B1D0B" w:rsidRPr="007325CA">
        <w:rPr>
          <w:rFonts w:ascii="Segoe UI" w:hAnsi="Segoe UI" w:cs="Segoe UI"/>
          <w:sz w:val="22"/>
          <w:szCs w:val="22"/>
        </w:rPr>
        <w:t xml:space="preserve"> обращений поступило из центрального аппарата Росреестра, </w:t>
      </w:r>
      <w:r w:rsidR="003B1D0B">
        <w:rPr>
          <w:rFonts w:ascii="Segoe UI" w:hAnsi="Segoe UI" w:cs="Segoe UI"/>
          <w:sz w:val="22"/>
          <w:szCs w:val="22"/>
        </w:rPr>
        <w:t xml:space="preserve">16 </w:t>
      </w:r>
      <w:r w:rsidR="003B1D0B" w:rsidRPr="007325CA">
        <w:rPr>
          <w:rFonts w:ascii="Segoe UI" w:hAnsi="Segoe UI" w:cs="Segoe UI"/>
          <w:sz w:val="22"/>
          <w:szCs w:val="22"/>
        </w:rPr>
        <w:t>– с личного приёма у должностного</w:t>
      </w:r>
      <w:r w:rsidR="003B1D0B">
        <w:rPr>
          <w:rFonts w:ascii="Segoe UI" w:hAnsi="Segoe UI" w:cs="Segoe UI"/>
          <w:sz w:val="22"/>
          <w:szCs w:val="22"/>
        </w:rPr>
        <w:t xml:space="preserve"> лица</w:t>
      </w:r>
      <w:r w:rsidR="003B1D0B" w:rsidRPr="007325CA">
        <w:rPr>
          <w:rFonts w:ascii="Segoe UI" w:hAnsi="Segoe UI" w:cs="Segoe UI"/>
          <w:sz w:val="22"/>
          <w:szCs w:val="22"/>
        </w:rPr>
        <w:t xml:space="preserve">. </w:t>
      </w:r>
    </w:p>
    <w:p w:rsidR="003B1D0B" w:rsidRDefault="003B1D0B" w:rsidP="00A47F3D">
      <w:pPr>
        <w:pStyle w:val="a6"/>
        <w:rPr>
          <w:rFonts w:ascii="Segoe UI" w:hAnsi="Segoe UI" w:cs="Segoe UI"/>
          <w:sz w:val="22"/>
          <w:szCs w:val="22"/>
        </w:rPr>
      </w:pPr>
    </w:p>
    <w:p w:rsidR="003B1D0B" w:rsidRDefault="003B1D0B" w:rsidP="00A47F3D">
      <w:pPr>
        <w:pStyle w:val="a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Из 1186 обращений с</w:t>
      </w:r>
      <w:r w:rsidRPr="00862907">
        <w:rPr>
          <w:rFonts w:ascii="Segoe UI" w:hAnsi="Segoe UI" w:cs="Segoe UI"/>
          <w:sz w:val="22"/>
          <w:szCs w:val="22"/>
        </w:rPr>
        <w:t>пециалистами Управления Росреестра по Тверской области рассмотрено 1068 обращений с направлением ответа автору по существу содержащегося в обращении вопроса</w:t>
      </w:r>
      <w:r>
        <w:rPr>
          <w:rFonts w:ascii="Segoe UI" w:hAnsi="Segoe UI" w:cs="Segoe UI"/>
          <w:sz w:val="22"/>
          <w:szCs w:val="22"/>
        </w:rPr>
        <w:t>,</w:t>
      </w:r>
      <w:r w:rsidRPr="00862907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57 обращений </w:t>
      </w:r>
      <w:r w:rsidRPr="00862907">
        <w:rPr>
          <w:rFonts w:ascii="Segoe UI" w:hAnsi="Segoe UI" w:cs="Segoe UI"/>
          <w:sz w:val="22"/>
          <w:szCs w:val="22"/>
        </w:rPr>
        <w:t>перенаправлено на</w:t>
      </w:r>
      <w:r>
        <w:rPr>
          <w:rFonts w:ascii="Segoe UI" w:hAnsi="Segoe UI" w:cs="Segoe UI"/>
          <w:sz w:val="22"/>
          <w:szCs w:val="22"/>
        </w:rPr>
        <w:t xml:space="preserve"> рассмотрение по принадлежности в другие организации</w:t>
      </w:r>
      <w:r w:rsidRPr="00862907">
        <w:rPr>
          <w:rFonts w:ascii="Segoe UI" w:hAnsi="Segoe UI" w:cs="Segoe UI"/>
          <w:sz w:val="22"/>
          <w:szCs w:val="22"/>
        </w:rPr>
        <w:t xml:space="preserve">. </w:t>
      </w:r>
    </w:p>
    <w:p w:rsidR="003B1D0B" w:rsidRDefault="003B1D0B" w:rsidP="00A47F3D">
      <w:pPr>
        <w:pStyle w:val="a6"/>
        <w:rPr>
          <w:rFonts w:ascii="Segoe UI" w:hAnsi="Segoe UI" w:cs="Segoe UI"/>
          <w:sz w:val="22"/>
          <w:szCs w:val="22"/>
        </w:rPr>
      </w:pPr>
    </w:p>
    <w:p w:rsidR="00862907" w:rsidRPr="00D25B63" w:rsidRDefault="00862907" w:rsidP="00A47F3D">
      <w:pPr>
        <w:pStyle w:val="a6"/>
        <w:rPr>
          <w:rFonts w:ascii="Segoe UI" w:hAnsi="Segoe UI" w:cs="Segoe UI"/>
        </w:rPr>
      </w:pPr>
      <w:r w:rsidRPr="00862907">
        <w:rPr>
          <w:rFonts w:ascii="Segoe UI" w:hAnsi="Segoe UI" w:cs="Segoe UI"/>
          <w:sz w:val="22"/>
          <w:szCs w:val="22"/>
        </w:rPr>
        <w:t xml:space="preserve">Из общего количества рассмотренных обращений в 1 квартале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62907">
        <w:rPr>
          <w:rFonts w:ascii="Segoe UI" w:hAnsi="Segoe UI" w:cs="Segoe UI"/>
          <w:sz w:val="22"/>
          <w:szCs w:val="22"/>
        </w:rPr>
        <w:t xml:space="preserve">2018 года наибольшее </w:t>
      </w:r>
      <w:r w:rsidR="00C93FA3">
        <w:rPr>
          <w:rFonts w:ascii="Segoe UI" w:hAnsi="Segoe UI" w:cs="Segoe UI"/>
          <w:sz w:val="22"/>
          <w:szCs w:val="22"/>
        </w:rPr>
        <w:t xml:space="preserve">их </w:t>
      </w:r>
      <w:r w:rsidR="00A47F3D">
        <w:rPr>
          <w:rFonts w:ascii="Segoe UI" w:hAnsi="Segoe UI" w:cs="Segoe UI"/>
          <w:sz w:val="22"/>
          <w:szCs w:val="22"/>
        </w:rPr>
        <w:t>число</w:t>
      </w:r>
      <w:r w:rsidRPr="00862907">
        <w:rPr>
          <w:rFonts w:ascii="Segoe UI" w:hAnsi="Segoe UI" w:cs="Segoe UI"/>
          <w:sz w:val="22"/>
          <w:szCs w:val="22"/>
        </w:rPr>
        <w:t xml:space="preserve"> </w:t>
      </w:r>
      <w:r w:rsidR="00C93FA3" w:rsidRPr="00862907">
        <w:rPr>
          <w:rFonts w:ascii="Segoe UI" w:hAnsi="Segoe UI" w:cs="Segoe UI"/>
          <w:sz w:val="22"/>
          <w:szCs w:val="22"/>
        </w:rPr>
        <w:t>(63%)</w:t>
      </w:r>
      <w:r w:rsidR="00C93FA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связано с</w:t>
      </w:r>
      <w:r w:rsidRPr="00862907">
        <w:rPr>
          <w:rFonts w:ascii="Segoe UI" w:hAnsi="Segoe UI" w:cs="Segoe UI"/>
          <w:sz w:val="22"/>
          <w:szCs w:val="22"/>
        </w:rPr>
        <w:t xml:space="preserve"> вопросам</w:t>
      </w:r>
      <w:r>
        <w:rPr>
          <w:rFonts w:ascii="Segoe UI" w:hAnsi="Segoe UI" w:cs="Segoe UI"/>
          <w:sz w:val="22"/>
          <w:szCs w:val="22"/>
        </w:rPr>
        <w:t>и</w:t>
      </w:r>
      <w:r w:rsidRPr="00862907">
        <w:rPr>
          <w:rFonts w:ascii="Segoe UI" w:hAnsi="Segoe UI" w:cs="Segoe UI"/>
          <w:sz w:val="22"/>
          <w:szCs w:val="22"/>
        </w:rPr>
        <w:t xml:space="preserve"> осуществления г</w:t>
      </w:r>
      <w:r>
        <w:rPr>
          <w:rFonts w:ascii="Segoe UI" w:hAnsi="Segoe UI" w:cs="Segoe UI"/>
          <w:sz w:val="22"/>
          <w:szCs w:val="22"/>
        </w:rPr>
        <w:t>осударственного кадастрового учё</w:t>
      </w:r>
      <w:r w:rsidRPr="00862907">
        <w:rPr>
          <w:rFonts w:ascii="Segoe UI" w:hAnsi="Segoe UI" w:cs="Segoe UI"/>
          <w:sz w:val="22"/>
          <w:szCs w:val="22"/>
        </w:rPr>
        <w:t xml:space="preserve">та и (или) государственной регистрацией прав, </w:t>
      </w:r>
      <w:r w:rsidR="00C93FA3">
        <w:rPr>
          <w:rFonts w:ascii="Segoe UI" w:hAnsi="Segoe UI" w:cs="Segoe UI"/>
          <w:sz w:val="22"/>
          <w:szCs w:val="22"/>
        </w:rPr>
        <w:t xml:space="preserve">а также с вопросами осуществления </w:t>
      </w:r>
      <w:r w:rsidRPr="00862907">
        <w:rPr>
          <w:rFonts w:ascii="Segoe UI" w:hAnsi="Segoe UI" w:cs="Segoe UI"/>
          <w:sz w:val="22"/>
          <w:szCs w:val="22"/>
        </w:rPr>
        <w:t>государственного земельного надзора (12%).</w:t>
      </w:r>
      <w:r w:rsidR="00C93FA3">
        <w:rPr>
          <w:rFonts w:ascii="Segoe UI" w:hAnsi="Segoe UI" w:cs="Segoe UI"/>
          <w:sz w:val="22"/>
          <w:szCs w:val="22"/>
        </w:rPr>
        <w:t xml:space="preserve"> Тематика оставшихся обращений касалась вопросов оценки объектов недвижимости, землеустройства, установления границ, кадастровой деятельности, деятельности саморегулируемых организаций, арбитражных управляющих, государственного геодезического надзора, кадровых вопросов, а также вопросов организации работы при предоставлении государственных услуг</w:t>
      </w:r>
      <w:r w:rsidR="00A47F3D">
        <w:rPr>
          <w:rFonts w:ascii="Segoe UI" w:hAnsi="Segoe UI" w:cs="Segoe UI"/>
          <w:sz w:val="22"/>
          <w:szCs w:val="22"/>
        </w:rPr>
        <w:t xml:space="preserve"> и иных вопросов, относящихся к компетенции Росреестра.</w:t>
      </w:r>
    </w:p>
    <w:p w:rsidR="003B1D0B" w:rsidRDefault="003B1D0B" w:rsidP="00A47F3D">
      <w:pPr>
        <w:pStyle w:val="a6"/>
        <w:rPr>
          <w:rFonts w:ascii="Segoe UI" w:hAnsi="Segoe UI" w:cs="Segoe UI"/>
          <w:sz w:val="22"/>
          <w:szCs w:val="22"/>
        </w:rPr>
      </w:pPr>
    </w:p>
    <w:p w:rsidR="006567C8" w:rsidRPr="00646B14" w:rsidRDefault="006567C8" w:rsidP="006567C8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  <w:u w:val="single"/>
        </w:rPr>
      </w:pPr>
      <w:r w:rsidRPr="00646B14">
        <w:rPr>
          <w:rFonts w:ascii="Segoe UI" w:hAnsi="Segoe UI" w:cs="Segoe UI"/>
          <w:sz w:val="20"/>
          <w:szCs w:val="20"/>
          <w:u w:val="single"/>
        </w:rPr>
        <w:t xml:space="preserve">Для справки: </w:t>
      </w:r>
    </w:p>
    <w:p w:rsidR="00646B14" w:rsidRPr="00646B14" w:rsidRDefault="00646B14" w:rsidP="00646B1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Направление обращений граждан в Управление Росреестра по Тверской области осуществляется: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 xml:space="preserve">1) в письменном виде по почте по адресу: </w:t>
      </w:r>
      <w:smartTag w:uri="urn:schemas-microsoft-com:office:smarttags" w:element="metricconverter">
        <w:smartTagPr>
          <w:attr w:name="ProductID" w:val="170100, г"/>
        </w:smartTagPr>
        <w:r w:rsidRPr="00646B14">
          <w:rPr>
            <w:rFonts w:ascii="Segoe UI" w:hAnsi="Segoe UI" w:cs="Segoe UI"/>
            <w:sz w:val="20"/>
            <w:szCs w:val="20"/>
          </w:rPr>
          <w:t>170100, г</w:t>
        </w:r>
      </w:smartTag>
      <w:r w:rsidRPr="00646B14">
        <w:rPr>
          <w:rFonts w:ascii="Segoe UI" w:hAnsi="Segoe UI" w:cs="Segoe UI"/>
          <w:sz w:val="20"/>
          <w:szCs w:val="20"/>
        </w:rPr>
        <w:t>. Тверь, Свободный пер., д.2;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 xml:space="preserve">2) путём заполнения </w:t>
      </w:r>
      <w:hyperlink r:id="rId5" w:history="1">
        <w:r w:rsidRPr="00646B14">
          <w:rPr>
            <w:rStyle w:val="a5"/>
            <w:rFonts w:ascii="Segoe UI" w:hAnsi="Segoe UI" w:cs="Segoe UI"/>
            <w:sz w:val="20"/>
            <w:szCs w:val="20"/>
          </w:rPr>
          <w:t>специальной формы</w:t>
        </w:r>
      </w:hyperlink>
      <w:r w:rsidRPr="00646B14">
        <w:rPr>
          <w:rFonts w:ascii="Segoe UI" w:hAnsi="Segoe UI" w:cs="Segoe UI"/>
          <w:sz w:val="20"/>
          <w:szCs w:val="20"/>
        </w:rPr>
        <w:t xml:space="preserve"> на официальном сайте </w:t>
      </w:r>
      <w:proofErr w:type="spellStart"/>
      <w:r w:rsidRPr="00646B14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646B14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Pr="00646B14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646B14">
        <w:rPr>
          <w:rFonts w:ascii="Segoe UI" w:hAnsi="Segoe UI" w:cs="Segoe UI"/>
          <w:sz w:val="20"/>
          <w:szCs w:val="20"/>
        </w:rPr>
        <w:t>.</w:t>
      </w:r>
      <w:proofErr w:type="spellStart"/>
      <w:r w:rsidRPr="00646B14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  <w:r w:rsidRPr="00646B14">
        <w:rPr>
          <w:rFonts w:ascii="Segoe UI" w:hAnsi="Segoe UI" w:cs="Segoe UI"/>
          <w:sz w:val="20"/>
          <w:szCs w:val="20"/>
        </w:rPr>
        <w:t>);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lastRenderedPageBreak/>
        <w:t>3) через Единый портал государственных и муниципальных услуг (функций) (</w:t>
      </w:r>
      <w:hyperlink r:id="rId6" w:history="1">
        <w:r w:rsidRPr="00646B14">
          <w:rPr>
            <w:rFonts w:ascii="Segoe UI" w:hAnsi="Segoe UI" w:cs="Segoe UI"/>
            <w:sz w:val="20"/>
            <w:szCs w:val="20"/>
          </w:rPr>
          <w:t>www.gosuslugi.ru</w:t>
        </w:r>
      </w:hyperlink>
      <w:r w:rsidRPr="00646B14">
        <w:rPr>
          <w:rFonts w:ascii="Segoe UI" w:hAnsi="Segoe UI" w:cs="Segoe UI"/>
          <w:sz w:val="20"/>
          <w:szCs w:val="20"/>
        </w:rPr>
        <w:t>);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4) через Ведомственный центр телефонного обслуживания Росреестра;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5) при личной передаче письменного обращения в Управление;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6) в ходе личного приёма должностными лицами Управления.</w:t>
      </w:r>
    </w:p>
    <w:p w:rsidR="00646B14" w:rsidRPr="00646B14" w:rsidRDefault="00646B14" w:rsidP="00646B14">
      <w:pPr>
        <w:spacing w:after="0" w:line="24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646B14">
        <w:rPr>
          <w:rFonts w:ascii="Segoe UI" w:hAnsi="Segoe UI" w:cs="Segoe UI"/>
          <w:sz w:val="20"/>
          <w:szCs w:val="20"/>
        </w:rPr>
        <w:t>Обращаем внимание, что в случае, если Вы являетесь представителем физического лица по доверенности, необходимо приложить доверенность на совершение юридически значимых действий.</w:t>
      </w:r>
    </w:p>
    <w:p w:rsidR="00646B14" w:rsidRDefault="00646B14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</w:p>
    <w:p w:rsidR="00E122AB" w:rsidRPr="0003071B" w:rsidRDefault="00DA1FEE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803E11"/>
    <w:rsid w:val="00804647"/>
    <w:rsid w:val="00806A88"/>
    <w:rsid w:val="00810604"/>
    <w:rsid w:val="008122C7"/>
    <w:rsid w:val="0081239F"/>
    <w:rsid w:val="00814602"/>
    <w:rsid w:val="008146C0"/>
    <w:rsid w:val="0085066F"/>
    <w:rsid w:val="00852616"/>
    <w:rsid w:val="008612B1"/>
    <w:rsid w:val="00862907"/>
    <w:rsid w:val="00862DD6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1FEE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ese\Desktop\www.gosuslugi.ru" TargetMode="External"/><Relationship Id="rId5" Type="http://schemas.openxmlformats.org/officeDocument/2006/relationships/hyperlink" Target="https://rosreestr.ru/wps/portal/cc_ib_references_citizens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850A-E946-4DB2-AB8D-AE9FE41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2017-09-11T09:29:00Z</cp:lastPrinted>
  <dcterms:created xsi:type="dcterms:W3CDTF">2018-06-13T09:04:00Z</dcterms:created>
  <dcterms:modified xsi:type="dcterms:W3CDTF">2018-06-15T09:34:00Z</dcterms:modified>
</cp:coreProperties>
</file>