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CB5B18" w:rsidRDefault="00E90564" w:rsidP="00CB5B18">
      <w:pPr>
        <w:spacing w:after="0" w:line="312" w:lineRule="auto"/>
        <w:jc w:val="both"/>
        <w:rPr>
          <w:rFonts w:ascii="Segoe UI" w:hAnsi="Segoe UI" w:cs="Segoe UI"/>
          <w:b/>
          <w:bCs/>
        </w:rPr>
      </w:pPr>
      <w:r w:rsidRPr="00CB5B18">
        <w:rPr>
          <w:rFonts w:ascii="Segoe UI" w:hAnsi="Segoe UI" w:cs="Segoe UI"/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 w:rsidRPr="00CB5B18">
        <w:rPr>
          <w:rFonts w:ascii="Segoe UI" w:hAnsi="Segoe UI" w:cs="Segoe UI"/>
        </w:rPr>
        <w:tab/>
      </w:r>
      <w:r w:rsidR="000C6E6C" w:rsidRPr="00CB5B18">
        <w:rPr>
          <w:rFonts w:ascii="Segoe UI" w:hAnsi="Segoe UI" w:cs="Segoe UI"/>
        </w:rPr>
        <w:tab/>
      </w:r>
      <w:r w:rsidR="000C6E6C" w:rsidRPr="00CB5B18">
        <w:rPr>
          <w:rFonts w:ascii="Segoe UI" w:hAnsi="Segoe UI" w:cs="Segoe UI"/>
        </w:rPr>
        <w:tab/>
      </w:r>
      <w:r w:rsidR="000C6E6C" w:rsidRPr="00CB5B18">
        <w:rPr>
          <w:rFonts w:ascii="Segoe UI" w:hAnsi="Segoe UI" w:cs="Segoe UI"/>
        </w:rPr>
        <w:tab/>
      </w:r>
      <w:r w:rsidR="000C6E6C" w:rsidRPr="00CB5B18">
        <w:rPr>
          <w:rFonts w:ascii="Segoe UI" w:hAnsi="Segoe UI" w:cs="Segoe UI"/>
        </w:rPr>
        <w:tab/>
        <w:t xml:space="preserve">   </w:t>
      </w:r>
      <w:r w:rsidR="000C6E6C" w:rsidRPr="00CB5B18">
        <w:rPr>
          <w:rFonts w:ascii="Segoe UI" w:hAnsi="Segoe UI" w:cs="Segoe UI"/>
          <w:b/>
          <w:bCs/>
        </w:rPr>
        <w:t>ПРЕСС-РЕЛИЗ</w:t>
      </w:r>
    </w:p>
    <w:p w:rsidR="008A0D44" w:rsidRPr="00CB5B18" w:rsidRDefault="008A0D44" w:rsidP="00CB5B18">
      <w:pPr>
        <w:spacing w:after="0" w:line="312" w:lineRule="auto"/>
        <w:jc w:val="both"/>
        <w:rPr>
          <w:rFonts w:ascii="Segoe UI" w:hAnsi="Segoe UI" w:cs="Segoe UI"/>
          <w:b/>
          <w:bCs/>
        </w:rPr>
      </w:pPr>
    </w:p>
    <w:p w:rsidR="00EF391F" w:rsidRPr="00EF391F" w:rsidRDefault="00EF391F" w:rsidP="00EF391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EF391F">
        <w:rPr>
          <w:rFonts w:ascii="Segoe UI" w:eastAsia="Times New Roman" w:hAnsi="Segoe UI" w:cs="Segoe UI"/>
          <w:sz w:val="32"/>
          <w:szCs w:val="32"/>
          <w:lang w:eastAsia="ru-RU"/>
        </w:rPr>
        <w:t xml:space="preserve">Внесение охранных зон пунктов государственной </w:t>
      </w: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        </w:t>
      </w:r>
      <w:r w:rsidRPr="00EF391F">
        <w:rPr>
          <w:rFonts w:ascii="Segoe UI" w:eastAsia="Times New Roman" w:hAnsi="Segoe UI" w:cs="Segoe UI"/>
          <w:sz w:val="32"/>
          <w:szCs w:val="32"/>
          <w:lang w:eastAsia="ru-RU"/>
        </w:rPr>
        <w:t>геодезической сети</w:t>
      </w: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 </w:t>
      </w:r>
      <w:r w:rsidRPr="00EF391F">
        <w:rPr>
          <w:rFonts w:ascii="Segoe UI" w:eastAsia="Times New Roman" w:hAnsi="Segoe UI" w:cs="Segoe UI"/>
          <w:sz w:val="32"/>
          <w:szCs w:val="32"/>
          <w:lang w:eastAsia="ru-RU"/>
        </w:rPr>
        <w:t>в Единый реестр недвижимости</w:t>
      </w:r>
    </w:p>
    <w:p w:rsidR="00EF391F" w:rsidRDefault="00EF391F" w:rsidP="00EF3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91F" w:rsidRPr="00EF391F" w:rsidRDefault="00EF391F" w:rsidP="00EF391F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eastAsia="Times New Roman" w:hAnsi="Segoe UI" w:cs="Segoe UI"/>
          <w:lang w:val="en-US" w:eastAsia="ru-RU"/>
        </w:rPr>
        <w:t>C</w:t>
      </w:r>
      <w:r w:rsidRPr="00EF391F">
        <w:rPr>
          <w:rFonts w:ascii="Segoe UI" w:eastAsia="Times New Roman" w:hAnsi="Segoe UI" w:cs="Segoe UI"/>
          <w:lang w:eastAsia="ru-RU"/>
        </w:rPr>
        <w:t xml:space="preserve"> 1 января 2017 года</w:t>
      </w:r>
      <w:r>
        <w:rPr>
          <w:rFonts w:ascii="Segoe UI" w:eastAsia="Times New Roman" w:hAnsi="Segoe UI" w:cs="Segoe UI"/>
          <w:lang w:eastAsia="ru-RU"/>
        </w:rPr>
        <w:t>,</w:t>
      </w:r>
      <w:r w:rsidRPr="00EF391F">
        <w:rPr>
          <w:rFonts w:ascii="Segoe UI" w:eastAsia="Times New Roman" w:hAnsi="Segoe UI" w:cs="Segoe UI"/>
          <w:lang w:eastAsia="ru-RU"/>
        </w:rPr>
        <w:t xml:space="preserve"> </w:t>
      </w:r>
      <w:r w:rsidRPr="00EF391F">
        <w:rPr>
          <w:rFonts w:ascii="Segoe UI" w:hAnsi="Segoe UI" w:cs="Segoe UI"/>
        </w:rPr>
        <w:t>в рамках государственного надзора за геодезической и картографической деятельностью и в связи с вступившими в силу изменениями законодательства</w:t>
      </w:r>
      <w:r>
        <w:rPr>
          <w:rFonts w:ascii="Segoe UI" w:hAnsi="Segoe UI" w:cs="Segoe UI"/>
        </w:rPr>
        <w:t xml:space="preserve">, </w:t>
      </w:r>
      <w:r w:rsidRPr="00EF391F">
        <w:rPr>
          <w:rFonts w:ascii="Segoe UI" w:hAnsi="Segoe UI" w:cs="Segoe UI"/>
        </w:rPr>
        <w:t xml:space="preserve">специалисты Управления </w:t>
      </w:r>
      <w:r>
        <w:rPr>
          <w:rFonts w:ascii="Segoe UI" w:hAnsi="Segoe UI" w:cs="Segoe UI"/>
        </w:rPr>
        <w:t xml:space="preserve">Росреестра по Тверской области </w:t>
      </w:r>
      <w:r w:rsidRPr="00EF391F">
        <w:rPr>
          <w:rFonts w:ascii="Segoe UI" w:hAnsi="Segoe UI" w:cs="Segoe UI"/>
        </w:rPr>
        <w:t>приступили к работе по формированию охранных зон пунктов геодезической сети и внесению этих данных в Единый государственный реестр недвижимости (ЕГРН).</w:t>
      </w:r>
      <w:r w:rsidR="00CF6B0F">
        <w:rPr>
          <w:rFonts w:ascii="Segoe UI" w:hAnsi="Segoe UI" w:cs="Segoe UI"/>
        </w:rPr>
        <w:t xml:space="preserve"> </w:t>
      </w:r>
    </w:p>
    <w:p w:rsidR="00EF391F" w:rsidRDefault="00EF391F" w:rsidP="00EF391F">
      <w:pPr>
        <w:pStyle w:val="ConsPlusNormal"/>
        <w:jc w:val="both"/>
        <w:rPr>
          <w:rFonts w:ascii="Segoe UI" w:hAnsi="Segoe UI" w:cs="Segoe UI"/>
          <w:sz w:val="22"/>
          <w:szCs w:val="22"/>
        </w:rPr>
      </w:pPr>
    </w:p>
    <w:p w:rsidR="00961CDB" w:rsidRPr="0011443E" w:rsidRDefault="00CF6B0F" w:rsidP="00961CDB">
      <w:pPr>
        <w:pStyle w:val="ConsPlusNormal"/>
        <w:jc w:val="both"/>
        <w:rPr>
          <w:rFonts w:ascii="Segoe UI" w:eastAsia="Times New Roman" w:hAnsi="Segoe UI" w:cs="Segoe UI"/>
          <w:sz w:val="22"/>
          <w:szCs w:val="22"/>
          <w:lang w:eastAsia="ru-RU"/>
        </w:rPr>
      </w:pPr>
      <w:r>
        <w:rPr>
          <w:rFonts w:ascii="Segoe UI" w:eastAsia="Times New Roman" w:hAnsi="Segoe UI" w:cs="Segoe UI"/>
          <w:sz w:val="22"/>
          <w:szCs w:val="22"/>
          <w:lang w:eastAsia="ru-RU"/>
        </w:rPr>
        <w:t xml:space="preserve">За 1 полугодие 2017 года </w:t>
      </w:r>
      <w:r w:rsidR="004B5585" w:rsidRPr="00EF391F">
        <w:rPr>
          <w:rFonts w:ascii="Segoe UI" w:eastAsia="Times New Roman" w:hAnsi="Segoe UI" w:cs="Segoe UI"/>
          <w:sz w:val="22"/>
          <w:szCs w:val="22"/>
          <w:lang w:eastAsia="ru-RU"/>
        </w:rPr>
        <w:t xml:space="preserve">в </w:t>
      </w:r>
      <w:r w:rsidR="004B5585" w:rsidRPr="00EF391F">
        <w:rPr>
          <w:rFonts w:ascii="Segoe UI" w:hAnsi="Segoe UI" w:cs="Segoe UI"/>
          <w:sz w:val="22"/>
          <w:szCs w:val="22"/>
        </w:rPr>
        <w:t>ЕГРН</w:t>
      </w:r>
      <w:r w:rsidR="004B5585">
        <w:rPr>
          <w:rFonts w:ascii="Segoe UI" w:hAnsi="Segoe UI" w:cs="Segoe UI"/>
          <w:sz w:val="22"/>
          <w:szCs w:val="22"/>
        </w:rPr>
        <w:t xml:space="preserve"> </w:t>
      </w:r>
      <w:r w:rsidR="004B5585" w:rsidRPr="00EF391F">
        <w:rPr>
          <w:rFonts w:ascii="Segoe UI" w:eastAsia="Times New Roman" w:hAnsi="Segoe UI" w:cs="Segoe UI"/>
          <w:sz w:val="22"/>
          <w:szCs w:val="22"/>
          <w:lang w:eastAsia="ru-RU"/>
        </w:rPr>
        <w:t xml:space="preserve"> </w:t>
      </w:r>
      <w:r w:rsidRPr="00EF391F">
        <w:rPr>
          <w:rFonts w:ascii="Segoe UI" w:eastAsia="Times New Roman" w:hAnsi="Segoe UI" w:cs="Segoe UI"/>
          <w:sz w:val="22"/>
          <w:szCs w:val="22"/>
          <w:lang w:eastAsia="ru-RU"/>
        </w:rPr>
        <w:t>Управлением внесены</w:t>
      </w:r>
      <w:r w:rsidR="004B5585">
        <w:rPr>
          <w:rFonts w:ascii="Segoe UI" w:eastAsia="Times New Roman" w:hAnsi="Segoe UI" w:cs="Segoe UI"/>
          <w:sz w:val="22"/>
          <w:szCs w:val="22"/>
          <w:lang w:eastAsia="ru-RU"/>
        </w:rPr>
        <w:t xml:space="preserve"> сведения об</w:t>
      </w:r>
      <w:r w:rsidRPr="00EF391F">
        <w:rPr>
          <w:rFonts w:ascii="Segoe UI" w:eastAsia="Times New Roman" w:hAnsi="Segoe UI" w:cs="Segoe UI"/>
          <w:sz w:val="22"/>
          <w:szCs w:val="22"/>
          <w:lang w:eastAsia="ru-RU"/>
        </w:rPr>
        <w:t xml:space="preserve"> </w:t>
      </w:r>
      <w:r w:rsidR="004B5585">
        <w:rPr>
          <w:rFonts w:ascii="Segoe UI" w:eastAsia="Times New Roman" w:hAnsi="Segoe UI" w:cs="Segoe UI"/>
          <w:sz w:val="22"/>
          <w:szCs w:val="22"/>
          <w:lang w:eastAsia="ru-RU"/>
        </w:rPr>
        <w:t>охранных</w:t>
      </w:r>
      <w:r w:rsidRPr="00EF391F">
        <w:rPr>
          <w:rFonts w:ascii="Segoe UI" w:eastAsia="Times New Roman" w:hAnsi="Segoe UI" w:cs="Segoe UI"/>
          <w:sz w:val="22"/>
          <w:szCs w:val="22"/>
          <w:lang w:eastAsia="ru-RU"/>
        </w:rPr>
        <w:t xml:space="preserve"> зон</w:t>
      </w:r>
      <w:r w:rsidR="004B5585">
        <w:rPr>
          <w:rFonts w:ascii="Segoe UI" w:eastAsia="Times New Roman" w:hAnsi="Segoe UI" w:cs="Segoe UI"/>
          <w:sz w:val="22"/>
          <w:szCs w:val="22"/>
          <w:lang w:eastAsia="ru-RU"/>
        </w:rPr>
        <w:t xml:space="preserve">ах </w:t>
      </w:r>
      <w:r>
        <w:rPr>
          <w:rFonts w:ascii="Segoe UI" w:eastAsia="Times New Roman" w:hAnsi="Segoe UI" w:cs="Segoe UI"/>
          <w:sz w:val="22"/>
          <w:szCs w:val="22"/>
          <w:lang w:eastAsia="ru-RU"/>
        </w:rPr>
        <w:t xml:space="preserve">62 </w:t>
      </w:r>
      <w:r w:rsidRPr="00EF391F">
        <w:rPr>
          <w:rFonts w:ascii="Segoe UI" w:eastAsia="Times New Roman" w:hAnsi="Segoe UI" w:cs="Segoe UI"/>
          <w:sz w:val="22"/>
          <w:szCs w:val="22"/>
          <w:lang w:eastAsia="ru-RU"/>
        </w:rPr>
        <w:t>пунктов Бельского и Жарковского районов</w:t>
      </w:r>
      <w:r w:rsidR="004B5585">
        <w:rPr>
          <w:rFonts w:ascii="Segoe UI" w:eastAsia="Times New Roman" w:hAnsi="Segoe UI" w:cs="Segoe UI"/>
          <w:sz w:val="22"/>
          <w:szCs w:val="22"/>
          <w:lang w:eastAsia="ru-RU"/>
        </w:rPr>
        <w:t xml:space="preserve">, </w:t>
      </w:r>
      <w:r w:rsidRPr="00EF391F">
        <w:rPr>
          <w:rFonts w:ascii="Segoe UI" w:eastAsia="Times New Roman" w:hAnsi="Segoe UI" w:cs="Segoe UI"/>
          <w:sz w:val="22"/>
          <w:szCs w:val="22"/>
          <w:lang w:eastAsia="ru-RU"/>
        </w:rPr>
        <w:t>сформирован</w:t>
      </w:r>
      <w:r>
        <w:rPr>
          <w:rFonts w:ascii="Segoe UI" w:eastAsia="Times New Roman" w:hAnsi="Segoe UI" w:cs="Segoe UI"/>
          <w:sz w:val="22"/>
          <w:szCs w:val="22"/>
          <w:lang w:eastAsia="ru-RU"/>
        </w:rPr>
        <w:t>ы</w:t>
      </w:r>
      <w:r w:rsidRPr="00EF391F">
        <w:rPr>
          <w:rFonts w:ascii="Segoe UI" w:eastAsia="Times New Roman" w:hAnsi="Segoe UI" w:cs="Segoe UI"/>
          <w:sz w:val="22"/>
          <w:szCs w:val="22"/>
          <w:lang w:eastAsia="ru-RU"/>
        </w:rPr>
        <w:t xml:space="preserve"> и передан</w:t>
      </w:r>
      <w:r>
        <w:rPr>
          <w:rFonts w:ascii="Segoe UI" w:eastAsia="Times New Roman" w:hAnsi="Segoe UI" w:cs="Segoe UI"/>
          <w:sz w:val="22"/>
          <w:szCs w:val="22"/>
          <w:lang w:eastAsia="ru-RU"/>
        </w:rPr>
        <w:t>ы</w:t>
      </w:r>
      <w:r w:rsidRPr="00EF391F">
        <w:rPr>
          <w:rFonts w:ascii="Segoe UI" w:eastAsia="Times New Roman" w:hAnsi="Segoe UI" w:cs="Segoe UI"/>
          <w:sz w:val="22"/>
          <w:szCs w:val="22"/>
          <w:lang w:eastAsia="ru-RU"/>
        </w:rPr>
        <w:t xml:space="preserve"> в филиал Федеральн</w:t>
      </w:r>
      <w:r>
        <w:rPr>
          <w:rFonts w:ascii="Segoe UI" w:eastAsia="Times New Roman" w:hAnsi="Segoe UI" w:cs="Segoe UI"/>
          <w:sz w:val="22"/>
          <w:szCs w:val="22"/>
          <w:lang w:eastAsia="ru-RU"/>
        </w:rPr>
        <w:t>ой</w:t>
      </w:r>
      <w:r w:rsidRPr="00EF391F">
        <w:rPr>
          <w:rFonts w:ascii="Segoe UI" w:eastAsia="Times New Roman" w:hAnsi="Segoe UI" w:cs="Segoe UI"/>
          <w:sz w:val="22"/>
          <w:szCs w:val="22"/>
          <w:lang w:eastAsia="ru-RU"/>
        </w:rPr>
        <w:t xml:space="preserve"> кадастров</w:t>
      </w:r>
      <w:r>
        <w:rPr>
          <w:rFonts w:ascii="Segoe UI" w:eastAsia="Times New Roman" w:hAnsi="Segoe UI" w:cs="Segoe UI"/>
          <w:sz w:val="22"/>
          <w:szCs w:val="22"/>
          <w:lang w:eastAsia="ru-RU"/>
        </w:rPr>
        <w:t>ой</w:t>
      </w:r>
      <w:r w:rsidRPr="00EF391F">
        <w:rPr>
          <w:rFonts w:ascii="Segoe UI" w:eastAsia="Times New Roman" w:hAnsi="Segoe UI" w:cs="Segoe UI"/>
          <w:sz w:val="22"/>
          <w:szCs w:val="22"/>
          <w:lang w:eastAsia="ru-RU"/>
        </w:rPr>
        <w:t xml:space="preserve"> палат</w:t>
      </w:r>
      <w:r>
        <w:rPr>
          <w:rFonts w:ascii="Segoe UI" w:eastAsia="Times New Roman" w:hAnsi="Segoe UI" w:cs="Segoe UI"/>
          <w:sz w:val="22"/>
          <w:szCs w:val="22"/>
          <w:lang w:eastAsia="ru-RU"/>
        </w:rPr>
        <w:t>ы</w:t>
      </w:r>
      <w:r w:rsidRPr="00EF391F">
        <w:rPr>
          <w:rFonts w:ascii="Segoe UI" w:eastAsia="Times New Roman" w:hAnsi="Segoe UI" w:cs="Segoe UI"/>
          <w:sz w:val="22"/>
          <w:szCs w:val="22"/>
          <w:lang w:eastAsia="ru-RU"/>
        </w:rPr>
        <w:t xml:space="preserve"> по Тверской области для внесения</w:t>
      </w:r>
      <w:r>
        <w:rPr>
          <w:rFonts w:ascii="Segoe UI" w:eastAsia="Times New Roman" w:hAnsi="Segoe UI" w:cs="Segoe UI"/>
          <w:sz w:val="22"/>
          <w:szCs w:val="22"/>
          <w:lang w:eastAsia="ru-RU"/>
        </w:rPr>
        <w:t xml:space="preserve"> в ЕГРН</w:t>
      </w:r>
      <w:r w:rsidRPr="00EF391F">
        <w:rPr>
          <w:rFonts w:ascii="Segoe UI" w:eastAsia="Times New Roman" w:hAnsi="Segoe UI" w:cs="Segoe UI"/>
          <w:sz w:val="22"/>
          <w:szCs w:val="22"/>
          <w:lang w:eastAsia="ru-RU"/>
        </w:rPr>
        <w:t xml:space="preserve"> </w:t>
      </w:r>
      <w:r w:rsidR="002F34B4">
        <w:rPr>
          <w:rFonts w:ascii="Segoe UI" w:eastAsia="Times New Roman" w:hAnsi="Segoe UI" w:cs="Segoe UI"/>
          <w:sz w:val="22"/>
          <w:szCs w:val="22"/>
          <w:lang w:eastAsia="ru-RU"/>
        </w:rPr>
        <w:t xml:space="preserve">сведения о границах </w:t>
      </w:r>
      <w:r w:rsidRPr="00EF391F">
        <w:rPr>
          <w:rFonts w:ascii="Segoe UI" w:eastAsia="Times New Roman" w:hAnsi="Segoe UI" w:cs="Segoe UI"/>
          <w:sz w:val="22"/>
          <w:szCs w:val="22"/>
          <w:lang w:eastAsia="ru-RU"/>
        </w:rPr>
        <w:t xml:space="preserve">охранных зон </w:t>
      </w:r>
      <w:r w:rsidR="002F34B4">
        <w:rPr>
          <w:rFonts w:ascii="Segoe UI" w:eastAsia="Times New Roman" w:hAnsi="Segoe UI" w:cs="Segoe UI"/>
          <w:sz w:val="22"/>
          <w:szCs w:val="22"/>
          <w:lang w:eastAsia="ru-RU"/>
        </w:rPr>
        <w:t xml:space="preserve">14 </w:t>
      </w:r>
      <w:r w:rsidRPr="00EF391F">
        <w:rPr>
          <w:rFonts w:ascii="Segoe UI" w:eastAsia="Times New Roman" w:hAnsi="Segoe UI" w:cs="Segoe UI"/>
          <w:sz w:val="22"/>
          <w:szCs w:val="22"/>
          <w:lang w:eastAsia="ru-RU"/>
        </w:rPr>
        <w:t xml:space="preserve">пунктов </w:t>
      </w:r>
      <w:proofErr w:type="spellStart"/>
      <w:r w:rsidRPr="00EF391F">
        <w:rPr>
          <w:rFonts w:ascii="Segoe UI" w:eastAsia="Times New Roman" w:hAnsi="Segoe UI" w:cs="Segoe UI"/>
          <w:sz w:val="22"/>
          <w:szCs w:val="22"/>
          <w:lang w:eastAsia="ru-RU"/>
        </w:rPr>
        <w:t>Западнодвинского</w:t>
      </w:r>
      <w:proofErr w:type="spellEnd"/>
      <w:r w:rsidRPr="00EF391F">
        <w:rPr>
          <w:rFonts w:ascii="Segoe UI" w:eastAsia="Times New Roman" w:hAnsi="Segoe UI" w:cs="Segoe UI"/>
          <w:sz w:val="22"/>
          <w:szCs w:val="22"/>
          <w:lang w:eastAsia="ru-RU"/>
        </w:rPr>
        <w:t xml:space="preserve"> района. </w:t>
      </w:r>
      <w:r w:rsidR="00961CDB" w:rsidRPr="0011443E">
        <w:rPr>
          <w:rFonts w:ascii="Segoe UI" w:eastAsia="Times New Roman" w:hAnsi="Segoe UI" w:cs="Segoe UI"/>
          <w:sz w:val="22"/>
          <w:szCs w:val="22"/>
          <w:lang w:eastAsia="ru-RU"/>
        </w:rPr>
        <w:t xml:space="preserve">Данная деятельность направлена на обеспечение сохранности геодезических пунктов, т.к. одной из главных причин </w:t>
      </w:r>
      <w:r w:rsidR="0011443E" w:rsidRPr="0011443E">
        <w:rPr>
          <w:rFonts w:ascii="Segoe UI" w:eastAsia="Times New Roman" w:hAnsi="Segoe UI" w:cs="Segoe UI"/>
          <w:sz w:val="22"/>
          <w:szCs w:val="22"/>
          <w:lang w:eastAsia="ru-RU"/>
        </w:rPr>
        <w:t xml:space="preserve">их </w:t>
      </w:r>
      <w:r w:rsidR="00961CDB" w:rsidRPr="0011443E">
        <w:rPr>
          <w:rFonts w:ascii="Segoe UI" w:eastAsia="Times New Roman" w:hAnsi="Segoe UI" w:cs="Segoe UI"/>
          <w:sz w:val="22"/>
          <w:szCs w:val="22"/>
          <w:lang w:eastAsia="ru-RU"/>
        </w:rPr>
        <w:t>уничтожения является отсутствие информир</w:t>
      </w:r>
      <w:r w:rsidR="0011443E">
        <w:rPr>
          <w:rFonts w:ascii="Segoe UI" w:eastAsia="Times New Roman" w:hAnsi="Segoe UI" w:cs="Segoe UI"/>
          <w:sz w:val="22"/>
          <w:szCs w:val="22"/>
          <w:lang w:eastAsia="ru-RU"/>
        </w:rPr>
        <w:t xml:space="preserve">ования населения, организаций, </w:t>
      </w:r>
      <w:r w:rsidR="00961CDB" w:rsidRPr="0011443E">
        <w:rPr>
          <w:rFonts w:ascii="Segoe UI" w:eastAsia="Times New Roman" w:hAnsi="Segoe UI" w:cs="Segoe UI"/>
          <w:sz w:val="22"/>
          <w:szCs w:val="22"/>
          <w:lang w:eastAsia="ru-RU"/>
        </w:rPr>
        <w:t>органов власти о</w:t>
      </w:r>
      <w:r w:rsidR="0011443E">
        <w:rPr>
          <w:rFonts w:ascii="Segoe UI" w:eastAsia="Times New Roman" w:hAnsi="Segoe UI" w:cs="Segoe UI"/>
          <w:sz w:val="22"/>
          <w:szCs w:val="22"/>
          <w:lang w:eastAsia="ru-RU"/>
        </w:rPr>
        <w:t xml:space="preserve"> наличии геодезических пунктов</w:t>
      </w:r>
      <w:r w:rsidR="00961CDB" w:rsidRPr="0011443E">
        <w:rPr>
          <w:rFonts w:ascii="Segoe UI" w:eastAsia="Times New Roman" w:hAnsi="Segoe UI" w:cs="Segoe UI"/>
          <w:sz w:val="22"/>
          <w:szCs w:val="22"/>
          <w:lang w:eastAsia="ru-RU"/>
        </w:rPr>
        <w:t xml:space="preserve"> на </w:t>
      </w:r>
      <w:r w:rsidR="0011443E">
        <w:rPr>
          <w:rFonts w:ascii="Segoe UI" w:eastAsia="Times New Roman" w:hAnsi="Segoe UI" w:cs="Segoe UI"/>
          <w:sz w:val="22"/>
          <w:szCs w:val="22"/>
          <w:lang w:eastAsia="ru-RU"/>
        </w:rPr>
        <w:t xml:space="preserve">конкретных </w:t>
      </w:r>
      <w:r w:rsidR="00961CDB" w:rsidRPr="0011443E">
        <w:rPr>
          <w:rFonts w:ascii="Segoe UI" w:eastAsia="Times New Roman" w:hAnsi="Segoe UI" w:cs="Segoe UI"/>
          <w:sz w:val="22"/>
          <w:szCs w:val="22"/>
          <w:lang w:eastAsia="ru-RU"/>
        </w:rPr>
        <w:t>земельных участках.</w:t>
      </w:r>
    </w:p>
    <w:p w:rsidR="0011443E" w:rsidRDefault="0011443E" w:rsidP="0011443E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0D512C" w:rsidRPr="00961CDB" w:rsidRDefault="0011443E" w:rsidP="0011443E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>Геодезические пункты закрепляют на местности государственную</w:t>
      </w:r>
      <w:r w:rsidR="000D512C" w:rsidRPr="0011443E">
        <w:rPr>
          <w:rFonts w:ascii="Segoe UI" w:eastAsia="Times New Roman" w:hAnsi="Segoe UI" w:cs="Segoe UI"/>
          <w:lang w:eastAsia="ru-RU"/>
        </w:rPr>
        <w:t xml:space="preserve"> геодезическ</w:t>
      </w:r>
      <w:r>
        <w:rPr>
          <w:rFonts w:ascii="Segoe UI" w:eastAsia="Times New Roman" w:hAnsi="Segoe UI" w:cs="Segoe UI"/>
          <w:lang w:eastAsia="ru-RU"/>
        </w:rPr>
        <w:t>ую сеть.</w:t>
      </w:r>
      <w:r w:rsidR="000D512C" w:rsidRPr="0011443E">
        <w:rPr>
          <w:rFonts w:ascii="Segoe UI" w:eastAsia="Times New Roman" w:hAnsi="Segoe UI" w:cs="Segoe UI"/>
          <w:lang w:eastAsia="ru-RU"/>
        </w:rPr>
        <w:t xml:space="preserve"> </w:t>
      </w:r>
      <w:r>
        <w:rPr>
          <w:rFonts w:ascii="Segoe UI" w:eastAsia="Times New Roman" w:hAnsi="Segoe UI" w:cs="Segoe UI"/>
          <w:lang w:eastAsia="ru-RU"/>
        </w:rPr>
        <w:t>Она</w:t>
      </w:r>
      <w:r w:rsidR="000D512C" w:rsidRPr="0011443E">
        <w:rPr>
          <w:rFonts w:ascii="Segoe UI" w:eastAsia="Times New Roman" w:hAnsi="Segoe UI" w:cs="Segoe UI"/>
          <w:lang w:eastAsia="ru-RU"/>
        </w:rPr>
        <w:t xml:space="preserve"> позволяет равномерно и с необходимой точностью распространить на всю территорию области единую государственную систему координат и высот, выполнить картографирование территории и обеспечить решение многих инженерно-технических задач для народного хозяйства, науки и обороны страны.  Пункты государственной геодезической сети используются геодезистами не только при строительстве, но и при осуществлении кадастровой деятельности (межевании земельных участков для регистрации права на объекты недвижимости).</w:t>
      </w:r>
      <w:r>
        <w:rPr>
          <w:rFonts w:ascii="Segoe UI" w:eastAsia="Times New Roman" w:hAnsi="Segoe UI" w:cs="Segoe UI"/>
          <w:lang w:eastAsia="ru-RU"/>
        </w:rPr>
        <w:t xml:space="preserve"> </w:t>
      </w:r>
      <w:r w:rsidR="000D512C" w:rsidRPr="0011443E">
        <w:rPr>
          <w:rFonts w:ascii="Segoe UI" w:eastAsia="Times New Roman" w:hAnsi="Segoe UI" w:cs="Segoe UI"/>
          <w:lang w:eastAsia="ru-RU"/>
        </w:rPr>
        <w:t>Геодезические пункты рассчитаны на использование в течение длительного времени и находятся под охраной государства.</w:t>
      </w:r>
      <w:r w:rsidR="000D512C" w:rsidRPr="00961CDB">
        <w:rPr>
          <w:rFonts w:ascii="Segoe UI" w:eastAsia="Times New Roman" w:hAnsi="Segoe UI" w:cs="Segoe UI"/>
          <w:lang w:eastAsia="ru-RU"/>
        </w:rPr>
        <w:t xml:space="preserve"> </w:t>
      </w:r>
    </w:p>
    <w:p w:rsidR="0011443E" w:rsidRDefault="0011443E" w:rsidP="00EF391F">
      <w:pPr>
        <w:pStyle w:val="ConsPlusNormal"/>
        <w:jc w:val="both"/>
        <w:rPr>
          <w:rFonts w:ascii="Segoe UI" w:hAnsi="Segoe UI" w:cs="Segoe UI"/>
          <w:color w:val="FF0000"/>
          <w:sz w:val="22"/>
          <w:szCs w:val="22"/>
        </w:rPr>
      </w:pPr>
    </w:p>
    <w:p w:rsidR="00EF391F" w:rsidRPr="00EF391F" w:rsidRDefault="002F34B4" w:rsidP="00EF391F">
      <w:pPr>
        <w:pStyle w:val="ConsPlusNormal"/>
        <w:jc w:val="both"/>
        <w:rPr>
          <w:rFonts w:ascii="Segoe UI" w:hAnsi="Segoe UI" w:cs="Segoe UI"/>
          <w:sz w:val="22"/>
          <w:szCs w:val="22"/>
        </w:rPr>
      </w:pPr>
      <w:r w:rsidRPr="0011443E">
        <w:rPr>
          <w:rFonts w:ascii="Segoe UI" w:hAnsi="Segoe UI" w:cs="Segoe UI"/>
          <w:sz w:val="22"/>
          <w:szCs w:val="22"/>
        </w:rPr>
        <w:t xml:space="preserve">Пункт государственной геодезической сети на местности чаще всего представляет собой железную пирамиду. </w:t>
      </w:r>
      <w:r w:rsidR="00EF391F" w:rsidRPr="00EF391F">
        <w:rPr>
          <w:rFonts w:ascii="Segoe UI" w:hAnsi="Segoe UI" w:cs="Segoe UI"/>
          <w:sz w:val="22"/>
          <w:szCs w:val="22"/>
        </w:rPr>
        <w:t xml:space="preserve">Границы охранной зоны пункта </w:t>
      </w:r>
      <w:r>
        <w:rPr>
          <w:rFonts w:ascii="Segoe UI" w:hAnsi="Segoe UI" w:cs="Segoe UI"/>
          <w:sz w:val="22"/>
          <w:szCs w:val="22"/>
        </w:rPr>
        <w:t>- это</w:t>
      </w:r>
      <w:r w:rsidR="00EF391F">
        <w:rPr>
          <w:rFonts w:ascii="Segoe UI" w:hAnsi="Segoe UI" w:cs="Segoe UI"/>
          <w:sz w:val="22"/>
          <w:szCs w:val="22"/>
        </w:rPr>
        <w:t xml:space="preserve"> квадрат</w:t>
      </w:r>
      <w:r w:rsidR="00EF391F" w:rsidRPr="00EF391F">
        <w:rPr>
          <w:rFonts w:ascii="Segoe UI" w:hAnsi="Segoe UI" w:cs="Segoe UI"/>
          <w:sz w:val="22"/>
          <w:szCs w:val="22"/>
        </w:rPr>
        <w:t xml:space="preserve">, стороны которого </w:t>
      </w:r>
      <w:r w:rsidR="00EF391F">
        <w:rPr>
          <w:rFonts w:ascii="Segoe UI" w:hAnsi="Segoe UI" w:cs="Segoe UI"/>
          <w:sz w:val="22"/>
          <w:szCs w:val="22"/>
        </w:rPr>
        <w:t xml:space="preserve">составляют четыре метра и </w:t>
      </w:r>
      <w:r w:rsidR="00EF391F" w:rsidRPr="00EF391F">
        <w:rPr>
          <w:rFonts w:ascii="Segoe UI" w:hAnsi="Segoe UI" w:cs="Segoe UI"/>
          <w:sz w:val="22"/>
          <w:szCs w:val="22"/>
        </w:rPr>
        <w:t>ориентированы по сторонам света</w:t>
      </w:r>
      <w:r w:rsidR="00EF391F">
        <w:rPr>
          <w:rFonts w:ascii="Segoe UI" w:hAnsi="Segoe UI" w:cs="Segoe UI"/>
          <w:sz w:val="22"/>
          <w:szCs w:val="22"/>
        </w:rPr>
        <w:t>. Центральная точка</w:t>
      </w:r>
      <w:r w:rsidR="00EF391F" w:rsidRPr="00EF391F">
        <w:rPr>
          <w:rFonts w:ascii="Segoe UI" w:hAnsi="Segoe UI" w:cs="Segoe UI"/>
          <w:sz w:val="22"/>
          <w:szCs w:val="22"/>
        </w:rPr>
        <w:t xml:space="preserve"> (точк</w:t>
      </w:r>
      <w:r w:rsidR="00EF391F">
        <w:rPr>
          <w:rFonts w:ascii="Segoe UI" w:hAnsi="Segoe UI" w:cs="Segoe UI"/>
          <w:sz w:val="22"/>
          <w:szCs w:val="22"/>
        </w:rPr>
        <w:t>а</w:t>
      </w:r>
      <w:r w:rsidR="00EF391F" w:rsidRPr="00EF391F">
        <w:rPr>
          <w:rFonts w:ascii="Segoe UI" w:hAnsi="Segoe UI" w:cs="Segoe UI"/>
          <w:sz w:val="22"/>
          <w:szCs w:val="22"/>
        </w:rPr>
        <w:t xml:space="preserve"> пересечения диагоналей)</w:t>
      </w:r>
      <w:r w:rsidR="00EF391F">
        <w:rPr>
          <w:rFonts w:ascii="Segoe UI" w:hAnsi="Segoe UI" w:cs="Segoe UI"/>
          <w:sz w:val="22"/>
          <w:szCs w:val="22"/>
        </w:rPr>
        <w:t xml:space="preserve"> данного квадрата </w:t>
      </w:r>
      <w:r w:rsidR="00EF391F" w:rsidRPr="00EF391F">
        <w:rPr>
          <w:rFonts w:ascii="Segoe UI" w:hAnsi="Segoe UI" w:cs="Segoe UI"/>
          <w:sz w:val="22"/>
          <w:szCs w:val="22"/>
        </w:rPr>
        <w:t>является центр</w:t>
      </w:r>
      <w:r w:rsidR="00EF391F">
        <w:rPr>
          <w:rFonts w:ascii="Segoe UI" w:hAnsi="Segoe UI" w:cs="Segoe UI"/>
          <w:sz w:val="22"/>
          <w:szCs w:val="22"/>
        </w:rPr>
        <w:t>ом</w:t>
      </w:r>
      <w:r w:rsidR="00EF391F" w:rsidRPr="00EF391F">
        <w:rPr>
          <w:rFonts w:ascii="Segoe UI" w:hAnsi="Segoe UI" w:cs="Segoe UI"/>
          <w:sz w:val="22"/>
          <w:szCs w:val="22"/>
        </w:rPr>
        <w:t xml:space="preserve"> пункта.</w:t>
      </w:r>
    </w:p>
    <w:p w:rsidR="00EF391F" w:rsidRDefault="00EF391F" w:rsidP="00EF391F">
      <w:pPr>
        <w:pStyle w:val="ConsPlusNormal"/>
        <w:jc w:val="both"/>
        <w:rPr>
          <w:rFonts w:ascii="Segoe UI" w:hAnsi="Segoe UI" w:cs="Segoe UI"/>
          <w:sz w:val="22"/>
          <w:szCs w:val="22"/>
        </w:rPr>
      </w:pPr>
    </w:p>
    <w:p w:rsidR="00EF391F" w:rsidRPr="00EF391F" w:rsidRDefault="00EF391F" w:rsidP="00EF391F">
      <w:pPr>
        <w:pStyle w:val="ConsPlusNormal"/>
        <w:jc w:val="both"/>
        <w:rPr>
          <w:rFonts w:ascii="Segoe UI" w:hAnsi="Segoe UI" w:cs="Segoe UI"/>
          <w:sz w:val="22"/>
          <w:szCs w:val="22"/>
        </w:rPr>
      </w:pPr>
      <w:r w:rsidRPr="00EF391F">
        <w:rPr>
          <w:rFonts w:ascii="Segoe UI" w:hAnsi="Segoe UI" w:cs="Segoe UI"/>
          <w:sz w:val="22"/>
          <w:szCs w:val="22"/>
        </w:rPr>
        <w:t>Границы охранных зон пунктов государственной геодезической сети и государственной нивелирной сети, центры которых размещаются в стенах зданий (строений, сооружений), а также пунктов государственной гравиметрической сети, размещенных в подвалах зданий (строений, сооружений), устанавливаются по контуру указанных зданий.</w:t>
      </w:r>
    </w:p>
    <w:p w:rsidR="00EF391F" w:rsidRDefault="00EF391F" w:rsidP="00EF391F">
      <w:pPr>
        <w:spacing w:after="0" w:line="240" w:lineRule="auto"/>
        <w:jc w:val="both"/>
        <w:rPr>
          <w:rFonts w:ascii="Segoe UI" w:hAnsi="Segoe UI" w:cs="Segoe UI"/>
        </w:rPr>
      </w:pPr>
    </w:p>
    <w:p w:rsidR="00EF391F" w:rsidRPr="00EF391F" w:rsidRDefault="00EF391F" w:rsidP="00EF391F">
      <w:pPr>
        <w:spacing w:after="0" w:line="240" w:lineRule="auto"/>
        <w:jc w:val="both"/>
        <w:rPr>
          <w:rFonts w:ascii="Segoe UI" w:hAnsi="Segoe UI" w:cs="Segoe UI"/>
        </w:rPr>
      </w:pPr>
      <w:r w:rsidRPr="00EF391F">
        <w:rPr>
          <w:rFonts w:ascii="Segoe UI" w:hAnsi="Segoe UI" w:cs="Segoe UI"/>
        </w:rPr>
        <w:t xml:space="preserve">Охранная зона пункта считается установленной </w:t>
      </w:r>
      <w:proofErr w:type="gramStart"/>
      <w:r w:rsidRPr="00EF391F">
        <w:rPr>
          <w:rFonts w:ascii="Segoe UI" w:hAnsi="Segoe UI" w:cs="Segoe UI"/>
        </w:rPr>
        <w:t>с даты внесения</w:t>
      </w:r>
      <w:proofErr w:type="gramEnd"/>
      <w:r w:rsidRPr="00EF391F">
        <w:rPr>
          <w:rFonts w:ascii="Segoe UI" w:hAnsi="Segoe UI" w:cs="Segoe UI"/>
        </w:rPr>
        <w:t xml:space="preserve"> в установленном порядке в Единый государственный реестр недвижимости сведений о ее границах.</w:t>
      </w:r>
    </w:p>
    <w:p w:rsidR="004B5585" w:rsidRDefault="004B5585" w:rsidP="004B5585">
      <w:pPr>
        <w:spacing w:after="0" w:line="240" w:lineRule="auto"/>
        <w:jc w:val="both"/>
        <w:rPr>
          <w:rFonts w:ascii="Segoe UI" w:hAnsi="Segoe UI" w:cs="Segoe UI"/>
        </w:rPr>
      </w:pPr>
      <w:bookmarkStart w:id="0" w:name="P46"/>
      <w:bookmarkEnd w:id="0"/>
    </w:p>
    <w:p w:rsidR="004B5585" w:rsidRPr="00EF391F" w:rsidRDefault="004B5585" w:rsidP="004B5585">
      <w:pPr>
        <w:spacing w:after="0" w:line="240" w:lineRule="auto"/>
        <w:jc w:val="both"/>
        <w:rPr>
          <w:rFonts w:ascii="Segoe UI" w:hAnsi="Segoe UI" w:cs="Segoe UI"/>
        </w:rPr>
      </w:pPr>
      <w:r w:rsidRPr="00EF391F">
        <w:rPr>
          <w:rFonts w:ascii="Segoe UI" w:hAnsi="Segoe UI" w:cs="Segoe UI"/>
        </w:rPr>
        <w:lastRenderedPageBreak/>
        <w:t>При постановке на кадастровый учёт охранных зон геодезических пунктов в записи кадастра недвижимости о земельном участке указываются ограничения в использовании земельного участка, установленные для соответствующей зоны</w:t>
      </w:r>
      <w:r>
        <w:rPr>
          <w:rFonts w:ascii="Segoe UI" w:hAnsi="Segoe UI" w:cs="Segoe UI"/>
        </w:rPr>
        <w:t>,</w:t>
      </w:r>
      <w:r w:rsidRPr="00EF391F">
        <w:rPr>
          <w:rFonts w:ascii="Segoe UI" w:hAnsi="Segoe UI" w:cs="Segoe UI"/>
        </w:rPr>
        <w:t xml:space="preserve"> и обозначение соответствующих обременений в правоустанавливающих документах на земельные участки.</w:t>
      </w:r>
    </w:p>
    <w:p w:rsidR="00CF6B0F" w:rsidRDefault="00CF6B0F" w:rsidP="00CF6B0F">
      <w:pPr>
        <w:pStyle w:val="ConsPlusNormal"/>
        <w:jc w:val="both"/>
        <w:rPr>
          <w:rFonts w:ascii="Segoe UI" w:hAnsi="Segoe UI" w:cs="Segoe UI"/>
          <w:sz w:val="22"/>
          <w:szCs w:val="22"/>
        </w:rPr>
      </w:pPr>
    </w:p>
    <w:p w:rsidR="004B5585" w:rsidRPr="00EF391F" w:rsidRDefault="005D00D3" w:rsidP="004B5585">
      <w:pPr>
        <w:pStyle w:val="ConsPlusNormal"/>
        <w:jc w:val="both"/>
        <w:rPr>
          <w:rFonts w:ascii="Segoe UI" w:hAnsi="Segoe UI" w:cs="Segoe UI"/>
          <w:sz w:val="22"/>
          <w:szCs w:val="22"/>
        </w:rPr>
      </w:pPr>
      <w:r w:rsidRPr="00EF391F">
        <w:rPr>
          <w:rFonts w:ascii="Segoe UI" w:hAnsi="Segoe UI" w:cs="Segoe UI"/>
          <w:sz w:val="22"/>
          <w:szCs w:val="22"/>
        </w:rPr>
        <w:t>В пределах границ охранных зон пунктов независимо от формы собственности земельных участков, на которых такие охранные зоны пунктов установлены, разрешено осуществлять геодезические работы без согласования с собственниками и иными правообладателями указанных земельных участков.</w:t>
      </w:r>
      <w:r w:rsidR="007165C7">
        <w:rPr>
          <w:rFonts w:ascii="Segoe UI" w:hAnsi="Segoe UI" w:cs="Segoe UI"/>
          <w:sz w:val="22"/>
          <w:szCs w:val="22"/>
        </w:rPr>
        <w:t xml:space="preserve"> При этом с</w:t>
      </w:r>
      <w:r w:rsidR="004B5585" w:rsidRPr="00EF391F">
        <w:rPr>
          <w:rFonts w:ascii="Segoe UI" w:hAnsi="Segoe UI" w:cs="Segoe UI"/>
          <w:sz w:val="22"/>
          <w:szCs w:val="22"/>
        </w:rPr>
        <w:t xml:space="preserve">обственники земельных участков, </w:t>
      </w:r>
      <w:r w:rsidR="007165C7">
        <w:rPr>
          <w:rFonts w:ascii="Segoe UI" w:hAnsi="Segoe UI" w:cs="Segoe UI"/>
          <w:sz w:val="22"/>
          <w:szCs w:val="22"/>
        </w:rPr>
        <w:t xml:space="preserve">а также их </w:t>
      </w:r>
      <w:r w:rsidR="004B5585" w:rsidRPr="00EF391F">
        <w:rPr>
          <w:rFonts w:ascii="Segoe UI" w:hAnsi="Segoe UI" w:cs="Segoe UI"/>
          <w:sz w:val="22"/>
          <w:szCs w:val="22"/>
        </w:rPr>
        <w:t>арендаторы</w:t>
      </w:r>
      <w:r w:rsidR="007165C7">
        <w:rPr>
          <w:rFonts w:ascii="Segoe UI" w:hAnsi="Segoe UI" w:cs="Segoe UI"/>
          <w:sz w:val="22"/>
          <w:szCs w:val="22"/>
        </w:rPr>
        <w:t xml:space="preserve"> и</w:t>
      </w:r>
      <w:r w:rsidR="004B5585" w:rsidRPr="00EF391F">
        <w:rPr>
          <w:rFonts w:ascii="Segoe UI" w:hAnsi="Segoe UI" w:cs="Segoe UI"/>
          <w:sz w:val="22"/>
          <w:szCs w:val="22"/>
        </w:rPr>
        <w:t xml:space="preserve"> обладатели сервитута земельных участков, на которых установлена охранная зона пункта, обязаны обеспечить возможность подъезда (подхода) заинтересованных лиц к указанным пунктам при выполнении геодезических и картографических работ, а также при проведении ремонта и восстановления указанных пунктов.</w:t>
      </w:r>
    </w:p>
    <w:p w:rsidR="004B5585" w:rsidRDefault="004B5585" w:rsidP="00CF6B0F">
      <w:pPr>
        <w:pStyle w:val="ConsPlusNormal"/>
        <w:jc w:val="both"/>
        <w:rPr>
          <w:rFonts w:ascii="Segoe UI" w:hAnsi="Segoe UI" w:cs="Segoe UI"/>
          <w:sz w:val="22"/>
          <w:szCs w:val="22"/>
        </w:rPr>
      </w:pPr>
    </w:p>
    <w:p w:rsidR="00EF391F" w:rsidRPr="00EF391F" w:rsidRDefault="007165C7" w:rsidP="004B5585">
      <w:pPr>
        <w:pStyle w:val="ConsPlusNormal"/>
        <w:jc w:val="both"/>
        <w:rPr>
          <w:rFonts w:ascii="Segoe UI" w:hAnsi="Segoe UI" w:cs="Segoe UI"/>
          <w:sz w:val="22"/>
          <w:szCs w:val="22"/>
        </w:rPr>
      </w:pPr>
      <w:proofErr w:type="gramStart"/>
      <w:r>
        <w:rPr>
          <w:rFonts w:ascii="Segoe UI" w:hAnsi="Segoe UI" w:cs="Segoe UI"/>
          <w:sz w:val="22"/>
          <w:szCs w:val="22"/>
        </w:rPr>
        <w:t>Кроме того, в</w:t>
      </w:r>
      <w:r w:rsidR="00EF391F" w:rsidRPr="00EF391F">
        <w:rPr>
          <w:rFonts w:ascii="Segoe UI" w:hAnsi="Segoe UI" w:cs="Segoe UI"/>
          <w:sz w:val="22"/>
          <w:szCs w:val="22"/>
        </w:rPr>
        <w:t xml:space="preserve"> пределах границ охранных зон пунктов запрещается без письменного согласования с </w:t>
      </w:r>
      <w:r w:rsidR="004B5585">
        <w:rPr>
          <w:rFonts w:ascii="Segoe UI" w:hAnsi="Segoe UI" w:cs="Segoe UI"/>
          <w:sz w:val="22"/>
          <w:szCs w:val="22"/>
        </w:rPr>
        <w:t>Управлением Росреестра по Тверской области</w:t>
      </w:r>
      <w:r w:rsidR="00EF391F" w:rsidRPr="00EF391F">
        <w:rPr>
          <w:rFonts w:ascii="Segoe UI" w:hAnsi="Segoe UI" w:cs="Segoe UI"/>
          <w:sz w:val="22"/>
          <w:szCs w:val="22"/>
        </w:rPr>
        <w:t xml:space="preserve">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</w:t>
      </w:r>
      <w:r w:rsidR="004B5585">
        <w:rPr>
          <w:rFonts w:ascii="Segoe UI" w:hAnsi="Segoe UI" w:cs="Segoe UI"/>
          <w:sz w:val="22"/>
          <w:szCs w:val="22"/>
        </w:rPr>
        <w:t>.</w:t>
      </w:r>
      <w:r w:rsidR="00EF391F" w:rsidRPr="00EF391F">
        <w:rPr>
          <w:rFonts w:ascii="Segoe UI" w:hAnsi="Segoe UI" w:cs="Segoe UI"/>
          <w:sz w:val="22"/>
          <w:szCs w:val="22"/>
        </w:rPr>
        <w:t xml:space="preserve"> </w:t>
      </w:r>
      <w:proofErr w:type="gramEnd"/>
    </w:p>
    <w:p w:rsidR="004B5585" w:rsidRDefault="004B5585" w:rsidP="004B5585">
      <w:pPr>
        <w:pStyle w:val="ConsPlusNormal"/>
        <w:jc w:val="both"/>
        <w:rPr>
          <w:rFonts w:ascii="Segoe UI" w:hAnsi="Segoe UI" w:cs="Segoe UI"/>
          <w:sz w:val="22"/>
          <w:szCs w:val="22"/>
        </w:rPr>
      </w:pPr>
      <w:bookmarkStart w:id="1" w:name="P51"/>
      <w:bookmarkEnd w:id="1"/>
    </w:p>
    <w:p w:rsidR="00EF391F" w:rsidRPr="00EF391F" w:rsidRDefault="00EF391F" w:rsidP="004B5585">
      <w:pPr>
        <w:pStyle w:val="ConsPlusNormal"/>
        <w:jc w:val="both"/>
        <w:rPr>
          <w:rFonts w:ascii="Segoe UI" w:hAnsi="Segoe UI" w:cs="Segoe UI"/>
          <w:sz w:val="22"/>
          <w:szCs w:val="22"/>
        </w:rPr>
      </w:pPr>
      <w:r w:rsidRPr="00EF391F">
        <w:rPr>
          <w:rFonts w:ascii="Segoe UI" w:hAnsi="Segoe UI" w:cs="Segoe UI"/>
          <w:sz w:val="22"/>
          <w:szCs w:val="22"/>
        </w:rPr>
        <w:t xml:space="preserve">Без согласования с </w:t>
      </w:r>
      <w:r w:rsidR="004B5585">
        <w:rPr>
          <w:rFonts w:ascii="Segoe UI" w:hAnsi="Segoe UI" w:cs="Segoe UI"/>
          <w:sz w:val="22"/>
          <w:szCs w:val="22"/>
        </w:rPr>
        <w:t xml:space="preserve">региональным </w:t>
      </w:r>
      <w:r w:rsidR="007165C7">
        <w:rPr>
          <w:rFonts w:ascii="Segoe UI" w:hAnsi="Segoe UI" w:cs="Segoe UI"/>
          <w:sz w:val="22"/>
          <w:szCs w:val="22"/>
        </w:rPr>
        <w:t>Управлением Росреес</w:t>
      </w:r>
      <w:r w:rsidR="004B5585">
        <w:rPr>
          <w:rFonts w:ascii="Segoe UI" w:hAnsi="Segoe UI" w:cs="Segoe UI"/>
          <w:sz w:val="22"/>
          <w:szCs w:val="22"/>
        </w:rPr>
        <w:t xml:space="preserve">тра </w:t>
      </w:r>
      <w:r w:rsidRPr="00EF391F">
        <w:rPr>
          <w:rFonts w:ascii="Segoe UI" w:hAnsi="Segoe UI" w:cs="Segoe UI"/>
          <w:sz w:val="22"/>
          <w:szCs w:val="22"/>
        </w:rPr>
        <w:t>запрещается снос объектов капитального строительства, на конструктивных элементах или в п</w:t>
      </w:r>
      <w:r w:rsidR="004B5585">
        <w:rPr>
          <w:rFonts w:ascii="Segoe UI" w:hAnsi="Segoe UI" w:cs="Segoe UI"/>
          <w:sz w:val="22"/>
          <w:szCs w:val="22"/>
        </w:rPr>
        <w:t xml:space="preserve">одвале которых размещены пункты, а также </w:t>
      </w:r>
      <w:r w:rsidRPr="00EF391F">
        <w:rPr>
          <w:rFonts w:ascii="Segoe UI" w:hAnsi="Segoe UI" w:cs="Segoe UI"/>
          <w:sz w:val="22"/>
          <w:szCs w:val="22"/>
        </w:rPr>
        <w:t>капитальный ремонт помещений, в которых размещены гравиметрические пункты.</w:t>
      </w:r>
    </w:p>
    <w:p w:rsidR="004B5585" w:rsidRDefault="004B5585" w:rsidP="004B5585">
      <w:pPr>
        <w:pStyle w:val="ConsPlusNormal"/>
        <w:jc w:val="both"/>
        <w:rPr>
          <w:rFonts w:ascii="Segoe UI" w:hAnsi="Segoe UI" w:cs="Segoe UI"/>
          <w:sz w:val="22"/>
          <w:szCs w:val="22"/>
        </w:rPr>
      </w:pPr>
    </w:p>
    <w:p w:rsidR="00EF391F" w:rsidRPr="00EF391F" w:rsidRDefault="00EF391F" w:rsidP="004B5585">
      <w:pPr>
        <w:pStyle w:val="ConsPlusNormal"/>
        <w:jc w:val="both"/>
        <w:rPr>
          <w:rFonts w:ascii="Segoe UI" w:hAnsi="Segoe UI" w:cs="Segoe UI"/>
          <w:sz w:val="22"/>
          <w:szCs w:val="22"/>
        </w:rPr>
      </w:pPr>
      <w:r w:rsidRPr="00EF391F">
        <w:rPr>
          <w:rFonts w:ascii="Segoe UI" w:hAnsi="Segoe UI" w:cs="Segoe UI"/>
          <w:sz w:val="22"/>
          <w:szCs w:val="22"/>
        </w:rPr>
        <w:t>В случае</w:t>
      </w:r>
      <w:r w:rsidR="005D00D3">
        <w:rPr>
          <w:rFonts w:ascii="Segoe UI" w:hAnsi="Segoe UI" w:cs="Segoe UI"/>
          <w:sz w:val="22"/>
          <w:szCs w:val="22"/>
        </w:rPr>
        <w:t xml:space="preserve"> </w:t>
      </w:r>
      <w:r w:rsidRPr="00EF391F">
        <w:rPr>
          <w:rFonts w:ascii="Segoe UI" w:hAnsi="Segoe UI" w:cs="Segoe UI"/>
          <w:sz w:val="22"/>
          <w:szCs w:val="22"/>
        </w:rPr>
        <w:t xml:space="preserve">если при осуществлении видов деятельности и проведении работ требуется осуществить ликвидацию (снос) пункта, такая ликвидация пункта </w:t>
      </w:r>
      <w:r w:rsidR="005D00D3">
        <w:rPr>
          <w:rFonts w:ascii="Segoe UI" w:hAnsi="Segoe UI" w:cs="Segoe UI"/>
          <w:sz w:val="22"/>
          <w:szCs w:val="22"/>
        </w:rPr>
        <w:t>проводится</w:t>
      </w:r>
      <w:r w:rsidRPr="00EF391F">
        <w:rPr>
          <w:rFonts w:ascii="Segoe UI" w:hAnsi="Segoe UI" w:cs="Segoe UI"/>
          <w:sz w:val="22"/>
          <w:szCs w:val="22"/>
        </w:rPr>
        <w:t xml:space="preserve"> на основании решения </w:t>
      </w:r>
      <w:r w:rsidR="005D00D3">
        <w:rPr>
          <w:rFonts w:ascii="Segoe UI" w:hAnsi="Segoe UI" w:cs="Segoe UI"/>
          <w:sz w:val="22"/>
          <w:szCs w:val="22"/>
        </w:rPr>
        <w:t>Управления Росреестра по Тверской области</w:t>
      </w:r>
      <w:r w:rsidRPr="00EF391F">
        <w:rPr>
          <w:rFonts w:ascii="Segoe UI" w:hAnsi="Segoe UI" w:cs="Segoe UI"/>
          <w:sz w:val="22"/>
          <w:szCs w:val="22"/>
        </w:rPr>
        <w:t xml:space="preserve"> лицом, выполняющим указанные работы, с одновременным созданием нового пункта, аналогичного </w:t>
      </w:r>
      <w:proofErr w:type="gramStart"/>
      <w:r w:rsidRPr="00EF391F">
        <w:rPr>
          <w:rFonts w:ascii="Segoe UI" w:hAnsi="Segoe UI" w:cs="Segoe UI"/>
          <w:sz w:val="22"/>
          <w:szCs w:val="22"/>
        </w:rPr>
        <w:t>ликвидируемому</w:t>
      </w:r>
      <w:proofErr w:type="gramEnd"/>
      <w:r w:rsidRPr="00EF391F">
        <w:rPr>
          <w:rFonts w:ascii="Segoe UI" w:hAnsi="Segoe UI" w:cs="Segoe UI"/>
          <w:sz w:val="22"/>
          <w:szCs w:val="22"/>
        </w:rPr>
        <w:t>.</w:t>
      </w:r>
    </w:p>
    <w:p w:rsidR="005D00D3" w:rsidRDefault="005D00D3" w:rsidP="005D00D3">
      <w:pPr>
        <w:spacing w:after="0" w:line="240" w:lineRule="auto"/>
        <w:jc w:val="both"/>
        <w:rPr>
          <w:rFonts w:ascii="Segoe UI" w:hAnsi="Segoe UI" w:cs="Segoe UI"/>
        </w:rPr>
      </w:pPr>
    </w:p>
    <w:p w:rsidR="00E122AB" w:rsidRPr="00CB5B18" w:rsidRDefault="004E6DD8" w:rsidP="00CB5B18">
      <w:pPr>
        <w:spacing w:after="0" w:line="240" w:lineRule="auto"/>
        <w:jc w:val="both"/>
        <w:rPr>
          <w:rFonts w:ascii="Segoe UI" w:hAnsi="Segoe UI" w:cs="Segoe UI"/>
        </w:rPr>
      </w:pPr>
      <w:r w:rsidRPr="00CB5B18">
        <w:rPr>
          <w:rFonts w:ascii="Segoe UI" w:hAnsi="Segoe UI" w:cs="Segoe UI"/>
        </w:rPr>
        <w:t> </w:t>
      </w:r>
      <w:r w:rsidR="003A08A4">
        <w:rPr>
          <w:rFonts w:ascii="Segoe UI" w:hAnsi="Segoe UI" w:cs="Segoe U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Pr="00CB5B18" w:rsidRDefault="005935DA" w:rsidP="00CB5B18">
      <w:pPr>
        <w:spacing w:after="0" w:line="312" w:lineRule="auto"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056216" w:rsidRPr="00CB5B18" w:rsidRDefault="00056216" w:rsidP="00CB5B18">
      <w:pPr>
        <w:spacing w:after="0" w:line="312" w:lineRule="auto"/>
        <w:jc w:val="both"/>
        <w:rPr>
          <w:rFonts w:ascii="Segoe UI" w:eastAsia="Arial Unicode MS" w:hAnsi="Segoe UI" w:cs="Segoe UI"/>
          <w:noProof/>
          <w:kern w:val="1"/>
          <w:lang w:eastAsia="sk-SK" w:bidi="hi-IN"/>
        </w:rPr>
      </w:pPr>
      <w:r w:rsidRPr="00CB5B18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О Росреестре</w:t>
      </w:r>
    </w:p>
    <w:p w:rsidR="0003071B" w:rsidRPr="00CB5B18" w:rsidRDefault="0003071B" w:rsidP="00F140CE">
      <w:pPr>
        <w:spacing w:after="0" w:line="240" w:lineRule="auto"/>
        <w:jc w:val="both"/>
        <w:rPr>
          <w:rFonts w:ascii="Segoe UI" w:hAnsi="Segoe UI" w:cs="Segoe UI"/>
          <w:b/>
          <w:kern w:val="2"/>
          <w:lang w:eastAsia="ru-RU"/>
        </w:rPr>
      </w:pPr>
      <w:proofErr w:type="gramStart"/>
      <w:r w:rsidRPr="00CB5B18">
        <w:rPr>
          <w:rFonts w:ascii="Segoe UI" w:hAnsi="Segoe UI" w:cs="Segoe UI"/>
          <w:kern w:val="2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CB5B18">
        <w:rPr>
          <w:rFonts w:ascii="Segoe UI" w:hAnsi="Segoe UI" w:cs="Segoe UI"/>
          <w:kern w:val="2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sectPr w:rsidR="0003071B" w:rsidRPr="00CB5B18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15ABA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04EF"/>
    <w:rsid w:val="0009799A"/>
    <w:rsid w:val="000A1CC4"/>
    <w:rsid w:val="000C4B3A"/>
    <w:rsid w:val="000C621E"/>
    <w:rsid w:val="000C6E6C"/>
    <w:rsid w:val="000D1E08"/>
    <w:rsid w:val="000D264D"/>
    <w:rsid w:val="000D512C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6E92"/>
    <w:rsid w:val="00111141"/>
    <w:rsid w:val="0011443E"/>
    <w:rsid w:val="001167CB"/>
    <w:rsid w:val="00122DB3"/>
    <w:rsid w:val="00122E1B"/>
    <w:rsid w:val="00126221"/>
    <w:rsid w:val="0013263F"/>
    <w:rsid w:val="00132E27"/>
    <w:rsid w:val="001340D2"/>
    <w:rsid w:val="00143751"/>
    <w:rsid w:val="00146FD8"/>
    <w:rsid w:val="00164696"/>
    <w:rsid w:val="0016572B"/>
    <w:rsid w:val="00170B37"/>
    <w:rsid w:val="00172E33"/>
    <w:rsid w:val="00182BDE"/>
    <w:rsid w:val="00185156"/>
    <w:rsid w:val="00185FE8"/>
    <w:rsid w:val="00193181"/>
    <w:rsid w:val="001B204E"/>
    <w:rsid w:val="001B6991"/>
    <w:rsid w:val="001C2307"/>
    <w:rsid w:val="001C4222"/>
    <w:rsid w:val="001E10FB"/>
    <w:rsid w:val="001E523E"/>
    <w:rsid w:val="001E73C2"/>
    <w:rsid w:val="001E7B7E"/>
    <w:rsid w:val="002000AF"/>
    <w:rsid w:val="002066F5"/>
    <w:rsid w:val="002118A0"/>
    <w:rsid w:val="00212CC2"/>
    <w:rsid w:val="00227808"/>
    <w:rsid w:val="00231608"/>
    <w:rsid w:val="0023215F"/>
    <w:rsid w:val="002420C2"/>
    <w:rsid w:val="00242840"/>
    <w:rsid w:val="00242B72"/>
    <w:rsid w:val="00252911"/>
    <w:rsid w:val="0026484D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1A8C"/>
    <w:rsid w:val="002E4034"/>
    <w:rsid w:val="002F34B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08A4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16A78"/>
    <w:rsid w:val="00420D68"/>
    <w:rsid w:val="004239CC"/>
    <w:rsid w:val="00423D17"/>
    <w:rsid w:val="00427B70"/>
    <w:rsid w:val="004314FF"/>
    <w:rsid w:val="00431DBF"/>
    <w:rsid w:val="0043333D"/>
    <w:rsid w:val="00437BD5"/>
    <w:rsid w:val="00441706"/>
    <w:rsid w:val="00445015"/>
    <w:rsid w:val="004626CC"/>
    <w:rsid w:val="00482ADC"/>
    <w:rsid w:val="00485147"/>
    <w:rsid w:val="00496DB7"/>
    <w:rsid w:val="004A7EEE"/>
    <w:rsid w:val="004B5585"/>
    <w:rsid w:val="004B7804"/>
    <w:rsid w:val="004B7ED3"/>
    <w:rsid w:val="004C1A5B"/>
    <w:rsid w:val="004C4A2E"/>
    <w:rsid w:val="004C4A9F"/>
    <w:rsid w:val="004E5AC4"/>
    <w:rsid w:val="004E6DD8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7C4A"/>
    <w:rsid w:val="005A15A1"/>
    <w:rsid w:val="005A335C"/>
    <w:rsid w:val="005A7F52"/>
    <w:rsid w:val="005B2A8A"/>
    <w:rsid w:val="005C6A16"/>
    <w:rsid w:val="005D00D3"/>
    <w:rsid w:val="005D0301"/>
    <w:rsid w:val="005D4A37"/>
    <w:rsid w:val="005F5545"/>
    <w:rsid w:val="00606B1B"/>
    <w:rsid w:val="00610B33"/>
    <w:rsid w:val="00620EA3"/>
    <w:rsid w:val="00620FD6"/>
    <w:rsid w:val="00631989"/>
    <w:rsid w:val="00631A3C"/>
    <w:rsid w:val="006473D3"/>
    <w:rsid w:val="00651861"/>
    <w:rsid w:val="006531CA"/>
    <w:rsid w:val="006643BE"/>
    <w:rsid w:val="00673B9B"/>
    <w:rsid w:val="00686507"/>
    <w:rsid w:val="0069589D"/>
    <w:rsid w:val="006A310F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5C7"/>
    <w:rsid w:val="00716D83"/>
    <w:rsid w:val="007211AF"/>
    <w:rsid w:val="00722731"/>
    <w:rsid w:val="00722E3F"/>
    <w:rsid w:val="00723E11"/>
    <w:rsid w:val="007268DB"/>
    <w:rsid w:val="007401CD"/>
    <w:rsid w:val="00744C22"/>
    <w:rsid w:val="00751E8C"/>
    <w:rsid w:val="007541C9"/>
    <w:rsid w:val="007542AE"/>
    <w:rsid w:val="007554AA"/>
    <w:rsid w:val="0075695D"/>
    <w:rsid w:val="00764EFE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5066F"/>
    <w:rsid w:val="00852616"/>
    <w:rsid w:val="00862DD6"/>
    <w:rsid w:val="00877C29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3C7B"/>
    <w:rsid w:val="008E1FB8"/>
    <w:rsid w:val="008F159E"/>
    <w:rsid w:val="00903596"/>
    <w:rsid w:val="00905A93"/>
    <w:rsid w:val="0091102E"/>
    <w:rsid w:val="00914C8A"/>
    <w:rsid w:val="00922E0A"/>
    <w:rsid w:val="0093049A"/>
    <w:rsid w:val="00935005"/>
    <w:rsid w:val="009363AA"/>
    <w:rsid w:val="00936D1A"/>
    <w:rsid w:val="00952821"/>
    <w:rsid w:val="00961CDB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5403"/>
    <w:rsid w:val="009D0AE2"/>
    <w:rsid w:val="009D216F"/>
    <w:rsid w:val="009D2743"/>
    <w:rsid w:val="009E128E"/>
    <w:rsid w:val="009E1302"/>
    <w:rsid w:val="009E67DF"/>
    <w:rsid w:val="009F2659"/>
    <w:rsid w:val="00A10A5E"/>
    <w:rsid w:val="00A216DE"/>
    <w:rsid w:val="00A241D5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5A48"/>
    <w:rsid w:val="00A83FB1"/>
    <w:rsid w:val="00AA205D"/>
    <w:rsid w:val="00AA2DF2"/>
    <w:rsid w:val="00AA36E2"/>
    <w:rsid w:val="00AA737C"/>
    <w:rsid w:val="00AA7CC0"/>
    <w:rsid w:val="00AB174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6429"/>
    <w:rsid w:val="00B20254"/>
    <w:rsid w:val="00B26B80"/>
    <w:rsid w:val="00B30E7A"/>
    <w:rsid w:val="00B4189F"/>
    <w:rsid w:val="00B43F1D"/>
    <w:rsid w:val="00B4700F"/>
    <w:rsid w:val="00B51FD5"/>
    <w:rsid w:val="00B618C4"/>
    <w:rsid w:val="00B6244C"/>
    <w:rsid w:val="00B6674E"/>
    <w:rsid w:val="00B724BD"/>
    <w:rsid w:val="00B7622A"/>
    <w:rsid w:val="00B764A5"/>
    <w:rsid w:val="00B836F1"/>
    <w:rsid w:val="00B8662C"/>
    <w:rsid w:val="00B92598"/>
    <w:rsid w:val="00B94577"/>
    <w:rsid w:val="00B9541F"/>
    <w:rsid w:val="00B96E42"/>
    <w:rsid w:val="00BA113F"/>
    <w:rsid w:val="00BA4DA0"/>
    <w:rsid w:val="00BA6916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86DD4"/>
    <w:rsid w:val="00C95C76"/>
    <w:rsid w:val="00CA20A4"/>
    <w:rsid w:val="00CA7454"/>
    <w:rsid w:val="00CB5B18"/>
    <w:rsid w:val="00CB7BEC"/>
    <w:rsid w:val="00CC03D8"/>
    <w:rsid w:val="00CE310F"/>
    <w:rsid w:val="00CE4DCD"/>
    <w:rsid w:val="00CF3E5C"/>
    <w:rsid w:val="00CF6B0F"/>
    <w:rsid w:val="00D048F5"/>
    <w:rsid w:val="00D108EC"/>
    <w:rsid w:val="00D10E0B"/>
    <w:rsid w:val="00D11194"/>
    <w:rsid w:val="00D11370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6EC9"/>
    <w:rsid w:val="00D97035"/>
    <w:rsid w:val="00DA08AA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DF7A97"/>
    <w:rsid w:val="00E04F19"/>
    <w:rsid w:val="00E122AB"/>
    <w:rsid w:val="00E12FDD"/>
    <w:rsid w:val="00E20B31"/>
    <w:rsid w:val="00E27986"/>
    <w:rsid w:val="00E306E8"/>
    <w:rsid w:val="00E338A0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A45B4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F391F"/>
    <w:rsid w:val="00F140CE"/>
    <w:rsid w:val="00F14DC8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93971"/>
    <w:rsid w:val="00FA493D"/>
    <w:rsid w:val="00FA5459"/>
    <w:rsid w:val="00FC2D87"/>
    <w:rsid w:val="00FC4FC0"/>
    <w:rsid w:val="00FD1DC1"/>
    <w:rsid w:val="00FD370A"/>
    <w:rsid w:val="00FD624B"/>
    <w:rsid w:val="00FD6E08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89E60-9827-48E4-8AE4-4004451F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4</cp:revision>
  <cp:lastPrinted>2017-07-13T09:00:00Z</cp:lastPrinted>
  <dcterms:created xsi:type="dcterms:W3CDTF">2017-07-13T09:01:00Z</dcterms:created>
  <dcterms:modified xsi:type="dcterms:W3CDTF">2017-07-24T05:38:00Z</dcterms:modified>
</cp:coreProperties>
</file>