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E7" w:rsidRDefault="003729DC" w:rsidP="00691AE7">
      <w:bookmarkStart w:id="0" w:name="_GoBack"/>
      <w:r>
        <w:rPr>
          <w:noProof/>
          <w:lang w:eastAsia="ru-RU"/>
        </w:rPr>
        <w:drawing>
          <wp:inline distT="0" distB="0" distL="0" distR="0" wp14:anchorId="2A31D29E" wp14:editId="5469C686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290E" w:rsidRPr="00C56E09" w:rsidRDefault="004B290E" w:rsidP="003729D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7"/>
          <w:kern w:val="36"/>
          <w:sz w:val="30"/>
          <w:szCs w:val="30"/>
          <w:lang w:eastAsia="ru-RU"/>
        </w:rPr>
      </w:pPr>
      <w:r w:rsidRPr="00C56E09">
        <w:rPr>
          <w:rFonts w:ascii="Arial" w:eastAsia="Times New Roman" w:hAnsi="Arial" w:cs="Arial"/>
          <w:color w:val="000000"/>
          <w:spacing w:val="-7"/>
          <w:kern w:val="36"/>
          <w:sz w:val="30"/>
          <w:szCs w:val="30"/>
          <w:lang w:eastAsia="ru-RU"/>
        </w:rPr>
        <w:t xml:space="preserve">О праве на льготу по налогу на имущество </w:t>
      </w:r>
      <w:r w:rsidR="005F4650" w:rsidRPr="00C56E09">
        <w:rPr>
          <w:rFonts w:ascii="Arial" w:eastAsia="Times New Roman" w:hAnsi="Arial" w:cs="Arial"/>
          <w:color w:val="000000"/>
          <w:spacing w:val="-7"/>
          <w:kern w:val="36"/>
          <w:sz w:val="30"/>
          <w:szCs w:val="30"/>
          <w:lang w:eastAsia="ru-RU"/>
        </w:rPr>
        <w:t>необходимо заявить</w:t>
      </w:r>
    </w:p>
    <w:p w:rsidR="003729DC" w:rsidRPr="00C56E09" w:rsidRDefault="003729DC" w:rsidP="003729D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7"/>
          <w:kern w:val="36"/>
          <w:sz w:val="16"/>
          <w:szCs w:val="16"/>
          <w:lang w:eastAsia="ru-RU"/>
        </w:rPr>
      </w:pPr>
    </w:p>
    <w:p w:rsidR="004B290E" w:rsidRPr="00C56E09" w:rsidRDefault="004B290E" w:rsidP="003729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56E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Налоговая льгота предоставляется в отношении таких объектов налогообложения как: квартира или комната, жилой дом,  помещение или сооружение, гараж или </w:t>
      </w:r>
      <w:proofErr w:type="spellStart"/>
      <w:r w:rsidRPr="00C56E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машино</w:t>
      </w:r>
      <w:proofErr w:type="spellEnd"/>
      <w:r w:rsidRPr="00C56E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-место, причем от обложения налогом освобождается только один объект имущества каждого вида (по выбору налогоплательщика вне зависимости от количества оснований для применения налоговых льгот), который находится в собственности налогоплательщика и не используется в предпринимательской деятельности.</w:t>
      </w:r>
      <w:proofErr w:type="gramEnd"/>
    </w:p>
    <w:p w:rsidR="005F4650" w:rsidRPr="00C56E09" w:rsidRDefault="004B290E" w:rsidP="003729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E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Категории льготников, которые полностью освобождены от уплаты налога, не изменились – к ним по-прежнему относятся: Герои Советского Союза и Российской Федерации, инвалиды, а также ветераны боевых действий, военнослужащие и члены их семей, пенсионеры, чернобыльцы, физические лица, осуществляющие профессиональную творческую деятельность, физические лица - в отношении хозяйственных строений или сооружений, площадь каждого из которых не превышает 50 кв. м. и другие</w:t>
      </w:r>
      <w:r w:rsidR="005F4650" w:rsidRPr="00C56E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F4650" w:rsidRPr="00C56E09" w:rsidRDefault="005F4650" w:rsidP="003729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E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4B290E" w:rsidRPr="00C56E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связи с тем, что применение налоговой льготы возможно независимо от основания для получения пенсии – как в соответствии с законодательством России, так и в соответствии с законодательством другого государств, правом на льготу могут так же воспользоваться пенсионеры – иностранные граждане, являющиеся собственниками налогооблагаемого имущества на территории Российской Федерации</w:t>
      </w:r>
      <w:r w:rsidRPr="00C56E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F4650" w:rsidRPr="00C56E09" w:rsidRDefault="004B290E" w:rsidP="003729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E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того чтобы получить льготу необходимо представить в налоговый орган по своему выбору заявление о предоставлении льготы и документы, подтверждающие право на её применение. </w:t>
      </w:r>
    </w:p>
    <w:p w:rsidR="004B290E" w:rsidRPr="00C56E09" w:rsidRDefault="004B290E" w:rsidP="003729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E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налогоплательщиком, имеющим право на налоговую льготу, не представлено уведомления о выбранном объекте налогообложения -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691AE7" w:rsidRPr="003729DC" w:rsidRDefault="00691AE7" w:rsidP="003729D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163FB" w:rsidRDefault="00691AE7" w:rsidP="00691AE7">
      <w:pPr>
        <w:tabs>
          <w:tab w:val="left" w:pos="1455"/>
        </w:tabs>
      </w:pPr>
      <w:r>
        <w:tab/>
      </w:r>
    </w:p>
    <w:p w:rsidR="002A0E1B" w:rsidRDefault="002A0E1B" w:rsidP="00691AE7">
      <w:pPr>
        <w:tabs>
          <w:tab w:val="left" w:pos="1455"/>
        </w:tabs>
      </w:pPr>
    </w:p>
    <w:p w:rsidR="002A0E1B" w:rsidRDefault="002A0E1B" w:rsidP="00691AE7">
      <w:pPr>
        <w:tabs>
          <w:tab w:val="left" w:pos="1455"/>
        </w:tabs>
      </w:pPr>
    </w:p>
    <w:p w:rsidR="002A0E1B" w:rsidRDefault="002A0E1B" w:rsidP="00691AE7">
      <w:pPr>
        <w:tabs>
          <w:tab w:val="left" w:pos="1455"/>
        </w:tabs>
      </w:pPr>
    </w:p>
    <w:p w:rsidR="002A0E1B" w:rsidRDefault="002A0E1B" w:rsidP="00691AE7">
      <w:pPr>
        <w:tabs>
          <w:tab w:val="left" w:pos="1455"/>
        </w:tabs>
      </w:pPr>
    </w:p>
    <w:p w:rsidR="002A0E1B" w:rsidRDefault="002A0E1B" w:rsidP="00691AE7">
      <w:pPr>
        <w:tabs>
          <w:tab w:val="left" w:pos="1455"/>
        </w:tabs>
      </w:pPr>
    </w:p>
    <w:p w:rsidR="002A0E1B" w:rsidRDefault="002A0E1B" w:rsidP="00691AE7">
      <w:pPr>
        <w:tabs>
          <w:tab w:val="left" w:pos="1455"/>
        </w:tabs>
      </w:pPr>
    </w:p>
    <w:p w:rsidR="002A0E1B" w:rsidRDefault="002A0E1B" w:rsidP="00691AE7">
      <w:pPr>
        <w:tabs>
          <w:tab w:val="left" w:pos="1455"/>
        </w:tabs>
      </w:pPr>
    </w:p>
    <w:p w:rsidR="002A0E1B" w:rsidRDefault="002A0E1B" w:rsidP="00691AE7">
      <w:pPr>
        <w:tabs>
          <w:tab w:val="left" w:pos="1455"/>
        </w:tabs>
      </w:pPr>
    </w:p>
    <w:p w:rsidR="002A0E1B" w:rsidRDefault="002A0E1B" w:rsidP="00691AE7">
      <w:pPr>
        <w:tabs>
          <w:tab w:val="left" w:pos="1455"/>
        </w:tabs>
      </w:pPr>
    </w:p>
    <w:p w:rsidR="002A0E1B" w:rsidRDefault="002A0E1B" w:rsidP="00691AE7">
      <w:pPr>
        <w:tabs>
          <w:tab w:val="left" w:pos="1455"/>
        </w:tabs>
      </w:pPr>
    </w:p>
    <w:p w:rsidR="002A0E1B" w:rsidRDefault="002A0E1B" w:rsidP="00691AE7">
      <w:pPr>
        <w:tabs>
          <w:tab w:val="left" w:pos="1455"/>
        </w:tabs>
      </w:pPr>
    </w:p>
    <w:p w:rsidR="00691AE7" w:rsidRDefault="00691AE7" w:rsidP="00691AE7">
      <w:pPr>
        <w:tabs>
          <w:tab w:val="left" w:pos="1455"/>
        </w:tabs>
      </w:pPr>
    </w:p>
    <w:p w:rsidR="00691AE7" w:rsidRPr="00691AE7" w:rsidRDefault="00691AE7" w:rsidP="00691AE7"/>
    <w:p w:rsidR="00691AE7" w:rsidRDefault="00691AE7" w:rsidP="00691AE7"/>
    <w:p w:rsidR="00691AE7" w:rsidRDefault="00691AE7" w:rsidP="00691AE7">
      <w:pPr>
        <w:tabs>
          <w:tab w:val="left" w:pos="1335"/>
        </w:tabs>
      </w:pPr>
      <w:r>
        <w:tab/>
      </w:r>
    </w:p>
    <w:p w:rsidR="00691AE7" w:rsidRPr="00691AE7" w:rsidRDefault="00691AE7" w:rsidP="00691AE7"/>
    <w:p w:rsidR="00691AE7" w:rsidRPr="00691AE7" w:rsidRDefault="00691AE7" w:rsidP="00691AE7"/>
    <w:p w:rsidR="00691AE7" w:rsidRDefault="00691AE7" w:rsidP="00691AE7"/>
    <w:p w:rsidR="00691AE7" w:rsidRDefault="00691AE7" w:rsidP="00691AE7">
      <w:pPr>
        <w:ind w:firstLine="708"/>
      </w:pPr>
    </w:p>
    <w:p w:rsidR="00691AE7" w:rsidRPr="00691AE7" w:rsidRDefault="00691AE7" w:rsidP="00691AE7"/>
    <w:p w:rsidR="00691AE7" w:rsidRPr="00691AE7" w:rsidRDefault="00691AE7" w:rsidP="00691AE7"/>
    <w:p w:rsidR="00691AE7" w:rsidRDefault="00691AE7" w:rsidP="00691AE7"/>
    <w:p w:rsidR="00691AE7" w:rsidRPr="00691AE7" w:rsidRDefault="00691AE7" w:rsidP="00691AE7">
      <w:pPr>
        <w:tabs>
          <w:tab w:val="left" w:pos="1995"/>
        </w:tabs>
      </w:pPr>
      <w:r>
        <w:tab/>
      </w:r>
    </w:p>
    <w:sectPr w:rsidR="00691AE7" w:rsidRPr="0069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04" w:rsidRDefault="00C22704" w:rsidP="00691AE7">
      <w:pPr>
        <w:spacing w:after="0" w:line="240" w:lineRule="auto"/>
      </w:pPr>
      <w:r>
        <w:separator/>
      </w:r>
    </w:p>
  </w:endnote>
  <w:endnote w:type="continuationSeparator" w:id="0">
    <w:p w:rsidR="00C22704" w:rsidRDefault="00C22704" w:rsidP="0069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04" w:rsidRDefault="00C22704" w:rsidP="00691AE7">
      <w:pPr>
        <w:spacing w:after="0" w:line="240" w:lineRule="auto"/>
      </w:pPr>
      <w:r>
        <w:separator/>
      </w:r>
    </w:p>
  </w:footnote>
  <w:footnote w:type="continuationSeparator" w:id="0">
    <w:p w:rsidR="00C22704" w:rsidRDefault="00C22704" w:rsidP="00691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89"/>
    <w:rsid w:val="00130BCD"/>
    <w:rsid w:val="002A0E1B"/>
    <w:rsid w:val="003729DC"/>
    <w:rsid w:val="004B290E"/>
    <w:rsid w:val="005F4650"/>
    <w:rsid w:val="00680428"/>
    <w:rsid w:val="00691AE7"/>
    <w:rsid w:val="00734EAC"/>
    <w:rsid w:val="008F5F62"/>
    <w:rsid w:val="009163FB"/>
    <w:rsid w:val="00B65E89"/>
    <w:rsid w:val="00C023A3"/>
    <w:rsid w:val="00C22704"/>
    <w:rsid w:val="00C36EB7"/>
    <w:rsid w:val="00C56E09"/>
    <w:rsid w:val="00E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B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AE7"/>
  </w:style>
  <w:style w:type="paragraph" w:styleId="a8">
    <w:name w:val="footer"/>
    <w:basedOn w:val="a"/>
    <w:link w:val="a9"/>
    <w:uiPriority w:val="99"/>
    <w:unhideWhenUsed/>
    <w:rsid w:val="0069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B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AE7"/>
  </w:style>
  <w:style w:type="paragraph" w:styleId="a8">
    <w:name w:val="footer"/>
    <w:basedOn w:val="a"/>
    <w:link w:val="a9"/>
    <w:uiPriority w:val="99"/>
    <w:unhideWhenUsed/>
    <w:rsid w:val="0069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49421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82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960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50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728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012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3149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94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4021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1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200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99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319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297">
                      <w:marLeft w:val="3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4564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45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3289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42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6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695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2" w:color="DDDDDD"/>
                                        <w:right w:val="none" w:sz="0" w:space="0" w:color="auto"/>
                                      </w:divBdr>
                                    </w:div>
                                    <w:div w:id="858471758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Бойцова Евгения Викторовна</cp:lastModifiedBy>
  <cp:revision>3</cp:revision>
  <cp:lastPrinted>2016-10-13T13:27:00Z</cp:lastPrinted>
  <dcterms:created xsi:type="dcterms:W3CDTF">2017-07-11T12:14:00Z</dcterms:created>
  <dcterms:modified xsi:type="dcterms:W3CDTF">2017-07-11T12:25:00Z</dcterms:modified>
</cp:coreProperties>
</file>