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0F1E17" w:rsidRPr="000E1238" w:rsidRDefault="000F1E17" w:rsidP="000F1E17">
      <w:pPr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Повышение профессионализма кадастровых инженеров в центре внимания тверского Росреестра</w:t>
      </w:r>
    </w:p>
    <w:p w:rsidR="000F1E17" w:rsidRPr="006B5CB6" w:rsidRDefault="000F1E17" w:rsidP="000F1E17">
      <w:pPr>
        <w:spacing w:after="0" w:line="240" w:lineRule="auto"/>
        <w:jc w:val="both"/>
        <w:rPr>
          <w:rFonts w:ascii="Segoe UI" w:hAnsi="Segoe UI" w:cs="Segoe UI"/>
        </w:rPr>
      </w:pPr>
      <w:r w:rsidRPr="006B5CB6">
        <w:rPr>
          <w:rFonts w:ascii="Segoe UI" w:hAnsi="Segoe UI" w:cs="Segoe UI"/>
          <w:b/>
          <w:bCs/>
        </w:rPr>
        <w:t>17 мая 2017 года</w:t>
      </w:r>
      <w:r w:rsidRPr="006B5CB6">
        <w:rPr>
          <w:rFonts w:ascii="Segoe UI" w:hAnsi="Segoe UI" w:cs="Segoe UI"/>
        </w:rPr>
        <w:t xml:space="preserve"> – На базе Управления Роср</w:t>
      </w:r>
      <w:r w:rsidR="00DB5FF4">
        <w:rPr>
          <w:rFonts w:ascii="Segoe UI" w:hAnsi="Segoe UI" w:cs="Segoe UI"/>
        </w:rPr>
        <w:t>еестра по Тверской области прошё</w:t>
      </w:r>
      <w:r w:rsidRPr="006B5CB6">
        <w:rPr>
          <w:rFonts w:ascii="Segoe UI" w:hAnsi="Segoe UI" w:cs="Segoe UI"/>
        </w:rPr>
        <w:t xml:space="preserve">л </w:t>
      </w:r>
      <w:r w:rsidRPr="006B5CB6">
        <w:rPr>
          <w:rFonts w:ascii="Segoe UI" w:hAnsi="Segoe UI" w:cs="Segoe UI"/>
          <w:bCs/>
        </w:rPr>
        <w:t>семинар «Особенности нововведений в кадастровой деятельности. Особенности кадастрового уч</w:t>
      </w:r>
      <w:r w:rsidR="00DB5FF4">
        <w:rPr>
          <w:rFonts w:ascii="Segoe UI" w:hAnsi="Segoe UI" w:cs="Segoe UI"/>
          <w:bCs/>
        </w:rPr>
        <w:t>ё</w:t>
      </w:r>
      <w:r w:rsidRPr="006B5CB6">
        <w:rPr>
          <w:rFonts w:ascii="Segoe UI" w:hAnsi="Segoe UI" w:cs="Segoe UI"/>
          <w:bCs/>
        </w:rPr>
        <w:t xml:space="preserve">та и кадастровой деятельности». </w:t>
      </w:r>
      <w:r w:rsidR="00DB5FF4">
        <w:rPr>
          <w:rFonts w:ascii="Segoe UI" w:hAnsi="Segoe UI" w:cs="Segoe UI"/>
        </w:rPr>
        <w:t xml:space="preserve">Организатором </w:t>
      </w:r>
      <w:r w:rsidRPr="006B5CB6">
        <w:rPr>
          <w:rFonts w:ascii="Segoe UI" w:hAnsi="Segoe UI" w:cs="Segoe UI"/>
        </w:rPr>
        <w:t xml:space="preserve">мероприятия выступила Ассоциация </w:t>
      </w:r>
      <w:proofErr w:type="gramStart"/>
      <w:r w:rsidRPr="006B5CB6">
        <w:rPr>
          <w:rFonts w:ascii="Segoe UI" w:hAnsi="Segoe UI" w:cs="Segoe UI"/>
          <w:lang w:val="en-US"/>
        </w:rPr>
        <w:t>c</w:t>
      </w:r>
      <w:proofErr w:type="spellStart"/>
      <w:proofErr w:type="gramEnd"/>
      <w:r w:rsidRPr="006B5CB6">
        <w:rPr>
          <w:rFonts w:ascii="Segoe UI" w:hAnsi="Segoe UI" w:cs="Segoe UI"/>
        </w:rPr>
        <w:t>аморегулируемая</w:t>
      </w:r>
      <w:proofErr w:type="spellEnd"/>
      <w:r w:rsidRPr="006B5CB6">
        <w:rPr>
          <w:rFonts w:ascii="Segoe UI" w:hAnsi="Segoe UI" w:cs="Segoe UI"/>
        </w:rPr>
        <w:t xml:space="preserve"> организация (А СРО) «Кадастровые инженеры». В семинаре приняли участие руководитель Управления Росреестра по Тверской области Николай Фролов, генеральный директор</w:t>
      </w:r>
      <w:proofErr w:type="gramStart"/>
      <w:r w:rsidRPr="006B5CB6">
        <w:rPr>
          <w:rFonts w:ascii="Segoe UI" w:hAnsi="Segoe UI" w:cs="Segoe UI"/>
        </w:rPr>
        <w:t xml:space="preserve"> А</w:t>
      </w:r>
      <w:proofErr w:type="gramEnd"/>
      <w:r w:rsidRPr="006B5CB6">
        <w:rPr>
          <w:rFonts w:ascii="Segoe UI" w:hAnsi="Segoe UI" w:cs="Segoe UI"/>
        </w:rPr>
        <w:t xml:space="preserve"> СРО «Кадастровые инженеры» Марина Петрушина, </w:t>
      </w:r>
      <w:r w:rsidR="00D55C74">
        <w:rPr>
          <w:rFonts w:ascii="Segoe UI" w:hAnsi="Segoe UI" w:cs="Segoe UI"/>
        </w:rPr>
        <w:t>представители</w:t>
      </w:r>
      <w:r w:rsidRPr="006B5CB6">
        <w:rPr>
          <w:rFonts w:ascii="Segoe UI" w:hAnsi="Segoe UI" w:cs="Segoe UI"/>
        </w:rPr>
        <w:t xml:space="preserve"> филиала ФГБУ «ФКП Росреестра» по Тверской области, департамента управления имуществом и земельными ресурсами администрации г. Твери и комитета по управлению имуществом администрации Калининского района.</w:t>
      </w:r>
    </w:p>
    <w:p w:rsidR="000F1E17" w:rsidRPr="006B5CB6" w:rsidRDefault="000F1E17" w:rsidP="000F1E17">
      <w:pPr>
        <w:spacing w:after="0" w:line="240" w:lineRule="auto"/>
        <w:jc w:val="both"/>
        <w:rPr>
          <w:rFonts w:ascii="Segoe UI" w:hAnsi="Segoe UI" w:cs="Segoe UI"/>
        </w:rPr>
      </w:pPr>
    </w:p>
    <w:p w:rsidR="000F1E17" w:rsidRPr="006B5CB6" w:rsidRDefault="000F1E17" w:rsidP="000F1E17">
      <w:pPr>
        <w:spacing w:after="0" w:line="240" w:lineRule="auto"/>
        <w:jc w:val="both"/>
        <w:rPr>
          <w:rFonts w:ascii="Segoe UI" w:hAnsi="Segoe UI" w:cs="Segoe UI"/>
        </w:rPr>
      </w:pPr>
      <w:r w:rsidRPr="006B5CB6">
        <w:rPr>
          <w:rFonts w:ascii="Segoe UI" w:hAnsi="Segoe UI" w:cs="Segoe UI"/>
        </w:rPr>
        <w:t>Главная цель семинара – информирование кадастровых инженеров о нововведениях законодательства в области кадастровой деятельности, требованиях, предъявляемых к их деятельности, повышение качества работы кадастровых инженеров, и как следствие, уменьшение количества решений о приостановлении осуществления г</w:t>
      </w:r>
      <w:r w:rsidR="00DB5FF4">
        <w:rPr>
          <w:rFonts w:ascii="Segoe UI" w:hAnsi="Segoe UI" w:cs="Segoe UI"/>
        </w:rPr>
        <w:t>осударственного кадастрового учё</w:t>
      </w:r>
      <w:r w:rsidRPr="006B5CB6">
        <w:rPr>
          <w:rFonts w:ascii="Segoe UI" w:hAnsi="Segoe UI" w:cs="Segoe UI"/>
        </w:rPr>
        <w:t>та и (или) государственной регистрации прав по решению государственного регистратора прав.</w:t>
      </w:r>
    </w:p>
    <w:p w:rsidR="000F1E17" w:rsidRPr="006B5CB6" w:rsidRDefault="000F1E17" w:rsidP="000F1E17">
      <w:pPr>
        <w:spacing w:after="0" w:line="240" w:lineRule="auto"/>
        <w:jc w:val="both"/>
        <w:rPr>
          <w:rFonts w:ascii="Segoe UI" w:hAnsi="Segoe UI" w:cs="Segoe UI"/>
        </w:rPr>
      </w:pPr>
    </w:p>
    <w:p w:rsidR="000F1E17" w:rsidRPr="006B5CB6" w:rsidRDefault="000F1E17" w:rsidP="000F1E17">
      <w:pPr>
        <w:spacing w:after="0" w:line="240" w:lineRule="auto"/>
        <w:jc w:val="both"/>
        <w:rPr>
          <w:rFonts w:ascii="Segoe UI" w:hAnsi="Segoe UI" w:cs="Segoe UI"/>
        </w:rPr>
      </w:pPr>
      <w:r w:rsidRPr="006B5CB6">
        <w:rPr>
          <w:rFonts w:ascii="Segoe UI" w:hAnsi="Segoe UI" w:cs="Segoe UI"/>
        </w:rPr>
        <w:t xml:space="preserve">Федеральный закон от 30.12.2015 № 452-ФЗ внёс существенные изменения в деятельность кадастровых инженеров. Данный закон усилил требования к организации работы кадастровых инженеров, их образованию, повышению квалификации, расширил перечень оснований для лишения права на осуществление деятельности, усложнил процедуру входа в профессию. Кроме того, законом введена обязательность членства кадастровых инженеров в саморегулируемых организациях. При этом </w:t>
      </w:r>
      <w:proofErr w:type="gramStart"/>
      <w:r w:rsidRPr="006B5CB6">
        <w:rPr>
          <w:rFonts w:ascii="Segoe UI" w:hAnsi="Segoe UI" w:cs="Segoe UI"/>
        </w:rPr>
        <w:t>контроль за</w:t>
      </w:r>
      <w:proofErr w:type="gramEnd"/>
      <w:r w:rsidRPr="006B5CB6">
        <w:rPr>
          <w:rFonts w:ascii="Segoe UI" w:hAnsi="Segoe UI" w:cs="Segoe UI"/>
        </w:rPr>
        <w:t xml:space="preserve"> профессиональной деятельностью кадастрового инженера возложен на СРО, членом которого он является. В свою очередь, осуществление государственного надзора за деятельностью СРО кадастровых инженеров относится к </w:t>
      </w:r>
      <w:r w:rsidR="00DB5FF4">
        <w:rPr>
          <w:rFonts w:ascii="Segoe UI" w:hAnsi="Segoe UI" w:cs="Segoe UI"/>
        </w:rPr>
        <w:t>компетенции</w:t>
      </w:r>
      <w:r w:rsidRPr="006B5CB6">
        <w:rPr>
          <w:rFonts w:ascii="Segoe UI" w:hAnsi="Segoe UI" w:cs="Segoe UI"/>
        </w:rPr>
        <w:t xml:space="preserve"> Росреестра.</w:t>
      </w:r>
    </w:p>
    <w:p w:rsidR="000F1E17" w:rsidRPr="006B5CB6" w:rsidRDefault="000F1E17" w:rsidP="000F1E17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0F1E17" w:rsidRPr="00FA493D" w:rsidRDefault="000F1E17" w:rsidP="000F1E17">
      <w:pPr>
        <w:spacing w:after="0" w:line="240" w:lineRule="auto"/>
        <w:jc w:val="both"/>
        <w:rPr>
          <w:rFonts w:ascii="Segoe UI" w:hAnsi="Segoe UI" w:cs="Segoe UI"/>
        </w:rPr>
      </w:pPr>
      <w:r w:rsidRPr="006B5CB6">
        <w:rPr>
          <w:rFonts w:ascii="Segoe UI" w:eastAsia="Times New Roman" w:hAnsi="Segoe UI" w:cs="Segoe UI"/>
          <w:lang w:eastAsia="ru-RU"/>
        </w:rPr>
        <w:t>С 1 января 2017 года территориальные органы Росреестра уполномочены проводить анализ деятельности СРО кадастровых инж</w:t>
      </w:r>
      <w:r w:rsidR="00D55C74">
        <w:rPr>
          <w:rFonts w:ascii="Segoe UI" w:eastAsia="Times New Roman" w:hAnsi="Segoe UI" w:cs="Segoe UI"/>
          <w:lang w:eastAsia="ru-RU"/>
        </w:rPr>
        <w:t>енеров. Контроль проводится путё</w:t>
      </w:r>
      <w:r w:rsidRPr="006B5CB6">
        <w:rPr>
          <w:rFonts w:ascii="Segoe UI" w:eastAsia="Times New Roman" w:hAnsi="Segoe UI" w:cs="Segoe UI"/>
          <w:lang w:eastAsia="ru-RU"/>
        </w:rPr>
        <w:t>м проведения плановых и внеплановых проверок в порядке, установленном Правительством РФ.</w:t>
      </w:r>
      <w:r w:rsidRPr="006B5CB6">
        <w:rPr>
          <w:rFonts w:ascii="Arial" w:eastAsia="Times New Roman" w:hAnsi="Arial" w:cs="Arial"/>
          <w:lang w:eastAsia="ru-RU"/>
        </w:rPr>
        <w:t xml:space="preserve"> </w:t>
      </w:r>
      <w:r w:rsidRPr="006B5CB6">
        <w:rPr>
          <w:rFonts w:ascii="Segoe UI" w:eastAsia="Times New Roman" w:hAnsi="Segoe UI" w:cs="Segoe UI"/>
          <w:lang w:eastAsia="ru-RU"/>
        </w:rPr>
        <w:t>Также в полномочия Росреестра входит возбуждение дел об административных правонарушениях в отношении СРО кадастровых инженеров и (или) их должностных лиц, в том числе рассмотрение таких дел или передача их на рассмотрение суда.</w:t>
      </w:r>
      <w:r w:rsidR="007A1B32" w:rsidRPr="007A1B32">
        <w:rPr>
          <w:rFonts w:ascii="Segoe UI" w:eastAsia="Times New Roman" w:hAnsi="Segoe UI" w:cs="Segoe UI"/>
          <w:lang w:eastAsia="ru-RU"/>
        </w:rPr>
        <w:t xml:space="preserve"> </w:t>
      </w:r>
      <w:r w:rsidR="007A1B32" w:rsidRPr="00FA493D">
        <w:rPr>
          <w:rFonts w:ascii="Segoe UI" w:eastAsia="Times New Roman" w:hAnsi="Segoe UI" w:cs="Segoe UI"/>
          <w:lang w:eastAsia="ru-RU"/>
        </w:rPr>
        <w:t>Кроме того, территориальны</w:t>
      </w:r>
      <w:r w:rsidR="00FA493D" w:rsidRPr="00FA493D">
        <w:rPr>
          <w:rFonts w:ascii="Segoe UI" w:eastAsia="Times New Roman" w:hAnsi="Segoe UI" w:cs="Segoe UI"/>
          <w:lang w:eastAsia="ru-RU"/>
        </w:rPr>
        <w:t>е</w:t>
      </w:r>
      <w:r w:rsidR="007A1B32" w:rsidRPr="00FA493D">
        <w:rPr>
          <w:rFonts w:ascii="Segoe UI" w:eastAsia="Times New Roman" w:hAnsi="Segoe UI" w:cs="Segoe UI"/>
          <w:lang w:eastAsia="ru-RU"/>
        </w:rPr>
        <w:t xml:space="preserve"> орган</w:t>
      </w:r>
      <w:r w:rsidR="00FA493D" w:rsidRPr="00FA493D">
        <w:rPr>
          <w:rFonts w:ascii="Segoe UI" w:eastAsia="Times New Roman" w:hAnsi="Segoe UI" w:cs="Segoe UI"/>
          <w:lang w:eastAsia="ru-RU"/>
        </w:rPr>
        <w:t>ы</w:t>
      </w:r>
      <w:r w:rsidR="007A1B32" w:rsidRPr="00FA493D">
        <w:rPr>
          <w:rFonts w:ascii="Segoe UI" w:eastAsia="Times New Roman" w:hAnsi="Segoe UI" w:cs="Segoe UI"/>
          <w:lang w:eastAsia="ru-RU"/>
        </w:rPr>
        <w:t xml:space="preserve"> ведомства </w:t>
      </w:r>
      <w:r w:rsidR="00FA493D" w:rsidRPr="00FA493D">
        <w:rPr>
          <w:rFonts w:ascii="Segoe UI" w:eastAsia="Times New Roman" w:hAnsi="Segoe UI" w:cs="Segoe UI"/>
          <w:lang w:eastAsia="ru-RU"/>
        </w:rPr>
        <w:t xml:space="preserve">вправе </w:t>
      </w:r>
      <w:r w:rsidR="007A1B32" w:rsidRPr="00FA493D">
        <w:rPr>
          <w:rFonts w:ascii="Segoe UI" w:eastAsia="Times New Roman" w:hAnsi="Segoe UI" w:cs="Segoe UI"/>
          <w:lang w:eastAsia="ru-RU"/>
        </w:rPr>
        <w:t>обращ</w:t>
      </w:r>
      <w:r w:rsidR="00FA493D" w:rsidRPr="00FA493D">
        <w:rPr>
          <w:rFonts w:ascii="Segoe UI" w:eastAsia="Times New Roman" w:hAnsi="Segoe UI" w:cs="Segoe UI"/>
          <w:lang w:eastAsia="ru-RU"/>
        </w:rPr>
        <w:t>аться</w:t>
      </w:r>
      <w:r w:rsidR="007A1B32" w:rsidRPr="00FA493D">
        <w:rPr>
          <w:rFonts w:ascii="Segoe UI" w:eastAsia="Times New Roman" w:hAnsi="Segoe UI" w:cs="Segoe UI"/>
          <w:lang w:eastAsia="ru-RU"/>
        </w:rPr>
        <w:t xml:space="preserve"> в правоохранительные органы по фактам </w:t>
      </w:r>
      <w:r w:rsidR="00FA493D" w:rsidRPr="00FA493D">
        <w:rPr>
          <w:rFonts w:ascii="Segoe UI" w:eastAsia="Times New Roman" w:hAnsi="Segoe UI" w:cs="Segoe UI"/>
          <w:lang w:eastAsia="ru-RU"/>
        </w:rPr>
        <w:t xml:space="preserve">внесения кадастровыми инженерами </w:t>
      </w:r>
      <w:r w:rsidR="007A1B32" w:rsidRPr="00FA493D">
        <w:rPr>
          <w:rFonts w:ascii="Segoe UI" w:eastAsia="Times New Roman" w:hAnsi="Segoe UI" w:cs="Segoe UI"/>
          <w:lang w:eastAsia="ru-RU"/>
        </w:rPr>
        <w:t xml:space="preserve"> заведомо ложных сведений в межевы</w:t>
      </w:r>
      <w:r w:rsidR="00FA493D" w:rsidRPr="00FA493D">
        <w:rPr>
          <w:rFonts w:ascii="Segoe UI" w:eastAsia="Times New Roman" w:hAnsi="Segoe UI" w:cs="Segoe UI"/>
          <w:lang w:eastAsia="ru-RU"/>
        </w:rPr>
        <w:t>е</w:t>
      </w:r>
      <w:r w:rsidR="007A1B32" w:rsidRPr="00FA493D">
        <w:rPr>
          <w:rFonts w:ascii="Segoe UI" w:eastAsia="Times New Roman" w:hAnsi="Segoe UI" w:cs="Segoe UI"/>
          <w:lang w:eastAsia="ru-RU"/>
        </w:rPr>
        <w:t xml:space="preserve"> и технически</w:t>
      </w:r>
      <w:r w:rsidR="00FA493D" w:rsidRPr="00FA493D">
        <w:rPr>
          <w:rFonts w:ascii="Segoe UI" w:eastAsia="Times New Roman" w:hAnsi="Segoe UI" w:cs="Segoe UI"/>
          <w:lang w:eastAsia="ru-RU"/>
        </w:rPr>
        <w:t>е</w:t>
      </w:r>
      <w:r w:rsidR="007A1B32" w:rsidRPr="00FA493D">
        <w:rPr>
          <w:rFonts w:ascii="Segoe UI" w:eastAsia="Times New Roman" w:hAnsi="Segoe UI" w:cs="Segoe UI"/>
          <w:lang w:eastAsia="ru-RU"/>
        </w:rPr>
        <w:t xml:space="preserve"> план</w:t>
      </w:r>
      <w:r w:rsidR="00FA493D" w:rsidRPr="00FA493D">
        <w:rPr>
          <w:rFonts w:ascii="Segoe UI" w:eastAsia="Times New Roman" w:hAnsi="Segoe UI" w:cs="Segoe UI"/>
          <w:lang w:eastAsia="ru-RU"/>
        </w:rPr>
        <w:t>ы</w:t>
      </w:r>
      <w:r w:rsidR="007A1B32" w:rsidRPr="00FA493D">
        <w:rPr>
          <w:rFonts w:ascii="Segoe UI" w:eastAsia="Times New Roman" w:hAnsi="Segoe UI" w:cs="Segoe UI"/>
          <w:lang w:eastAsia="ru-RU"/>
        </w:rPr>
        <w:t xml:space="preserve"> с целью возбуждения </w:t>
      </w:r>
      <w:r w:rsidR="00FA493D" w:rsidRPr="00FA493D">
        <w:rPr>
          <w:rFonts w:ascii="Segoe UI" w:eastAsia="Times New Roman" w:hAnsi="Segoe UI" w:cs="Segoe UI"/>
          <w:lang w:eastAsia="ru-RU"/>
        </w:rPr>
        <w:t>дела об а</w:t>
      </w:r>
      <w:r w:rsidR="00D55C74">
        <w:rPr>
          <w:rFonts w:ascii="Segoe UI" w:eastAsia="Times New Roman" w:hAnsi="Segoe UI" w:cs="Segoe UI"/>
          <w:lang w:eastAsia="ru-RU"/>
        </w:rPr>
        <w:t xml:space="preserve">дминистративном правонарушении </w:t>
      </w:r>
      <w:r w:rsidR="00FA493D" w:rsidRPr="00FA493D">
        <w:rPr>
          <w:rFonts w:ascii="Segoe UI" w:eastAsia="Times New Roman" w:hAnsi="Segoe UI" w:cs="Segoe UI"/>
          <w:lang w:eastAsia="ru-RU"/>
        </w:rPr>
        <w:t xml:space="preserve">по части 4 статьи 14.35 </w:t>
      </w:r>
      <w:proofErr w:type="spellStart"/>
      <w:r w:rsidR="00FA493D" w:rsidRPr="00FA493D">
        <w:rPr>
          <w:rFonts w:ascii="Segoe UI" w:eastAsia="Times New Roman" w:hAnsi="Segoe UI" w:cs="Segoe UI"/>
          <w:lang w:eastAsia="ru-RU"/>
        </w:rPr>
        <w:t>КоАП</w:t>
      </w:r>
      <w:proofErr w:type="spellEnd"/>
      <w:r w:rsidR="00FA493D" w:rsidRPr="00FA493D">
        <w:rPr>
          <w:rFonts w:ascii="Segoe UI" w:eastAsia="Times New Roman" w:hAnsi="Segoe UI" w:cs="Segoe UI"/>
          <w:lang w:eastAsia="ru-RU"/>
        </w:rPr>
        <w:t xml:space="preserve"> РФ или </w:t>
      </w:r>
      <w:r w:rsidR="007A1B32" w:rsidRPr="00FA493D">
        <w:rPr>
          <w:rFonts w:ascii="Segoe UI" w:eastAsia="Times New Roman" w:hAnsi="Segoe UI" w:cs="Segoe UI"/>
          <w:lang w:eastAsia="ru-RU"/>
        </w:rPr>
        <w:t>уголовного дела по ст</w:t>
      </w:r>
      <w:r w:rsidR="00D55C74">
        <w:rPr>
          <w:rFonts w:ascii="Segoe UI" w:eastAsia="Times New Roman" w:hAnsi="Segoe UI" w:cs="Segoe UI"/>
          <w:lang w:eastAsia="ru-RU"/>
        </w:rPr>
        <w:t xml:space="preserve">атье </w:t>
      </w:r>
      <w:r w:rsidR="00FA493D" w:rsidRPr="00FA493D">
        <w:rPr>
          <w:rFonts w:ascii="Segoe UI" w:eastAsia="Times New Roman" w:hAnsi="Segoe UI" w:cs="Segoe UI"/>
          <w:lang w:eastAsia="ru-RU"/>
        </w:rPr>
        <w:t>170.2 УК РФ.</w:t>
      </w:r>
    </w:p>
    <w:p w:rsidR="000F1E17" w:rsidRPr="006B5CB6" w:rsidRDefault="000F1E17" w:rsidP="000F1E17">
      <w:pPr>
        <w:spacing w:after="0" w:line="240" w:lineRule="auto"/>
        <w:jc w:val="both"/>
        <w:rPr>
          <w:rFonts w:ascii="Segoe UI" w:hAnsi="Segoe UI" w:cs="Segoe UI"/>
        </w:rPr>
      </w:pPr>
      <w:r w:rsidRPr="006B5CB6">
        <w:rPr>
          <w:rFonts w:ascii="Segoe UI" w:eastAsia="Times New Roman" w:hAnsi="Segoe UI" w:cs="Segoe UI"/>
          <w:b/>
          <w:lang w:eastAsia="ru-RU"/>
        </w:rPr>
        <w:lastRenderedPageBreak/>
        <w:t>Руководитель Управления Росреестра по Тверской области Николай Фролов</w:t>
      </w:r>
      <w:r w:rsidRPr="006B5CB6">
        <w:rPr>
          <w:rFonts w:ascii="Segoe UI" w:eastAsia="Times New Roman" w:hAnsi="Segoe UI" w:cs="Segoe UI"/>
          <w:lang w:eastAsia="ru-RU"/>
        </w:rPr>
        <w:t>: «</w:t>
      </w:r>
      <w:r w:rsidRPr="006B5CB6">
        <w:rPr>
          <w:rFonts w:ascii="Segoe UI" w:eastAsia="Times New Roman" w:hAnsi="Segoe UI" w:cs="Segoe UI"/>
          <w:i/>
          <w:lang w:eastAsia="ru-RU"/>
        </w:rPr>
        <w:t xml:space="preserve">В целях улучшения </w:t>
      </w:r>
      <w:r w:rsidRPr="006B5CB6">
        <w:rPr>
          <w:rFonts w:ascii="Segoe UI" w:hAnsi="Segoe UI" w:cs="Segoe UI"/>
          <w:i/>
        </w:rPr>
        <w:t>качества кадастровых работ и минимизации ошибок в сведениях Единого государственног</w:t>
      </w:r>
      <w:r w:rsidR="00D55C74">
        <w:rPr>
          <w:rFonts w:ascii="Segoe UI" w:hAnsi="Segoe UI" w:cs="Segoe UI"/>
          <w:i/>
        </w:rPr>
        <w:t>о реестра недвижимости</w:t>
      </w:r>
      <w:r w:rsidRPr="006B5CB6">
        <w:rPr>
          <w:rFonts w:ascii="Segoe UI" w:hAnsi="Segoe UI" w:cs="Segoe UI"/>
          <w:i/>
        </w:rPr>
        <w:t xml:space="preserve"> Управлением Росреестра по Тверской области проводится оценка качества работ, выполняемых кадастровыми инженерами при подготовке межевых, технических планов и актов обследования. Повышение профессионализма представителей кадастрового сообщества – один из факторов целевой модел</w:t>
      </w:r>
      <w:r w:rsidR="00DB5FF4">
        <w:rPr>
          <w:rFonts w:ascii="Segoe UI" w:hAnsi="Segoe UI" w:cs="Segoe UI"/>
          <w:i/>
        </w:rPr>
        <w:t>и «Постановка на кадастровый учё</w:t>
      </w:r>
      <w:r w:rsidRPr="006B5CB6">
        <w:rPr>
          <w:rFonts w:ascii="Segoe UI" w:hAnsi="Segoe UI" w:cs="Segoe UI"/>
          <w:i/>
        </w:rPr>
        <w:t>т земельных участков и объектов недвижимого имущества», направленной на совершенствование уч</w:t>
      </w:r>
      <w:r w:rsidR="00DB5FF4">
        <w:rPr>
          <w:rFonts w:ascii="Segoe UI" w:hAnsi="Segoe UI" w:cs="Segoe UI"/>
          <w:i/>
        </w:rPr>
        <w:t>ё</w:t>
      </w:r>
      <w:r w:rsidRPr="006B5CB6">
        <w:rPr>
          <w:rFonts w:ascii="Segoe UI" w:hAnsi="Segoe UI" w:cs="Segoe UI"/>
          <w:i/>
        </w:rPr>
        <w:t>тно-регистрационных процедур и создание благоприятной среды для ведения бизнеса в регионах. Правительством Тверской области утверждена «дорожная карта» по внедрению данной целевой модели в Верхневолжье, в соответствии с которой определены целевые показатели, характеризующие степень достижения результата. В данном случае речь идет о доле заявлений о постановке на</w:t>
      </w:r>
      <w:r w:rsidR="00DB5FF4">
        <w:rPr>
          <w:rFonts w:ascii="Segoe UI" w:hAnsi="Segoe UI" w:cs="Segoe UI"/>
          <w:i/>
        </w:rPr>
        <w:t xml:space="preserve"> государственный кадастровый учё</w:t>
      </w:r>
      <w:r w:rsidRPr="006B5CB6">
        <w:rPr>
          <w:rFonts w:ascii="Segoe UI" w:hAnsi="Segoe UI" w:cs="Segoe UI"/>
          <w:i/>
        </w:rPr>
        <w:t>т, в том числе с одновременной регистрацией прав, вновь образованных земельных участков и вновь созданных объектов капитального строительства, рассмотрение которых приостановлено государственным регистратором прав, в общем количестве таких заявлений. К концу 2017 года этот показатель должен составить 18%. Для его достижения Управлением разработан и уже реализуется комплекс мер, куда входит, в том числе, проведение семинаров-совещаний, к</w:t>
      </w:r>
      <w:r>
        <w:rPr>
          <w:rFonts w:ascii="Segoe UI" w:hAnsi="Segoe UI" w:cs="Segoe UI"/>
          <w:i/>
        </w:rPr>
        <w:t xml:space="preserve">руглых столов, прочих </w:t>
      </w:r>
      <w:r w:rsidRPr="006B5CB6">
        <w:rPr>
          <w:rFonts w:ascii="Segoe UI" w:hAnsi="Segoe UI" w:cs="Segoe UI"/>
          <w:i/>
        </w:rPr>
        <w:t xml:space="preserve">обучающих мероприятий с кадастровыми инженерами, органами местного самоуправления и иными профессиональными участниками рынка недвижимости». </w:t>
      </w:r>
    </w:p>
    <w:p w:rsidR="00E122AB" w:rsidRPr="0003071B" w:rsidRDefault="00D60960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D60960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20A05"/>
    <w:rsid w:val="00522592"/>
    <w:rsid w:val="00523E8B"/>
    <w:rsid w:val="00530C20"/>
    <w:rsid w:val="00531369"/>
    <w:rsid w:val="00531930"/>
    <w:rsid w:val="0053208C"/>
    <w:rsid w:val="00536E62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568C9"/>
    <w:rsid w:val="00C60DA6"/>
    <w:rsid w:val="00C86DD4"/>
    <w:rsid w:val="00CA20A4"/>
    <w:rsid w:val="00CA7454"/>
    <w:rsid w:val="00CB7BEC"/>
    <w:rsid w:val="00CC03D8"/>
    <w:rsid w:val="00CE310F"/>
    <w:rsid w:val="00CE4DCD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8F4C-1B9E-488E-B12C-5F59B43B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9</cp:revision>
  <cp:lastPrinted>2017-05-17T08:45:00Z</cp:lastPrinted>
  <dcterms:created xsi:type="dcterms:W3CDTF">2017-05-16T11:22:00Z</dcterms:created>
  <dcterms:modified xsi:type="dcterms:W3CDTF">2017-05-17T10:47:00Z</dcterms:modified>
</cp:coreProperties>
</file>