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7C6" w:rsidRPr="002B6B6F" w:rsidRDefault="008907C6" w:rsidP="008907C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346C">
        <w:rPr>
          <w:rFonts w:ascii="Times New Roman" w:hAnsi="Times New Roman" w:cs="Times New Roman"/>
          <w:sz w:val="28"/>
          <w:szCs w:val="28"/>
        </w:rPr>
        <w:t>Для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B346C">
        <w:rPr>
          <w:rFonts w:ascii="Times New Roman" w:hAnsi="Times New Roman" w:cs="Times New Roman"/>
          <w:sz w:val="28"/>
          <w:szCs w:val="28"/>
        </w:rPr>
        <w:t xml:space="preserve"> чтобы зарегистрировать право собственности на квартиру в новостройке,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B3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отвечает начальник Старицкого отдела Управления </w:t>
      </w:r>
      <w:proofErr w:type="spellStart"/>
      <w:r w:rsidRPr="006B3B83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Pr="006B3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Тверской области Иванова Н.М.,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B346C">
        <w:rPr>
          <w:rFonts w:ascii="Times New Roman" w:hAnsi="Times New Roman" w:cs="Times New Roman"/>
          <w:sz w:val="28"/>
          <w:szCs w:val="28"/>
        </w:rPr>
        <w:t xml:space="preserve"> необходимо подготовить следующие документы: </w:t>
      </w:r>
    </w:p>
    <w:p w:rsidR="008907C6" w:rsidRPr="002B6B6F" w:rsidRDefault="008907C6" w:rsidP="008907C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346C">
        <w:rPr>
          <w:rFonts w:ascii="Times New Roman" w:hAnsi="Times New Roman" w:cs="Times New Roman"/>
          <w:sz w:val="28"/>
          <w:szCs w:val="28"/>
        </w:rPr>
        <w:t>1. Подлинный экземпляр(ы) договора участия в долевом строительстве со штампом регистрации сделки участия в до</w:t>
      </w:r>
      <w:r>
        <w:rPr>
          <w:rFonts w:ascii="Times New Roman" w:hAnsi="Times New Roman" w:cs="Times New Roman"/>
          <w:sz w:val="28"/>
          <w:szCs w:val="28"/>
        </w:rPr>
        <w:t>левом строительстве.</w:t>
      </w:r>
    </w:p>
    <w:p w:rsidR="008907C6" w:rsidRDefault="008907C6" w:rsidP="008907C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Акт приё</w:t>
      </w:r>
      <w:r w:rsidRPr="004B346C">
        <w:rPr>
          <w:rFonts w:ascii="Times New Roman" w:hAnsi="Times New Roman" w:cs="Times New Roman"/>
          <w:sz w:val="28"/>
          <w:szCs w:val="28"/>
        </w:rPr>
        <w:t>ма-передачи квартиры минимум в 2-х экземплярах либо по количеству правообладателей.</w:t>
      </w:r>
      <w:r w:rsidRPr="002B6B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7C6" w:rsidRPr="002B6B6F" w:rsidRDefault="008907C6" w:rsidP="008907C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346C">
        <w:rPr>
          <w:rFonts w:ascii="Times New Roman" w:hAnsi="Times New Roman" w:cs="Times New Roman"/>
          <w:sz w:val="28"/>
          <w:szCs w:val="28"/>
        </w:rPr>
        <w:t>3. Кредитный договор, закладную (при наличии либо указании в кредитном договоре на необходимость её составления) в 2-х экземплярах (подлинники и копии).</w:t>
      </w:r>
    </w:p>
    <w:p w:rsidR="008907C6" w:rsidRPr="004B346C" w:rsidRDefault="008907C6" w:rsidP="008907C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346C">
        <w:rPr>
          <w:rFonts w:ascii="Times New Roman" w:hAnsi="Times New Roman" w:cs="Times New Roman"/>
          <w:sz w:val="28"/>
          <w:szCs w:val="28"/>
        </w:rPr>
        <w:t>С этими документами необходимо обратиться в офис</w:t>
      </w:r>
      <w:r>
        <w:rPr>
          <w:rFonts w:ascii="Times New Roman" w:hAnsi="Times New Roman" w:cs="Times New Roman"/>
          <w:sz w:val="28"/>
          <w:szCs w:val="28"/>
        </w:rPr>
        <w:t xml:space="preserve"> приё</w:t>
      </w:r>
      <w:r w:rsidRPr="004B346C">
        <w:rPr>
          <w:rFonts w:ascii="Times New Roman" w:hAnsi="Times New Roman" w:cs="Times New Roman"/>
          <w:sz w:val="28"/>
          <w:szCs w:val="28"/>
        </w:rPr>
        <w:t xml:space="preserve">ма </w:t>
      </w:r>
      <w:r w:rsidRPr="006B3B83">
        <w:rPr>
          <w:rFonts w:ascii="Times New Roman" w:hAnsi="Times New Roman" w:cs="Times New Roman"/>
          <w:color w:val="000000" w:themeColor="text1"/>
          <w:sz w:val="28"/>
          <w:szCs w:val="28"/>
        </w:rPr>
        <w:t>МФЦ (М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ои документы),</w:t>
      </w:r>
      <w:r w:rsidRPr="006B3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расположенный по адресу: г. Старица, ул. Советская, д.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3B8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4B346C">
        <w:rPr>
          <w:rFonts w:ascii="Times New Roman" w:hAnsi="Times New Roman" w:cs="Times New Roman"/>
          <w:sz w:val="28"/>
          <w:szCs w:val="28"/>
        </w:rPr>
        <w:t xml:space="preserve"> оплатить государственную пошлину: для физического лица - 2000 руб., для юридического лица - 22 000 руб.</w:t>
      </w:r>
    </w:p>
    <w:p w:rsidR="00093915" w:rsidRDefault="00093915">
      <w:bookmarkStart w:id="0" w:name="_GoBack"/>
      <w:bookmarkEnd w:id="0"/>
    </w:p>
    <w:sectPr w:rsidR="00093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7C6"/>
    <w:rsid w:val="00093915"/>
    <w:rsid w:val="0089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844A6-D46C-4154-99B8-24BCA652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7C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Company>SPecialiST RePack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2016-08-04T05:32:00Z</dcterms:created>
  <dcterms:modified xsi:type="dcterms:W3CDTF">2016-08-04T05:32:00Z</dcterms:modified>
</cp:coreProperties>
</file>