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4" w:rsidRDefault="00F007F4" w:rsidP="00F47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7F4" w:rsidRPr="005524A8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4A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524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524A8">
        <w:rPr>
          <w:rFonts w:ascii="Times New Roman" w:hAnsi="Times New Roman" w:cs="Times New Roman"/>
          <w:sz w:val="28"/>
          <w:szCs w:val="28"/>
        </w:rPr>
        <w:t xml:space="preserve"> по Тверской области информирует о возможности и порядке предоставления электронных ключей доступа к информационному ресурсу, содержащему сведения Единого государственного реестра прав на недвижимое имущество и сделок с ним (ЕГРП) на территории Российской Федерации.</w:t>
      </w:r>
    </w:p>
    <w:p w:rsidR="00F007F4" w:rsidRPr="0066055D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A8">
        <w:rPr>
          <w:rFonts w:ascii="Times New Roman" w:hAnsi="Times New Roman" w:cs="Times New Roman"/>
          <w:sz w:val="28"/>
          <w:szCs w:val="28"/>
        </w:rPr>
        <w:tab/>
        <w:t xml:space="preserve">Услуги </w:t>
      </w:r>
      <w:proofErr w:type="spellStart"/>
      <w:r w:rsidRPr="005524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524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обладающего</w:t>
      </w:r>
      <w:proofErr w:type="gramEnd"/>
      <w:r w:rsidRPr="0055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колоссальным информационным ресурсом</w:t>
      </w:r>
      <w:r w:rsidRPr="0066055D">
        <w:rPr>
          <w:rFonts w:ascii="Times New Roman" w:hAnsi="Times New Roman" w:cs="Times New Roman"/>
          <w:sz w:val="28"/>
          <w:szCs w:val="28"/>
        </w:rPr>
        <w:t xml:space="preserve"> о правах на объекты  недвижимости, являются одними из самых востребованных как физическими, так и юридическими лицами. При этом процедура предоставления этой информации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постоянно совершенствуется, по максимуму используя в числе прочего возможности Интернета.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обладает солидным функционалом и предлагает к использованию целый ряд сервисов.</w:t>
      </w:r>
    </w:p>
    <w:p w:rsidR="00F007F4" w:rsidRDefault="00F007F4" w:rsidP="003E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71">
        <w:rPr>
          <w:rFonts w:ascii="Times New Roman" w:hAnsi="Times New Roman" w:cs="Times New Roman"/>
          <w:sz w:val="28"/>
          <w:szCs w:val="28"/>
        </w:rPr>
        <w:t xml:space="preserve">Благодаря созданию сервиса «Запрос к Информационному ресурсу», </w:t>
      </w:r>
      <w:r>
        <w:rPr>
          <w:rFonts w:ascii="Times New Roman" w:hAnsi="Times New Roman" w:cs="Times New Roman"/>
          <w:sz w:val="28"/>
          <w:szCs w:val="28"/>
        </w:rPr>
        <w:t>реализована возможность</w:t>
      </w:r>
      <w:r w:rsidRPr="005B5171">
        <w:rPr>
          <w:rFonts w:ascii="Times New Roman" w:hAnsi="Times New Roman" w:cs="Times New Roman"/>
          <w:sz w:val="28"/>
          <w:szCs w:val="28"/>
        </w:rPr>
        <w:t xml:space="preserve"> оперативно в режиме </w:t>
      </w:r>
      <w:proofErr w:type="spellStart"/>
      <w:r w:rsidRPr="005B517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B5171">
        <w:rPr>
          <w:rFonts w:ascii="Times New Roman" w:hAnsi="Times New Roman" w:cs="Times New Roman"/>
          <w:sz w:val="28"/>
          <w:szCs w:val="28"/>
        </w:rPr>
        <w:t xml:space="preserve"> получать юридически значимую информацию по любому объекту недвижимости на всей территории России, независимо от места его расположения,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5B5171">
        <w:rPr>
          <w:rFonts w:ascii="Times New Roman" w:hAnsi="Times New Roman" w:cs="Times New Roman"/>
          <w:sz w:val="28"/>
          <w:szCs w:val="28"/>
        </w:rPr>
        <w:t xml:space="preserve"> данные о принадлежащих тому или иному субъекту правах на недвижимое имущество.</w:t>
      </w:r>
    </w:p>
    <w:p w:rsidR="00F007F4" w:rsidRPr="005B5171" w:rsidRDefault="00F007F4" w:rsidP="005B5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71">
        <w:rPr>
          <w:rFonts w:ascii="Times New Roman" w:hAnsi="Times New Roman" w:cs="Times New Roman"/>
          <w:sz w:val="28"/>
          <w:szCs w:val="28"/>
        </w:rPr>
        <w:t>Создание такого типа информационного ресурса не только определяет новые принципы организации процесса оказания государственных услуг, но и открывает целый ряд новых возможностей.</w:t>
      </w:r>
    </w:p>
    <w:p w:rsidR="00F007F4" w:rsidRPr="0066055D" w:rsidRDefault="00F007F4" w:rsidP="005B5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5D">
        <w:rPr>
          <w:rFonts w:ascii="Times New Roman" w:hAnsi="Times New Roman" w:cs="Times New Roman"/>
          <w:sz w:val="28"/>
          <w:szCs w:val="28"/>
        </w:rPr>
        <w:t xml:space="preserve">В частности получить справочную информацию об объектах недвижимости можно в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в разделе «Запрос к информационному ресурсу».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>Проверить чистоту сделки при покупке квартиры, земли или дачи, подобрать себе необходимое жилье в конкретном регионе – все это можно сделать теперь через Интернет.</w:t>
      </w:r>
    </w:p>
    <w:p w:rsidR="00F007F4" w:rsidRDefault="00F007F4" w:rsidP="005B5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71">
        <w:rPr>
          <w:rFonts w:ascii="Times New Roman" w:hAnsi="Times New Roman" w:cs="Times New Roman"/>
          <w:sz w:val="28"/>
          <w:szCs w:val="28"/>
        </w:rPr>
        <w:t>В качестве пользователей ресурса могут выступать представители органов государственной власти и органов местного самоуправления, а также физические и юридические лица, арбитражные управляющие</w:t>
      </w:r>
      <w:r>
        <w:t xml:space="preserve"> </w:t>
      </w:r>
      <w:r w:rsidRPr="005B5171">
        <w:rPr>
          <w:rFonts w:ascii="Times New Roman" w:hAnsi="Times New Roman" w:cs="Times New Roman"/>
          <w:sz w:val="28"/>
          <w:szCs w:val="28"/>
        </w:rPr>
        <w:t xml:space="preserve">и нотариусы. </w:t>
      </w:r>
      <w:r w:rsidRPr="005B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BB08A3">
        <w:rPr>
          <w:rFonts w:ascii="Times New Roman" w:hAnsi="Times New Roman" w:cs="Times New Roman"/>
          <w:sz w:val="28"/>
          <w:szCs w:val="28"/>
        </w:rPr>
        <w:t xml:space="preserve"> сервис полезен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B08A3">
        <w:rPr>
          <w:rFonts w:ascii="Times New Roman" w:hAnsi="Times New Roman" w:cs="Times New Roman"/>
          <w:sz w:val="28"/>
          <w:szCs w:val="28"/>
        </w:rPr>
        <w:t>корпоративным собственникам недвижимости — когда возникает опасность рейдерского захвата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BB0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08A3">
        <w:rPr>
          <w:rFonts w:ascii="Times New Roman" w:hAnsi="Times New Roman" w:cs="Times New Roman"/>
          <w:sz w:val="28"/>
          <w:szCs w:val="28"/>
        </w:rPr>
        <w:t xml:space="preserve">ее владельцам едва ли не каждый день приходится ходить в </w:t>
      </w:r>
      <w:proofErr w:type="spellStart"/>
      <w:r w:rsidRPr="00BB08A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B08A3">
        <w:rPr>
          <w:rFonts w:ascii="Times New Roman" w:hAnsi="Times New Roman" w:cs="Times New Roman"/>
          <w:sz w:val="28"/>
          <w:szCs w:val="28"/>
        </w:rPr>
        <w:t xml:space="preserve"> за выписками из ЕГРП. </w:t>
      </w:r>
    </w:p>
    <w:p w:rsidR="00F007F4" w:rsidRPr="00BB08A3" w:rsidRDefault="00F007F4" w:rsidP="00F47F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Риэлторам данный информационный ресурс также значительно </w:t>
      </w:r>
      <w:r w:rsidRPr="00BB08A3">
        <w:rPr>
          <w:rFonts w:ascii="Times New Roman" w:hAnsi="Times New Roman" w:cs="Times New Roman"/>
          <w:sz w:val="28"/>
          <w:szCs w:val="28"/>
        </w:rPr>
        <w:t>облегчит процесс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8A3">
        <w:rPr>
          <w:rFonts w:ascii="Times New Roman" w:hAnsi="Times New Roman" w:cs="Times New Roman"/>
          <w:sz w:val="28"/>
          <w:szCs w:val="28"/>
        </w:rPr>
        <w:t xml:space="preserve"> информации о подаче д</w:t>
      </w:r>
      <w:r>
        <w:rPr>
          <w:rFonts w:ascii="Times New Roman" w:hAnsi="Times New Roman" w:cs="Times New Roman"/>
          <w:sz w:val="28"/>
          <w:szCs w:val="28"/>
        </w:rPr>
        <w:t xml:space="preserve">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сделок. Д</w:t>
      </w:r>
      <w:r w:rsidRPr="00BB08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любому</w:t>
      </w:r>
      <w:r w:rsidRPr="00BB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BB08A3">
        <w:rPr>
          <w:rFonts w:ascii="Times New Roman" w:hAnsi="Times New Roman" w:cs="Times New Roman"/>
          <w:sz w:val="28"/>
          <w:szCs w:val="28"/>
        </w:rPr>
        <w:t xml:space="preserve">полезно знать, что кто-то интересуется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B08A3">
        <w:rPr>
          <w:rFonts w:ascii="Times New Roman" w:hAnsi="Times New Roman" w:cs="Times New Roman"/>
          <w:sz w:val="28"/>
          <w:szCs w:val="28"/>
        </w:rPr>
        <w:t xml:space="preserve"> недвижимостью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С помощью этого сервиса заявитель может осуществлять поиск объекта недвижимого имущества по заданным критериям, копировать информацию, а также отслеживать изменения в сведениях, содержащихся в реестре, по выбранным объектам. </w:t>
      </w:r>
    </w:p>
    <w:p w:rsidR="00F007F4" w:rsidRDefault="00F007F4" w:rsidP="00F47F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5D">
        <w:rPr>
          <w:rFonts w:ascii="Times New Roman" w:hAnsi="Times New Roman" w:cs="Times New Roman"/>
          <w:sz w:val="28"/>
          <w:szCs w:val="28"/>
        </w:rPr>
        <w:t xml:space="preserve">Так, зная лишь кадастровый номер земельного участка, есть возможность получить данные о его адресе, площади, категории, наличии зарегистрированного права. То есть полную картину по конкретному объекту недвижимости может увидеть, например, потенциальный покупатель без ожидания в очередях, личного общения со специалистами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, оплаты пошлины в отделениях банков и др. </w:t>
      </w:r>
    </w:p>
    <w:p w:rsidR="00F007F4" w:rsidRDefault="00F007F4" w:rsidP="00F47F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5D">
        <w:rPr>
          <w:rFonts w:ascii="Times New Roman" w:hAnsi="Times New Roman" w:cs="Times New Roman"/>
          <w:sz w:val="28"/>
          <w:szCs w:val="28"/>
        </w:rPr>
        <w:t>По сути, сервис представляет собой единый доступ к федеральному информационному ресурсу, в частности – к общедоступным сведениям, содержащимся в ЕГРП.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>Для использования информационного ресурса пользователю необходимо получить уникальный ключ доступа.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F4" w:rsidRPr="0066055D" w:rsidRDefault="00F007F4" w:rsidP="005B5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5D">
        <w:rPr>
          <w:rFonts w:ascii="Times New Roman" w:hAnsi="Times New Roman" w:cs="Times New Roman"/>
          <w:sz w:val="28"/>
          <w:szCs w:val="28"/>
        </w:rPr>
        <w:t>Существует два способа получения ключа доступа к информационному ресурсу, содержащему сведения ЕГРП.</w:t>
      </w:r>
    </w:p>
    <w:p w:rsidR="00F007F4" w:rsidRPr="0066055D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могут получить ключ доступа посредством </w:t>
      </w:r>
      <w:proofErr w:type="spellStart"/>
      <w:proofErr w:type="gramStart"/>
      <w:r w:rsidRPr="0066055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по адресу в сети Интернет: 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055D">
          <w:rPr>
            <w:rStyle w:val="a8"/>
            <w:rFonts w:ascii="Times New Roman" w:hAnsi="Times New Roman" w:cs="Times New Roman"/>
            <w:sz w:val="28"/>
            <w:szCs w:val="28"/>
          </w:rPr>
          <w:t>://rosreestr.ru/wps/portal/p/cc_ib_state_services/cc_ib_function/cc_ib_request_key_dostup_ir</w:t>
        </w:r>
      </w:hyperlink>
      <w:r w:rsidRPr="00660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7F4" w:rsidRPr="0066055D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Для получения ключа доступа через интернет-портал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необходимо иметь электронную цифровую подпись (ЭЦП), выданную аккредитованным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удостоверяющим центром. Запросы на ключ доступа с </w:t>
      </w:r>
      <w:proofErr w:type="spellStart"/>
      <w:proofErr w:type="gramStart"/>
      <w:r w:rsidRPr="0066055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нужно подписать ЭЦП заявителя, у пользователя должны быть установлены сертификат ЭЦП и компонент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CAPICOM. Эта возможность на сегодняшний день поддерживается только в </w:t>
      </w:r>
      <w:proofErr w:type="spellStart"/>
      <w:proofErr w:type="gramStart"/>
      <w:r w:rsidRPr="0066055D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spellEnd"/>
      <w:proofErr w:type="gram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55D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6055D">
        <w:rPr>
          <w:rFonts w:ascii="Times New Roman" w:hAnsi="Times New Roman" w:cs="Times New Roman"/>
          <w:sz w:val="28"/>
          <w:szCs w:val="28"/>
        </w:rPr>
        <w:t>.</w:t>
      </w:r>
    </w:p>
    <w:p w:rsidR="00F007F4" w:rsidRPr="00D80257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7">
        <w:rPr>
          <w:rFonts w:ascii="Times New Roman" w:hAnsi="Times New Roman" w:cs="Times New Roman"/>
          <w:sz w:val="28"/>
          <w:szCs w:val="28"/>
        </w:rPr>
        <w:tab/>
        <w:t xml:space="preserve">Также ключ доступа можно получить при личном обращении </w:t>
      </w:r>
      <w:proofErr w:type="gramStart"/>
      <w:r w:rsidRPr="00D80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0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257">
        <w:rPr>
          <w:rFonts w:ascii="Times New Roman" w:hAnsi="Times New Roman" w:cs="Times New Roman"/>
          <w:sz w:val="28"/>
          <w:szCs w:val="28"/>
        </w:rPr>
        <w:t>Старицкий</w:t>
      </w:r>
      <w:proofErr w:type="gramEnd"/>
      <w:r w:rsidRPr="00D80257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D802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0257">
        <w:rPr>
          <w:rFonts w:ascii="Times New Roman" w:hAnsi="Times New Roman" w:cs="Times New Roman"/>
          <w:sz w:val="28"/>
          <w:szCs w:val="28"/>
        </w:rPr>
        <w:t xml:space="preserve"> по Тверской  области.</w:t>
      </w:r>
    </w:p>
    <w:p w:rsidR="00F007F4" w:rsidRPr="0066055D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>Для получения ключа доступа к общедоступным сведениям при личном обращении нужно предъявить паспорт и доверенность —</w:t>
      </w:r>
      <w:r>
        <w:rPr>
          <w:rFonts w:ascii="Times New Roman" w:hAnsi="Times New Roman" w:cs="Times New Roman"/>
          <w:sz w:val="28"/>
          <w:szCs w:val="28"/>
        </w:rPr>
        <w:t xml:space="preserve"> если действует доверенное лицо и</w:t>
      </w:r>
      <w:r w:rsidRPr="005524A8">
        <w:rPr>
          <w:rFonts w:ascii="Times New Roman" w:hAnsi="Times New Roman" w:cs="Times New Roman"/>
          <w:sz w:val="28"/>
          <w:szCs w:val="28"/>
        </w:rPr>
        <w:t xml:space="preserve"> </w:t>
      </w:r>
      <w:r w:rsidRPr="0066055D">
        <w:rPr>
          <w:rFonts w:ascii="Times New Roman" w:hAnsi="Times New Roman" w:cs="Times New Roman"/>
          <w:sz w:val="28"/>
          <w:szCs w:val="28"/>
        </w:rPr>
        <w:t>иметь при себе страховой номер индивидуального лицевого счета (СНИЛС).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Предоставление ключа  для обеспечения доступа к информационному ресурсу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6055D">
        <w:rPr>
          <w:rFonts w:ascii="Times New Roman" w:hAnsi="Times New Roman" w:cs="Times New Roman"/>
          <w:sz w:val="28"/>
          <w:szCs w:val="28"/>
        </w:rPr>
        <w:t>в срок не более пяти рабочих дней с момента получения запроса.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055D">
        <w:rPr>
          <w:rFonts w:ascii="Times New Roman" w:hAnsi="Times New Roman" w:cs="Times New Roman"/>
          <w:sz w:val="28"/>
          <w:szCs w:val="28"/>
        </w:rPr>
        <w:t xml:space="preserve">Следует отметить, что ключ доступа предоставляется </w:t>
      </w:r>
      <w:r w:rsidRPr="00D4120A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66055D">
        <w:rPr>
          <w:rFonts w:ascii="Times New Roman" w:hAnsi="Times New Roman" w:cs="Times New Roman"/>
          <w:sz w:val="28"/>
          <w:szCs w:val="28"/>
        </w:rPr>
        <w:t>, а стоимость услуги зависит от объемов просмотра информации об объектах недвижимости. К примеру, для физических лиц данные о 100 объектах обойдутся в  250 рублей, о тысяче объектах – в тысячу рублей.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66055D">
        <w:rPr>
          <w:rFonts w:ascii="Times New Roman" w:hAnsi="Times New Roman" w:cs="Times New Roman"/>
          <w:sz w:val="28"/>
          <w:szCs w:val="28"/>
        </w:rPr>
        <w:t xml:space="preserve">лицам информация о 100 объектах предоставляется за 500 рублей, о тысяче объектов – за 2000 рублей. </w:t>
      </w:r>
    </w:p>
    <w:p w:rsidR="00F007F4" w:rsidRPr="0066055D" w:rsidRDefault="00F007F4" w:rsidP="003E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5D">
        <w:rPr>
          <w:rFonts w:ascii="Times New Roman" w:hAnsi="Times New Roman" w:cs="Times New Roman"/>
          <w:sz w:val="28"/>
          <w:szCs w:val="28"/>
        </w:rPr>
        <w:t xml:space="preserve">В качестве большого плюса сервиса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6055D">
        <w:rPr>
          <w:rFonts w:ascii="Times New Roman" w:hAnsi="Times New Roman" w:cs="Times New Roman"/>
          <w:sz w:val="28"/>
          <w:szCs w:val="28"/>
        </w:rPr>
        <w:t>отмети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6055D">
        <w:rPr>
          <w:rFonts w:ascii="Times New Roman" w:hAnsi="Times New Roman" w:cs="Times New Roman"/>
          <w:sz w:val="28"/>
          <w:szCs w:val="28"/>
        </w:rPr>
        <w:t xml:space="preserve"> не только его ценовую доступность, но и оперативность. Ведь срок получения ответа зависит только от скорости работы каналов связи и составляет не более суток.</w:t>
      </w:r>
    </w:p>
    <w:p w:rsidR="00F007F4" w:rsidRPr="00082513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513">
        <w:rPr>
          <w:rFonts w:ascii="Times New Roman" w:hAnsi="Times New Roman" w:cs="Times New Roman"/>
          <w:sz w:val="28"/>
          <w:szCs w:val="28"/>
        </w:rPr>
        <w:t xml:space="preserve">Срок действия ключа доступа </w:t>
      </w:r>
      <w:r>
        <w:rPr>
          <w:rFonts w:ascii="Times New Roman" w:hAnsi="Times New Roman" w:cs="Times New Roman"/>
          <w:sz w:val="28"/>
          <w:szCs w:val="28"/>
        </w:rPr>
        <w:t>неограничен</w:t>
      </w:r>
      <w:r w:rsidRPr="0008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7F4" w:rsidRPr="00600DB9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DB9">
        <w:rPr>
          <w:rFonts w:ascii="Times New Roman" w:hAnsi="Times New Roman" w:cs="Times New Roman"/>
          <w:sz w:val="28"/>
          <w:szCs w:val="28"/>
        </w:rPr>
        <w:t>Создание такого типа информационного ресурса не только определяет новые принципы организации процесса оказания государственных услуг, но и открывает целый ряд новых возможностей.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 созданию </w:t>
      </w:r>
      <w:r w:rsidRPr="00600DB9">
        <w:rPr>
          <w:rFonts w:ascii="Times New Roman" w:hAnsi="Times New Roman" w:cs="Times New Roman"/>
          <w:sz w:val="28"/>
          <w:szCs w:val="28"/>
        </w:rPr>
        <w:t xml:space="preserve">сервиса «Запрос к Информационному ресурсу», физическим и юридическим лицам 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00DB9">
        <w:rPr>
          <w:rFonts w:ascii="Times New Roman" w:hAnsi="Times New Roman" w:cs="Times New Roman"/>
          <w:sz w:val="28"/>
          <w:szCs w:val="28"/>
        </w:rPr>
        <w:t xml:space="preserve">оперативно в режиме </w:t>
      </w:r>
      <w:proofErr w:type="spellStart"/>
      <w:r w:rsidRPr="00600D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00DB9">
        <w:rPr>
          <w:rFonts w:ascii="Times New Roman" w:hAnsi="Times New Roman" w:cs="Times New Roman"/>
          <w:sz w:val="28"/>
          <w:szCs w:val="28"/>
        </w:rPr>
        <w:t xml:space="preserve"> получать юридически значимую информацию по любому объекту недвижимости на всей территории России, независимо от места его расположения, тем самым </w:t>
      </w:r>
      <w:r>
        <w:rPr>
          <w:rFonts w:ascii="Times New Roman" w:hAnsi="Times New Roman" w:cs="Times New Roman"/>
          <w:sz w:val="28"/>
          <w:szCs w:val="28"/>
        </w:rPr>
        <w:t xml:space="preserve">проверяя чистоту сделки или просто </w:t>
      </w:r>
      <w:r w:rsidRPr="0066055D">
        <w:rPr>
          <w:rFonts w:ascii="Times New Roman" w:hAnsi="Times New Roman" w:cs="Times New Roman"/>
          <w:sz w:val="28"/>
          <w:szCs w:val="28"/>
        </w:rPr>
        <w:t>отслеживать изменения в сведениях, содержащихся в реестре, по выбранным объектам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F4" w:rsidRDefault="00F007F4" w:rsidP="00F4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Старицкий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sectPr w:rsidR="00F007F4" w:rsidSect="00C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6B7"/>
    <w:rsid w:val="000308F2"/>
    <w:rsid w:val="00082513"/>
    <w:rsid w:val="000A6AD1"/>
    <w:rsid w:val="000B29BB"/>
    <w:rsid w:val="0017689B"/>
    <w:rsid w:val="002205E2"/>
    <w:rsid w:val="002B1F09"/>
    <w:rsid w:val="003E5F2B"/>
    <w:rsid w:val="003F534E"/>
    <w:rsid w:val="00495A2F"/>
    <w:rsid w:val="005524A8"/>
    <w:rsid w:val="005B5171"/>
    <w:rsid w:val="005D6A64"/>
    <w:rsid w:val="00600DB9"/>
    <w:rsid w:val="0066055D"/>
    <w:rsid w:val="00702625"/>
    <w:rsid w:val="00816A2E"/>
    <w:rsid w:val="008212BF"/>
    <w:rsid w:val="00A96264"/>
    <w:rsid w:val="00BB08A3"/>
    <w:rsid w:val="00C26A73"/>
    <w:rsid w:val="00C426B7"/>
    <w:rsid w:val="00D4120A"/>
    <w:rsid w:val="00D80257"/>
    <w:rsid w:val="00E52681"/>
    <w:rsid w:val="00F007F4"/>
    <w:rsid w:val="00F47FC8"/>
    <w:rsid w:val="00F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26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C426B7"/>
    <w:rPr>
      <w:b/>
      <w:bCs/>
    </w:rPr>
  </w:style>
  <w:style w:type="character" w:styleId="a7">
    <w:name w:val="Emphasis"/>
    <w:basedOn w:val="a0"/>
    <w:uiPriority w:val="99"/>
    <w:qFormat/>
    <w:rsid w:val="00C426B7"/>
    <w:rPr>
      <w:i/>
      <w:iCs/>
    </w:rPr>
  </w:style>
  <w:style w:type="paragraph" w:customStyle="1" w:styleId="ConsPlusNonformat">
    <w:name w:val="ConsPlusNonformat"/>
    <w:uiPriority w:val="99"/>
    <w:rsid w:val="00F47FC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F47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ib_state_services/cc_ib_function/cc_ib_request_key_dostup_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4888</Characters>
  <Application>Microsoft Office Word</Application>
  <DocSecurity>0</DocSecurity>
  <Lines>40</Lines>
  <Paragraphs>11</Paragraphs>
  <ScaleCrop>false</ScaleCrop>
  <Company>Your Company Name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в СМИ про ключи доступа</dc:title>
  <dc:subject/>
  <dc:creator>kosn</dc:creator>
  <cp:keywords/>
  <dc:description/>
  <cp:lastModifiedBy>Admin</cp:lastModifiedBy>
  <cp:revision>4</cp:revision>
  <dcterms:created xsi:type="dcterms:W3CDTF">2015-08-06T11:04:00Z</dcterms:created>
  <dcterms:modified xsi:type="dcterms:W3CDTF">2015-08-10T07:44:00Z</dcterms:modified>
</cp:coreProperties>
</file>